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1554" w14:textId="77777777" w:rsidR="00477E9F" w:rsidRPr="00697037" w:rsidRDefault="00477E9F" w:rsidP="00B61ABC">
      <w:pPr>
        <w:pStyle w:val="Title"/>
        <w:rPr>
          <w:color w:val="800000"/>
          <w:sz w:val="36"/>
          <w:szCs w:val="36"/>
          <w14:shadow w14:blurRad="50800" w14:dist="38100" w14:dir="2700000" w14:sx="100000" w14:sy="100000" w14:kx="0" w14:ky="0" w14:algn="tl">
            <w14:srgbClr w14:val="000000">
              <w14:alpha w14:val="60000"/>
            </w14:srgbClr>
          </w14:shadow>
        </w:rPr>
      </w:pPr>
      <w:r w:rsidRPr="00697037">
        <w:rPr>
          <w:color w:val="800000"/>
          <w:sz w:val="36"/>
          <w:szCs w:val="36"/>
          <w14:shadow w14:blurRad="50800" w14:dist="38100" w14:dir="2700000" w14:sx="100000" w14:sy="100000" w14:kx="0" w14:ky="0" w14:algn="tl">
            <w14:srgbClr w14:val="000000">
              <w14:alpha w14:val="60000"/>
            </w14:srgbClr>
          </w14:shadow>
        </w:rPr>
        <w:t>H. Colleen Sinclair</w:t>
      </w:r>
    </w:p>
    <w:p w14:paraId="1DBA0465" w14:textId="3ED805DD" w:rsidR="00477E9F" w:rsidRPr="001F7842" w:rsidRDefault="009A69E6" w:rsidP="00B61ABC">
      <w:pPr>
        <w:pStyle w:val="Title"/>
        <w:rPr>
          <w:color w:val="800000"/>
          <w:lang w:val="en-US"/>
        </w:rPr>
      </w:pPr>
      <w:r>
        <w:rPr>
          <w:color w:val="000000"/>
          <w:lang w:val="en-US"/>
        </w:rPr>
        <w:t>April</w:t>
      </w:r>
      <w:r w:rsidR="00E4382D">
        <w:rPr>
          <w:color w:val="000000"/>
          <w:lang w:val="en-US"/>
        </w:rPr>
        <w:t xml:space="preserve"> </w:t>
      </w:r>
      <w:r>
        <w:rPr>
          <w:color w:val="000000"/>
          <w:lang w:val="en-US"/>
        </w:rPr>
        <w:t>1</w:t>
      </w:r>
      <w:r w:rsidR="001C5178">
        <w:rPr>
          <w:color w:val="000000"/>
          <w:lang w:val="en-US"/>
        </w:rPr>
        <w:t>2</w:t>
      </w:r>
      <w:r w:rsidR="00477E9F" w:rsidRPr="00BA0EE3">
        <w:rPr>
          <w:color w:val="000000"/>
        </w:rPr>
        <w:t>, 20</w:t>
      </w:r>
      <w:r w:rsidR="001F7842">
        <w:rPr>
          <w:color w:val="000000"/>
          <w:lang w:val="en-US"/>
        </w:rPr>
        <w:t>2</w:t>
      </w:r>
      <w:r w:rsidR="001C5178">
        <w:rPr>
          <w:color w:val="000000"/>
          <w:lang w:val="en-US"/>
        </w:rPr>
        <w:t>2</w:t>
      </w:r>
    </w:p>
    <w:p w14:paraId="0447581C" w14:textId="77777777" w:rsidR="00F768C2" w:rsidRPr="00FA3330" w:rsidRDefault="00F768C2" w:rsidP="00F768C2">
      <w:pPr>
        <w:rPr>
          <w:rFonts w:ascii="Garamond" w:hAnsi="Garamond" w:cs="Garamond"/>
          <w:smallCaps/>
          <w:sz w:val="24"/>
          <w:szCs w:val="24"/>
          <w:u w:val="double"/>
        </w:rPr>
      </w:pPr>
      <w:r>
        <w:rPr>
          <w:rFonts w:ascii="Garamond" w:hAnsi="Garamond" w:cs="Garamond"/>
          <w:b/>
          <w:bCs/>
          <w:smallCaps/>
          <w:sz w:val="24"/>
          <w:szCs w:val="24"/>
          <w:u w:val="double"/>
        </w:rPr>
        <w:t>Contact</w:t>
      </w:r>
      <w:r w:rsidRPr="00FA3330">
        <w:rPr>
          <w:rFonts w:ascii="Garamond" w:hAnsi="Garamond" w:cs="Garamond"/>
          <w:b/>
          <w:bCs/>
          <w:smallCaps/>
          <w:sz w:val="24"/>
          <w:szCs w:val="24"/>
          <w:u w:val="double"/>
        </w:rPr>
        <w:t xml:space="preserve"> Information</w:t>
      </w:r>
      <w:r w:rsidRPr="00FA3330">
        <w:rPr>
          <w:rFonts w:ascii="Garamond" w:hAnsi="Garamond" w:cs="Garamond"/>
          <w:smallCaps/>
          <w:sz w:val="24"/>
          <w:szCs w:val="24"/>
          <w:u w:val="double"/>
        </w:rPr>
        <w:t>:</w:t>
      </w:r>
    </w:p>
    <w:p w14:paraId="400BCD3D" w14:textId="77777777" w:rsidR="00F768C2" w:rsidRPr="00FA3330" w:rsidRDefault="00F768C2" w:rsidP="00F768C2">
      <w:pPr>
        <w:rPr>
          <w:rFonts w:ascii="Garamond" w:hAnsi="Garamond" w:cs="Garamond"/>
          <w:sz w:val="24"/>
          <w:szCs w:val="24"/>
        </w:rPr>
      </w:pPr>
      <w:r>
        <w:rPr>
          <w:rFonts w:ascii="Garamond" w:hAnsi="Garamond" w:cs="Garamond"/>
          <w:sz w:val="24"/>
          <w:szCs w:val="24"/>
        </w:rPr>
        <w:t>Mississippi State University</w:t>
      </w:r>
    </w:p>
    <w:p w14:paraId="1FCD774D" w14:textId="77777777" w:rsidR="00F768C2" w:rsidRDefault="00F768C2" w:rsidP="00F768C2">
      <w:pPr>
        <w:rPr>
          <w:rFonts w:ascii="Garamond" w:hAnsi="Garamond" w:cs="Garamond"/>
          <w:sz w:val="24"/>
          <w:szCs w:val="24"/>
        </w:rPr>
      </w:pPr>
      <w:r>
        <w:rPr>
          <w:rFonts w:ascii="Garamond" w:hAnsi="Garamond" w:cs="Garamond"/>
          <w:sz w:val="24"/>
          <w:szCs w:val="24"/>
        </w:rPr>
        <w:t>Social Science Research Center</w:t>
      </w:r>
    </w:p>
    <w:p w14:paraId="28668C28" w14:textId="77777777" w:rsidR="00F768C2" w:rsidRPr="00FA3330" w:rsidRDefault="00F768C2" w:rsidP="00F768C2">
      <w:pPr>
        <w:rPr>
          <w:rFonts w:ascii="Garamond" w:hAnsi="Garamond" w:cs="Garamond"/>
          <w:sz w:val="24"/>
          <w:szCs w:val="24"/>
        </w:rPr>
      </w:pPr>
      <w:r>
        <w:rPr>
          <w:rFonts w:ascii="Garamond" w:hAnsi="Garamond" w:cs="Garamond"/>
          <w:sz w:val="24"/>
          <w:szCs w:val="24"/>
        </w:rPr>
        <w:t>1 Research Park, Suite 178</w:t>
      </w:r>
    </w:p>
    <w:p w14:paraId="011BA371" w14:textId="77777777" w:rsidR="00F768C2" w:rsidRDefault="00F768C2" w:rsidP="00F768C2">
      <w:pPr>
        <w:rPr>
          <w:rFonts w:ascii="Garamond" w:hAnsi="Garamond" w:cs="Garamond"/>
          <w:sz w:val="24"/>
          <w:szCs w:val="24"/>
        </w:rPr>
      </w:pPr>
      <w:r>
        <w:rPr>
          <w:rFonts w:ascii="Garamond" w:hAnsi="Garamond" w:cs="Garamond"/>
          <w:sz w:val="24"/>
          <w:szCs w:val="24"/>
        </w:rPr>
        <w:t>Starkville, MS 39759</w:t>
      </w:r>
    </w:p>
    <w:p w14:paraId="1C59CF6A" w14:textId="77777777" w:rsidR="00F768C2" w:rsidRPr="00FA3330" w:rsidRDefault="0018705B" w:rsidP="00F768C2">
      <w:pPr>
        <w:rPr>
          <w:rFonts w:ascii="Garamond" w:hAnsi="Garamond" w:cs="Garamond"/>
          <w:sz w:val="24"/>
          <w:szCs w:val="24"/>
        </w:rPr>
      </w:pPr>
      <w:hyperlink r:id="rId8" w:history="1">
        <w:r w:rsidR="00F768C2" w:rsidRPr="00DB783D">
          <w:rPr>
            <w:rStyle w:val="Hyperlink"/>
            <w:rFonts w:ascii="Garamond" w:hAnsi="Garamond" w:cs="Garamond"/>
            <w:sz w:val="24"/>
            <w:szCs w:val="24"/>
          </w:rPr>
          <w:t>csinclair@ssrc.msstate.edu</w:t>
        </w:r>
      </w:hyperlink>
      <w:r w:rsidR="00F768C2">
        <w:rPr>
          <w:rFonts w:ascii="Garamond" w:hAnsi="Garamond" w:cs="Garamond"/>
          <w:sz w:val="24"/>
          <w:szCs w:val="24"/>
        </w:rPr>
        <w:tab/>
      </w:r>
    </w:p>
    <w:p w14:paraId="3C76D32D" w14:textId="77777777" w:rsidR="00F768C2" w:rsidRDefault="00F768C2" w:rsidP="00F768C2">
      <w:pPr>
        <w:rPr>
          <w:rFonts w:ascii="Garamond" w:hAnsi="Garamond" w:cs="Garamond"/>
          <w:sz w:val="24"/>
          <w:szCs w:val="24"/>
        </w:rPr>
      </w:pPr>
      <w:r>
        <w:rPr>
          <w:rFonts w:ascii="Garamond" w:hAnsi="Garamond" w:cs="Garamond"/>
          <w:sz w:val="24"/>
          <w:szCs w:val="24"/>
        </w:rPr>
        <w:t>Cell</w:t>
      </w:r>
      <w:r w:rsidRPr="00FA3330">
        <w:rPr>
          <w:rFonts w:ascii="Garamond" w:hAnsi="Garamond" w:cs="Garamond"/>
          <w:sz w:val="24"/>
          <w:szCs w:val="24"/>
        </w:rPr>
        <w:t xml:space="preserve">: (662) </w:t>
      </w:r>
      <w:r>
        <w:rPr>
          <w:rFonts w:ascii="Garamond" w:hAnsi="Garamond" w:cs="Garamond"/>
          <w:sz w:val="24"/>
          <w:szCs w:val="24"/>
        </w:rPr>
        <w:t>684-9905</w:t>
      </w:r>
    </w:p>
    <w:p w14:paraId="35903722" w14:textId="77777777" w:rsidR="00F768C2" w:rsidRDefault="00F768C2" w:rsidP="00F768C2">
      <w:pPr>
        <w:rPr>
          <w:rFonts w:ascii="Garamond" w:hAnsi="Garamond" w:cs="Garamond"/>
          <w:sz w:val="16"/>
          <w:szCs w:val="16"/>
        </w:rPr>
      </w:pPr>
      <w:r>
        <w:rPr>
          <w:rFonts w:ascii="Garamond" w:hAnsi="Garamond" w:cs="Garamond"/>
          <w:sz w:val="24"/>
          <w:szCs w:val="24"/>
        </w:rPr>
        <w:t xml:space="preserve">SSRC: (662) 325-9166 </w:t>
      </w:r>
    </w:p>
    <w:p w14:paraId="789FE3F9" w14:textId="77777777" w:rsidR="00F768C2" w:rsidRDefault="00F768C2" w:rsidP="00EF62AD">
      <w:pPr>
        <w:rPr>
          <w:rFonts w:ascii="Garamond" w:hAnsi="Garamond" w:cs="Garamond"/>
          <w:b/>
          <w:bCs/>
          <w:smallCaps/>
          <w:sz w:val="24"/>
          <w:szCs w:val="24"/>
          <w:u w:val="double"/>
        </w:rPr>
      </w:pPr>
    </w:p>
    <w:p w14:paraId="28F9B262" w14:textId="77777777" w:rsidR="00EF62AD" w:rsidRPr="00BA0EE3" w:rsidRDefault="00EF62AD" w:rsidP="00EF62AD">
      <w:pPr>
        <w:rPr>
          <w:rFonts w:ascii="Garamond" w:hAnsi="Garamond" w:cs="Garamond"/>
          <w:smallCaps/>
          <w:sz w:val="24"/>
          <w:szCs w:val="24"/>
          <w:u w:val="double"/>
        </w:rPr>
      </w:pPr>
      <w:r>
        <w:rPr>
          <w:rFonts w:ascii="Garamond" w:hAnsi="Garamond" w:cs="Garamond"/>
          <w:b/>
          <w:bCs/>
          <w:smallCaps/>
          <w:sz w:val="24"/>
          <w:szCs w:val="24"/>
          <w:u w:val="double"/>
        </w:rPr>
        <w:t>Social Media Contacts</w:t>
      </w:r>
      <w:r w:rsidRPr="00BA0EE3">
        <w:rPr>
          <w:rFonts w:ascii="Garamond" w:hAnsi="Garamond" w:cs="Garamond"/>
          <w:smallCaps/>
          <w:sz w:val="24"/>
          <w:szCs w:val="24"/>
          <w:u w:val="double"/>
        </w:rPr>
        <w:t>:</w:t>
      </w:r>
    </w:p>
    <w:p w14:paraId="0E3D14E0" w14:textId="77777777" w:rsidR="00EF62AD" w:rsidRDefault="00EF62AD" w:rsidP="00EF62AD">
      <w:pPr>
        <w:rPr>
          <w:rFonts w:ascii="Garamond" w:hAnsi="Garamond" w:cs="Garamond"/>
          <w:sz w:val="24"/>
          <w:szCs w:val="24"/>
        </w:rPr>
      </w:pPr>
      <w:r w:rsidRPr="004748AC">
        <w:rPr>
          <w:rFonts w:ascii="Garamond" w:hAnsi="Garamond" w:cs="Garamond"/>
          <w:sz w:val="24"/>
          <w:szCs w:val="24"/>
        </w:rPr>
        <w:t>Twitter: @MSUSocialPsy</w:t>
      </w:r>
    </w:p>
    <w:p w14:paraId="58567C7D" w14:textId="77777777" w:rsidR="006B324F" w:rsidRPr="004748AC" w:rsidRDefault="006B324F" w:rsidP="00EF62AD">
      <w:pPr>
        <w:rPr>
          <w:rFonts w:ascii="Garamond" w:hAnsi="Garamond" w:cs="Garamond"/>
          <w:sz w:val="24"/>
          <w:szCs w:val="24"/>
        </w:rPr>
      </w:pPr>
      <w:r>
        <w:rPr>
          <w:rFonts w:ascii="Garamond" w:hAnsi="Garamond" w:cs="Garamond"/>
          <w:sz w:val="24"/>
          <w:szCs w:val="24"/>
        </w:rPr>
        <w:t xml:space="preserve">Open Science Framework: </w:t>
      </w:r>
      <w:hyperlink r:id="rId9" w:history="1">
        <w:r w:rsidRPr="006B324F">
          <w:rPr>
            <w:rStyle w:val="Hyperlink"/>
            <w:rFonts w:ascii="Garamond" w:hAnsi="Garamond"/>
            <w:sz w:val="24"/>
            <w:szCs w:val="24"/>
          </w:rPr>
          <w:t>https://osf.io/e2c9k/</w:t>
        </w:r>
      </w:hyperlink>
    </w:p>
    <w:p w14:paraId="08F29A36" w14:textId="77777777" w:rsidR="00EF62AD" w:rsidRPr="004748AC" w:rsidRDefault="00EF62AD" w:rsidP="00EF62AD">
      <w:pPr>
        <w:rPr>
          <w:rFonts w:ascii="Garamond" w:hAnsi="Garamond" w:cs="Garamond"/>
          <w:sz w:val="24"/>
          <w:szCs w:val="24"/>
        </w:rPr>
      </w:pPr>
      <w:r w:rsidRPr="004748AC">
        <w:rPr>
          <w:rFonts w:ascii="Garamond" w:hAnsi="Garamond" w:cs="Garamond"/>
          <w:sz w:val="24"/>
          <w:szCs w:val="24"/>
        </w:rPr>
        <w:t xml:space="preserve">Lab Website: </w:t>
      </w:r>
      <w:hyperlink r:id="rId10" w:history="1">
        <w:r w:rsidR="009D04FE" w:rsidRPr="009D04FE">
          <w:rPr>
            <w:rStyle w:val="Hyperlink"/>
            <w:rFonts w:ascii="Garamond" w:hAnsi="Garamond" w:cs="Garamond"/>
            <w:sz w:val="24"/>
            <w:szCs w:val="24"/>
          </w:rPr>
          <w:t>http://www.socialrelationslab.com/</w:t>
        </w:r>
      </w:hyperlink>
    </w:p>
    <w:p w14:paraId="0E468668" w14:textId="77777777" w:rsidR="00EF62AD" w:rsidRDefault="00EF62AD" w:rsidP="00EF62AD">
      <w:pPr>
        <w:rPr>
          <w:rStyle w:val="Hyperlink"/>
          <w:rFonts w:ascii="Garamond" w:hAnsi="Garamond" w:cs="Garamond"/>
          <w:sz w:val="24"/>
          <w:szCs w:val="24"/>
        </w:rPr>
      </w:pPr>
      <w:proofErr w:type="spellStart"/>
      <w:r w:rsidRPr="004748AC">
        <w:rPr>
          <w:rFonts w:ascii="Garamond" w:hAnsi="Garamond" w:cs="Garamond"/>
          <w:sz w:val="24"/>
          <w:szCs w:val="24"/>
        </w:rPr>
        <w:t>LinkedIN</w:t>
      </w:r>
      <w:proofErr w:type="spellEnd"/>
      <w:r w:rsidRPr="004748AC">
        <w:rPr>
          <w:rFonts w:ascii="Garamond" w:hAnsi="Garamond" w:cs="Garamond"/>
          <w:sz w:val="24"/>
          <w:szCs w:val="24"/>
        </w:rPr>
        <w:t xml:space="preserve">: </w:t>
      </w:r>
      <w:hyperlink r:id="rId11" w:history="1">
        <w:r w:rsidRPr="004748AC">
          <w:rPr>
            <w:rStyle w:val="Hyperlink"/>
            <w:rFonts w:ascii="Garamond" w:hAnsi="Garamond" w:cs="Garamond"/>
            <w:sz w:val="24"/>
            <w:szCs w:val="24"/>
          </w:rPr>
          <w:t>http://www.linkedin.com/pub/h-colleen-sinclair/14/299/41b</w:t>
        </w:r>
      </w:hyperlink>
    </w:p>
    <w:p w14:paraId="429EEECA" w14:textId="77777777" w:rsidR="00EF62AD" w:rsidRDefault="00EF62AD" w:rsidP="00EF62AD">
      <w:pPr>
        <w:rPr>
          <w:rFonts w:ascii="Garamond" w:hAnsi="Garamond" w:cs="Garamond"/>
          <w:sz w:val="16"/>
          <w:szCs w:val="16"/>
        </w:rPr>
      </w:pPr>
    </w:p>
    <w:p w14:paraId="663B9F43" w14:textId="77777777" w:rsidR="00477E9F" w:rsidRPr="00BA0EE3" w:rsidRDefault="00477E9F" w:rsidP="00B61ABC">
      <w:pPr>
        <w:rPr>
          <w:rFonts w:ascii="Garamond" w:hAnsi="Garamond" w:cs="Garamond"/>
          <w:smallCaps/>
          <w:sz w:val="24"/>
          <w:szCs w:val="24"/>
          <w:u w:val="double"/>
        </w:rPr>
      </w:pPr>
      <w:r w:rsidRPr="00BA0EE3">
        <w:rPr>
          <w:rFonts w:ascii="Garamond" w:hAnsi="Garamond" w:cs="Garamond"/>
          <w:b/>
          <w:bCs/>
          <w:smallCaps/>
          <w:sz w:val="24"/>
          <w:szCs w:val="24"/>
          <w:u w:val="double"/>
        </w:rPr>
        <w:t>Professional Experience</w:t>
      </w:r>
      <w:r w:rsidRPr="00BA0EE3">
        <w:rPr>
          <w:rFonts w:ascii="Garamond" w:hAnsi="Garamond" w:cs="Garamond"/>
          <w:smallCaps/>
          <w:sz w:val="24"/>
          <w:szCs w:val="24"/>
          <w:u w:val="double"/>
        </w:rPr>
        <w:t>:</w:t>
      </w:r>
    </w:p>
    <w:p w14:paraId="5AE78D8C" w14:textId="0B6A71E6" w:rsidR="009A69E6" w:rsidRDefault="009A69E6" w:rsidP="00B61ABC">
      <w:pPr>
        <w:rPr>
          <w:rFonts w:ascii="Garamond" w:hAnsi="Garamond" w:cs="Garamond"/>
          <w:b/>
          <w:bCs/>
          <w:i/>
          <w:iCs/>
          <w:sz w:val="24"/>
          <w:szCs w:val="24"/>
        </w:rPr>
      </w:pPr>
      <w:r>
        <w:rPr>
          <w:rFonts w:ascii="Garamond" w:hAnsi="Garamond" w:cs="Garamond"/>
          <w:b/>
          <w:bCs/>
          <w:i/>
          <w:iCs/>
          <w:sz w:val="24"/>
          <w:szCs w:val="24"/>
        </w:rPr>
        <w:t>Louisiana State University</w:t>
      </w:r>
    </w:p>
    <w:p w14:paraId="761CB507" w14:textId="77D513B1" w:rsidR="009A69E6" w:rsidRPr="004748AC" w:rsidRDefault="009A69E6" w:rsidP="009A69E6">
      <w:pPr>
        <w:rPr>
          <w:rFonts w:ascii="Garamond" w:hAnsi="Garamond" w:cs="Garamond"/>
          <w:iCs/>
          <w:sz w:val="24"/>
          <w:szCs w:val="24"/>
        </w:rPr>
      </w:pPr>
      <w:r w:rsidRPr="00BA0EE3">
        <w:rPr>
          <w:rFonts w:ascii="Garamond" w:hAnsi="Garamond" w:cs="Garamond"/>
          <w:i/>
          <w:iCs/>
          <w:sz w:val="24"/>
          <w:szCs w:val="24"/>
        </w:rPr>
        <w:t xml:space="preserve">Position(s): </w:t>
      </w:r>
      <w:r w:rsidRPr="00BA0EE3">
        <w:rPr>
          <w:rFonts w:ascii="Garamond" w:hAnsi="Garamond" w:cs="Garamond"/>
          <w:i/>
          <w:iCs/>
          <w:sz w:val="24"/>
          <w:szCs w:val="24"/>
        </w:rPr>
        <w:tab/>
      </w:r>
      <w:r>
        <w:rPr>
          <w:rFonts w:ascii="Garamond" w:hAnsi="Garamond" w:cs="Garamond"/>
          <w:iCs/>
          <w:sz w:val="24"/>
          <w:szCs w:val="24"/>
        </w:rPr>
        <w:t>Associate Research Professor</w:t>
      </w:r>
      <w:r>
        <w:rPr>
          <w:rFonts w:ascii="Garamond" w:hAnsi="Garamond" w:cs="Garamond"/>
          <w:iCs/>
          <w:sz w:val="24"/>
          <w:szCs w:val="24"/>
        </w:rPr>
        <w:tab/>
      </w:r>
      <w:r>
        <w:rPr>
          <w:rFonts w:ascii="Garamond" w:hAnsi="Garamond" w:cs="Garamond"/>
          <w:iCs/>
          <w:sz w:val="24"/>
          <w:szCs w:val="24"/>
        </w:rPr>
        <w:tab/>
        <w:t xml:space="preserve"> </w:t>
      </w:r>
      <w:r>
        <w:rPr>
          <w:rFonts w:ascii="Garamond" w:hAnsi="Garamond" w:cs="Garamond"/>
          <w:iCs/>
          <w:sz w:val="24"/>
          <w:szCs w:val="24"/>
        </w:rPr>
        <w:tab/>
      </w:r>
      <w:r>
        <w:rPr>
          <w:rFonts w:ascii="Garamond" w:hAnsi="Garamond" w:cs="Garamond"/>
          <w:i/>
          <w:iCs/>
          <w:sz w:val="24"/>
          <w:szCs w:val="24"/>
        </w:rPr>
        <w:t>July</w:t>
      </w:r>
      <w:r>
        <w:rPr>
          <w:rFonts w:ascii="Garamond" w:hAnsi="Garamond" w:cs="Garamond"/>
          <w:i/>
          <w:iCs/>
          <w:sz w:val="24"/>
          <w:szCs w:val="24"/>
        </w:rPr>
        <w:t xml:space="preserve"> 20</w:t>
      </w:r>
      <w:r>
        <w:rPr>
          <w:rFonts w:ascii="Garamond" w:hAnsi="Garamond" w:cs="Garamond"/>
          <w:i/>
          <w:iCs/>
          <w:sz w:val="24"/>
          <w:szCs w:val="24"/>
        </w:rPr>
        <w:t>22</w:t>
      </w:r>
      <w:r>
        <w:rPr>
          <w:rFonts w:ascii="Garamond" w:hAnsi="Garamond" w:cs="Garamond"/>
          <w:i/>
          <w:iCs/>
          <w:sz w:val="24"/>
          <w:szCs w:val="24"/>
        </w:rPr>
        <w:t xml:space="preserve"> to present</w:t>
      </w:r>
    </w:p>
    <w:p w14:paraId="03BBF5FA" w14:textId="77777777" w:rsidR="009A69E6" w:rsidRDefault="009A69E6" w:rsidP="00B61ABC">
      <w:pPr>
        <w:rPr>
          <w:rFonts w:ascii="Garamond" w:hAnsi="Garamond" w:cs="Garamond"/>
          <w:b/>
          <w:bCs/>
          <w:i/>
          <w:iCs/>
          <w:sz w:val="24"/>
          <w:szCs w:val="24"/>
        </w:rPr>
      </w:pPr>
    </w:p>
    <w:p w14:paraId="1859AC0D" w14:textId="002E1A84" w:rsidR="00477E9F" w:rsidRPr="00BA0EE3" w:rsidRDefault="00477E9F" w:rsidP="00B61ABC">
      <w:pPr>
        <w:rPr>
          <w:rFonts w:ascii="Garamond" w:hAnsi="Garamond" w:cs="Garamond"/>
          <w:b/>
          <w:bCs/>
          <w:i/>
          <w:iCs/>
          <w:sz w:val="24"/>
          <w:szCs w:val="24"/>
        </w:rPr>
      </w:pPr>
      <w:r w:rsidRPr="00BA0EE3">
        <w:rPr>
          <w:rFonts w:ascii="Garamond" w:hAnsi="Garamond" w:cs="Garamond"/>
          <w:b/>
          <w:bCs/>
          <w:i/>
          <w:iCs/>
          <w:sz w:val="24"/>
          <w:szCs w:val="24"/>
        </w:rPr>
        <w:t>Mississippi State University</w:t>
      </w:r>
    </w:p>
    <w:p w14:paraId="432A38FA" w14:textId="54A17159" w:rsidR="004748AC" w:rsidRPr="004748AC" w:rsidRDefault="00477E9F" w:rsidP="00B61ABC">
      <w:pPr>
        <w:rPr>
          <w:rFonts w:ascii="Garamond" w:hAnsi="Garamond" w:cs="Garamond"/>
          <w:iCs/>
          <w:sz w:val="24"/>
          <w:szCs w:val="24"/>
        </w:rPr>
      </w:pPr>
      <w:r w:rsidRPr="00BA0EE3">
        <w:rPr>
          <w:rFonts w:ascii="Garamond" w:hAnsi="Garamond" w:cs="Garamond"/>
          <w:i/>
          <w:iCs/>
          <w:sz w:val="24"/>
          <w:szCs w:val="24"/>
        </w:rPr>
        <w:t>Position</w:t>
      </w:r>
      <w:r w:rsidR="00234DD6" w:rsidRPr="00BA0EE3">
        <w:rPr>
          <w:rFonts w:ascii="Garamond" w:hAnsi="Garamond" w:cs="Garamond"/>
          <w:i/>
          <w:iCs/>
          <w:sz w:val="24"/>
          <w:szCs w:val="24"/>
        </w:rPr>
        <w:t>(s)</w:t>
      </w:r>
      <w:r w:rsidRPr="00BA0EE3">
        <w:rPr>
          <w:rFonts w:ascii="Garamond" w:hAnsi="Garamond" w:cs="Garamond"/>
          <w:i/>
          <w:iCs/>
          <w:sz w:val="24"/>
          <w:szCs w:val="24"/>
        </w:rPr>
        <w:t xml:space="preserve">: </w:t>
      </w:r>
      <w:r w:rsidRPr="00BA0EE3">
        <w:rPr>
          <w:rFonts w:ascii="Garamond" w:hAnsi="Garamond" w:cs="Garamond"/>
          <w:i/>
          <w:iCs/>
          <w:sz w:val="24"/>
          <w:szCs w:val="24"/>
        </w:rPr>
        <w:tab/>
      </w:r>
      <w:r w:rsidR="004748AC">
        <w:rPr>
          <w:rFonts w:ascii="Garamond" w:hAnsi="Garamond" w:cs="Garamond"/>
          <w:iCs/>
          <w:sz w:val="24"/>
          <w:szCs w:val="24"/>
        </w:rPr>
        <w:t>Director of the Social Relations Lab</w:t>
      </w:r>
      <w:r w:rsidR="004748AC">
        <w:rPr>
          <w:rFonts w:ascii="Garamond" w:hAnsi="Garamond" w:cs="Garamond"/>
          <w:iCs/>
          <w:sz w:val="24"/>
          <w:szCs w:val="24"/>
        </w:rPr>
        <w:tab/>
      </w:r>
      <w:r w:rsidR="003C4D50">
        <w:rPr>
          <w:rFonts w:ascii="Garamond" w:hAnsi="Garamond" w:cs="Garamond"/>
          <w:iCs/>
          <w:sz w:val="24"/>
          <w:szCs w:val="24"/>
        </w:rPr>
        <w:t xml:space="preserve"> </w:t>
      </w:r>
      <w:r w:rsidR="003C4D50">
        <w:rPr>
          <w:rFonts w:ascii="Garamond" w:hAnsi="Garamond" w:cs="Garamond"/>
          <w:iCs/>
          <w:sz w:val="24"/>
          <w:szCs w:val="24"/>
        </w:rPr>
        <w:tab/>
      </w:r>
      <w:r w:rsidR="004748AC">
        <w:rPr>
          <w:rFonts w:ascii="Garamond" w:hAnsi="Garamond" w:cs="Garamond"/>
          <w:i/>
          <w:iCs/>
          <w:sz w:val="24"/>
          <w:szCs w:val="24"/>
        </w:rPr>
        <w:t xml:space="preserve">September 2015 to </w:t>
      </w:r>
      <w:r w:rsidR="009A69E6">
        <w:rPr>
          <w:rFonts w:ascii="Garamond" w:hAnsi="Garamond" w:cs="Garamond"/>
          <w:i/>
          <w:iCs/>
          <w:sz w:val="24"/>
          <w:szCs w:val="24"/>
        </w:rPr>
        <w:t>present</w:t>
      </w:r>
    </w:p>
    <w:p w14:paraId="45D8A8E2" w14:textId="3B5BF0E5" w:rsidR="00657C62" w:rsidRPr="00BA0EE3" w:rsidRDefault="00657C62" w:rsidP="004748AC">
      <w:pPr>
        <w:ind w:left="720" w:firstLine="720"/>
        <w:rPr>
          <w:rFonts w:ascii="Garamond" w:hAnsi="Garamond" w:cs="Garamond"/>
          <w:i/>
          <w:iCs/>
          <w:sz w:val="24"/>
          <w:szCs w:val="24"/>
        </w:rPr>
      </w:pPr>
      <w:r w:rsidRPr="00BA0EE3">
        <w:rPr>
          <w:rFonts w:ascii="Garamond" w:hAnsi="Garamond" w:cs="Garamond"/>
          <w:iCs/>
          <w:sz w:val="24"/>
          <w:szCs w:val="24"/>
        </w:rPr>
        <w:t>Associate Professor</w:t>
      </w:r>
      <w:r w:rsidRPr="00BA0EE3">
        <w:rPr>
          <w:rFonts w:ascii="Garamond" w:hAnsi="Garamond" w:cs="Garamond"/>
          <w:iCs/>
          <w:sz w:val="24"/>
          <w:szCs w:val="24"/>
        </w:rPr>
        <w:tab/>
      </w:r>
      <w:r w:rsidRPr="00BA0EE3">
        <w:rPr>
          <w:rFonts w:ascii="Garamond" w:hAnsi="Garamond" w:cs="Garamond"/>
          <w:iCs/>
          <w:sz w:val="24"/>
          <w:szCs w:val="24"/>
        </w:rPr>
        <w:tab/>
      </w:r>
      <w:r w:rsidRPr="00BA0EE3">
        <w:rPr>
          <w:rFonts w:ascii="Garamond" w:hAnsi="Garamond" w:cs="Garamond"/>
          <w:iCs/>
          <w:sz w:val="24"/>
          <w:szCs w:val="24"/>
        </w:rPr>
        <w:tab/>
      </w:r>
      <w:r w:rsidRPr="00BA0EE3">
        <w:rPr>
          <w:rFonts w:ascii="Garamond" w:hAnsi="Garamond" w:cs="Garamond"/>
          <w:iCs/>
          <w:sz w:val="24"/>
          <w:szCs w:val="24"/>
        </w:rPr>
        <w:tab/>
      </w:r>
      <w:r w:rsidRPr="00BA0EE3">
        <w:rPr>
          <w:rFonts w:ascii="Garamond" w:hAnsi="Garamond" w:cs="Garamond"/>
          <w:i/>
          <w:iCs/>
          <w:sz w:val="24"/>
          <w:szCs w:val="24"/>
        </w:rPr>
        <w:t xml:space="preserve">August 2012 to </w:t>
      </w:r>
      <w:r w:rsidR="009A69E6">
        <w:rPr>
          <w:rFonts w:ascii="Garamond" w:hAnsi="Garamond" w:cs="Garamond"/>
          <w:i/>
          <w:iCs/>
          <w:sz w:val="24"/>
          <w:szCs w:val="24"/>
        </w:rPr>
        <w:t>June 2022</w:t>
      </w:r>
    </w:p>
    <w:p w14:paraId="23D3CCAE" w14:textId="77777777" w:rsidR="002F20F1" w:rsidRDefault="002F20F1" w:rsidP="00657C62">
      <w:pPr>
        <w:ind w:left="720" w:firstLine="720"/>
        <w:rPr>
          <w:rFonts w:ascii="Garamond" w:hAnsi="Garamond" w:cs="Garamond"/>
          <w:sz w:val="24"/>
          <w:szCs w:val="24"/>
        </w:rPr>
      </w:pPr>
      <w:r w:rsidRPr="00BA0EE3">
        <w:rPr>
          <w:rFonts w:ascii="Garamond" w:hAnsi="Garamond" w:cs="Garamond"/>
          <w:sz w:val="24"/>
          <w:szCs w:val="24"/>
        </w:rPr>
        <w:t>SSRC Research Fellow</w:t>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i/>
          <w:iCs/>
          <w:sz w:val="24"/>
          <w:szCs w:val="24"/>
        </w:rPr>
        <w:t>February 2008 to present</w:t>
      </w:r>
      <w:r w:rsidRPr="00BA0EE3">
        <w:rPr>
          <w:rFonts w:ascii="Garamond" w:hAnsi="Garamond" w:cs="Garamond"/>
          <w:sz w:val="24"/>
          <w:szCs w:val="24"/>
        </w:rPr>
        <w:t xml:space="preserve"> </w:t>
      </w:r>
    </w:p>
    <w:p w14:paraId="0F5FFC3E" w14:textId="77777777" w:rsidR="00477E9F" w:rsidRPr="00BA0EE3" w:rsidRDefault="00477E9F" w:rsidP="00657C62">
      <w:pPr>
        <w:ind w:left="720" w:firstLine="720"/>
        <w:rPr>
          <w:rFonts w:ascii="Garamond" w:hAnsi="Garamond" w:cs="Garamond"/>
          <w:i/>
          <w:iCs/>
          <w:sz w:val="24"/>
          <w:szCs w:val="24"/>
        </w:rPr>
      </w:pPr>
      <w:r w:rsidRPr="00BA0EE3">
        <w:rPr>
          <w:rFonts w:ascii="Garamond" w:hAnsi="Garamond" w:cs="Garamond"/>
          <w:sz w:val="24"/>
          <w:szCs w:val="24"/>
        </w:rPr>
        <w:t>Assistant Professor</w:t>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i/>
          <w:iCs/>
          <w:sz w:val="24"/>
          <w:szCs w:val="24"/>
        </w:rPr>
        <w:t xml:space="preserve">August 2005 to </w:t>
      </w:r>
      <w:r w:rsidR="00657C62" w:rsidRPr="00BA0EE3">
        <w:rPr>
          <w:rFonts w:ascii="Garamond" w:hAnsi="Garamond" w:cs="Garamond"/>
          <w:i/>
          <w:iCs/>
          <w:sz w:val="24"/>
          <w:szCs w:val="24"/>
        </w:rPr>
        <w:t>July 2012</w:t>
      </w:r>
    </w:p>
    <w:p w14:paraId="705C7F82" w14:textId="77777777" w:rsidR="00477E9F" w:rsidRPr="00BA0EE3" w:rsidRDefault="00477E9F" w:rsidP="00B61ABC">
      <w:pPr>
        <w:rPr>
          <w:rFonts w:ascii="Garamond" w:hAnsi="Garamond" w:cs="Garamond"/>
          <w:b/>
          <w:bCs/>
          <w:i/>
          <w:iCs/>
          <w:sz w:val="16"/>
          <w:szCs w:val="16"/>
        </w:rPr>
      </w:pPr>
      <w:r w:rsidRPr="00BA0EE3">
        <w:rPr>
          <w:rFonts w:ascii="Garamond" w:hAnsi="Garamond" w:cs="Garamond"/>
          <w:i/>
          <w:iCs/>
          <w:sz w:val="24"/>
          <w:szCs w:val="24"/>
        </w:rPr>
        <w:tab/>
      </w:r>
      <w:r w:rsidRPr="00BA0EE3">
        <w:rPr>
          <w:rFonts w:ascii="Garamond" w:hAnsi="Garamond" w:cs="Garamond"/>
          <w:i/>
          <w:iCs/>
          <w:sz w:val="24"/>
          <w:szCs w:val="24"/>
        </w:rPr>
        <w:tab/>
      </w:r>
    </w:p>
    <w:p w14:paraId="279485C7" w14:textId="77777777" w:rsidR="00477E9F" w:rsidRPr="00BA0EE3" w:rsidRDefault="00477E9F" w:rsidP="00B61ABC">
      <w:pPr>
        <w:rPr>
          <w:rFonts w:ascii="Garamond" w:hAnsi="Garamond" w:cs="Garamond"/>
          <w:b/>
          <w:bCs/>
          <w:i/>
          <w:iCs/>
          <w:sz w:val="24"/>
          <w:szCs w:val="24"/>
        </w:rPr>
      </w:pPr>
      <w:r w:rsidRPr="00BA0EE3">
        <w:rPr>
          <w:rFonts w:ascii="Garamond" w:hAnsi="Garamond" w:cs="Garamond"/>
          <w:b/>
          <w:bCs/>
          <w:i/>
          <w:iCs/>
          <w:sz w:val="24"/>
          <w:szCs w:val="24"/>
        </w:rPr>
        <w:t>University of Missouri – Columbia</w:t>
      </w:r>
    </w:p>
    <w:p w14:paraId="07DCFE56" w14:textId="77777777" w:rsidR="00477E9F" w:rsidRPr="00BA0EE3" w:rsidRDefault="00477E9F" w:rsidP="00B61ABC">
      <w:pPr>
        <w:rPr>
          <w:rFonts w:ascii="Garamond" w:hAnsi="Garamond" w:cs="Garamond"/>
          <w:i/>
          <w:iCs/>
          <w:sz w:val="24"/>
          <w:szCs w:val="24"/>
        </w:rPr>
      </w:pPr>
      <w:r w:rsidRPr="00BA0EE3">
        <w:rPr>
          <w:rFonts w:ascii="Garamond" w:hAnsi="Garamond" w:cs="Garamond"/>
          <w:i/>
          <w:iCs/>
          <w:sz w:val="24"/>
          <w:szCs w:val="24"/>
        </w:rPr>
        <w:t>Position</w:t>
      </w:r>
      <w:r w:rsidR="00234DD6" w:rsidRPr="00BA0EE3">
        <w:rPr>
          <w:rFonts w:ascii="Garamond" w:hAnsi="Garamond" w:cs="Garamond"/>
          <w:i/>
          <w:iCs/>
          <w:sz w:val="24"/>
          <w:szCs w:val="24"/>
        </w:rPr>
        <w:t>(s)</w:t>
      </w:r>
      <w:r w:rsidRPr="00BA0EE3">
        <w:rPr>
          <w:rFonts w:ascii="Garamond" w:hAnsi="Garamond" w:cs="Garamond"/>
          <w:i/>
          <w:iCs/>
          <w:sz w:val="24"/>
          <w:szCs w:val="24"/>
        </w:rPr>
        <w:t xml:space="preserve">: </w:t>
      </w:r>
      <w:r w:rsidRPr="00BA0EE3">
        <w:rPr>
          <w:rFonts w:ascii="Garamond" w:hAnsi="Garamond" w:cs="Garamond"/>
          <w:i/>
          <w:iCs/>
          <w:sz w:val="24"/>
          <w:szCs w:val="24"/>
        </w:rPr>
        <w:tab/>
      </w:r>
      <w:r w:rsidRPr="00BA0EE3">
        <w:rPr>
          <w:rFonts w:ascii="Garamond" w:hAnsi="Garamond" w:cs="Garamond"/>
          <w:sz w:val="24"/>
          <w:szCs w:val="24"/>
        </w:rPr>
        <w:t>Visiting Assistant Professor</w:t>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i/>
          <w:iCs/>
          <w:sz w:val="24"/>
          <w:szCs w:val="24"/>
        </w:rPr>
        <w:t>August 2003–August 2005</w:t>
      </w:r>
    </w:p>
    <w:p w14:paraId="4415D0F4" w14:textId="77777777" w:rsidR="00477E9F" w:rsidRPr="00BA0EE3" w:rsidRDefault="00477E9F" w:rsidP="00B61ABC">
      <w:pPr>
        <w:rPr>
          <w:rFonts w:ascii="Garamond" w:hAnsi="Garamond" w:cs="Garamond"/>
          <w:b/>
          <w:bCs/>
          <w:smallCaps/>
          <w:sz w:val="16"/>
          <w:szCs w:val="16"/>
          <w:u w:val="double"/>
        </w:rPr>
      </w:pPr>
    </w:p>
    <w:p w14:paraId="13FE04D3" w14:textId="77777777" w:rsidR="00477E9F" w:rsidRPr="00BA0EE3" w:rsidRDefault="00477E9F" w:rsidP="00B61ABC">
      <w:pPr>
        <w:rPr>
          <w:rFonts w:ascii="Garamond" w:hAnsi="Garamond" w:cs="Garamond"/>
          <w:b/>
          <w:bCs/>
          <w:i/>
          <w:iCs/>
          <w:sz w:val="24"/>
          <w:szCs w:val="24"/>
        </w:rPr>
      </w:pPr>
      <w:r w:rsidRPr="00BA0EE3">
        <w:rPr>
          <w:rFonts w:ascii="Garamond" w:hAnsi="Garamond" w:cs="Garamond"/>
          <w:b/>
          <w:bCs/>
          <w:i/>
          <w:iCs/>
          <w:sz w:val="24"/>
          <w:szCs w:val="24"/>
        </w:rPr>
        <w:t>University of Minnesota – Twin Cities</w:t>
      </w:r>
    </w:p>
    <w:p w14:paraId="130BC083" w14:textId="77777777" w:rsidR="00477E9F" w:rsidRPr="00BA0EE3" w:rsidRDefault="00477E9F" w:rsidP="00B61ABC">
      <w:pPr>
        <w:rPr>
          <w:rFonts w:ascii="Garamond" w:hAnsi="Garamond" w:cs="Garamond"/>
          <w:i/>
          <w:iCs/>
          <w:sz w:val="24"/>
          <w:szCs w:val="24"/>
        </w:rPr>
      </w:pPr>
      <w:r w:rsidRPr="00BA0EE3">
        <w:rPr>
          <w:rFonts w:ascii="Garamond" w:hAnsi="Garamond" w:cs="Garamond"/>
          <w:i/>
          <w:iCs/>
          <w:sz w:val="24"/>
          <w:szCs w:val="24"/>
        </w:rPr>
        <w:t xml:space="preserve">Position(s): </w:t>
      </w:r>
      <w:r w:rsidRPr="00BA0EE3">
        <w:rPr>
          <w:rFonts w:ascii="Garamond" w:hAnsi="Garamond" w:cs="Garamond"/>
          <w:i/>
          <w:iCs/>
          <w:sz w:val="24"/>
          <w:szCs w:val="24"/>
        </w:rPr>
        <w:tab/>
      </w:r>
      <w:r w:rsidRPr="00BA0EE3">
        <w:rPr>
          <w:rFonts w:ascii="Garamond" w:hAnsi="Garamond" w:cs="Garamond"/>
          <w:sz w:val="24"/>
          <w:szCs w:val="24"/>
        </w:rPr>
        <w:t>Graduate Fellow</w:t>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i/>
          <w:iCs/>
          <w:sz w:val="24"/>
          <w:szCs w:val="24"/>
        </w:rPr>
        <w:t>September 1998–May 1999, 2002–2003</w:t>
      </w:r>
    </w:p>
    <w:p w14:paraId="44E51B5C" w14:textId="77777777" w:rsidR="00477E9F" w:rsidRPr="00BA0EE3" w:rsidRDefault="00477E9F" w:rsidP="00B61ABC">
      <w:pPr>
        <w:rPr>
          <w:rFonts w:ascii="Garamond" w:hAnsi="Garamond" w:cs="Garamond"/>
          <w:i/>
          <w:iCs/>
          <w:sz w:val="24"/>
          <w:szCs w:val="24"/>
        </w:rPr>
      </w:pPr>
      <w:r w:rsidRPr="00BA0EE3">
        <w:rPr>
          <w:rFonts w:ascii="Garamond" w:hAnsi="Garamond" w:cs="Garamond"/>
          <w:sz w:val="24"/>
          <w:szCs w:val="24"/>
        </w:rPr>
        <w:tab/>
      </w:r>
      <w:r w:rsidRPr="00BA0EE3">
        <w:rPr>
          <w:rFonts w:ascii="Garamond" w:hAnsi="Garamond" w:cs="Garamond"/>
          <w:sz w:val="24"/>
          <w:szCs w:val="24"/>
        </w:rPr>
        <w:tab/>
        <w:t>Instructor</w:t>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i/>
          <w:iCs/>
          <w:sz w:val="24"/>
          <w:szCs w:val="24"/>
        </w:rPr>
        <w:t>May-August 1999, Jan–</w:t>
      </w:r>
      <w:proofErr w:type="gramStart"/>
      <w:r w:rsidRPr="00BA0EE3">
        <w:rPr>
          <w:rFonts w:ascii="Garamond" w:hAnsi="Garamond" w:cs="Garamond"/>
          <w:i/>
          <w:iCs/>
          <w:sz w:val="24"/>
          <w:szCs w:val="24"/>
        </w:rPr>
        <w:t>August,</w:t>
      </w:r>
      <w:proofErr w:type="gramEnd"/>
      <w:r w:rsidRPr="00BA0EE3">
        <w:rPr>
          <w:rFonts w:ascii="Garamond" w:hAnsi="Garamond" w:cs="Garamond"/>
          <w:i/>
          <w:iCs/>
          <w:sz w:val="24"/>
          <w:szCs w:val="24"/>
        </w:rPr>
        <w:t xml:space="preserve"> 2002</w:t>
      </w:r>
    </w:p>
    <w:p w14:paraId="245773FC" w14:textId="77777777" w:rsidR="00477E9F" w:rsidRPr="00BA0EE3" w:rsidRDefault="00477E9F" w:rsidP="00B61ABC">
      <w:pPr>
        <w:rPr>
          <w:rFonts w:ascii="Garamond" w:hAnsi="Garamond" w:cs="Garamond"/>
          <w:b/>
          <w:bCs/>
          <w:i/>
          <w:iCs/>
          <w:smallCaps/>
          <w:sz w:val="16"/>
          <w:szCs w:val="16"/>
          <w:u w:val="double"/>
        </w:rPr>
      </w:pPr>
    </w:p>
    <w:p w14:paraId="4A096309" w14:textId="77777777" w:rsidR="00477E9F" w:rsidRPr="00BA0EE3" w:rsidRDefault="00477E9F" w:rsidP="00B61ABC">
      <w:pPr>
        <w:rPr>
          <w:rFonts w:ascii="Garamond" w:hAnsi="Garamond" w:cs="Garamond"/>
          <w:b/>
          <w:bCs/>
          <w:i/>
          <w:iCs/>
          <w:sz w:val="24"/>
          <w:szCs w:val="24"/>
        </w:rPr>
      </w:pPr>
      <w:r w:rsidRPr="00BA0EE3">
        <w:rPr>
          <w:rFonts w:ascii="Garamond" w:hAnsi="Garamond" w:cs="Garamond"/>
          <w:b/>
          <w:bCs/>
          <w:i/>
          <w:iCs/>
          <w:sz w:val="24"/>
          <w:szCs w:val="24"/>
        </w:rPr>
        <w:t>Carnegie Mellon University</w:t>
      </w:r>
    </w:p>
    <w:p w14:paraId="65293DF6" w14:textId="77777777" w:rsidR="00477E9F" w:rsidRPr="00BA0EE3" w:rsidRDefault="00477E9F" w:rsidP="00B61ABC">
      <w:pPr>
        <w:rPr>
          <w:rFonts w:ascii="Garamond" w:hAnsi="Garamond" w:cs="Garamond"/>
          <w:i/>
          <w:iCs/>
          <w:sz w:val="24"/>
          <w:szCs w:val="24"/>
        </w:rPr>
      </w:pPr>
      <w:r w:rsidRPr="00BA0EE3">
        <w:rPr>
          <w:rFonts w:ascii="Garamond" w:hAnsi="Garamond" w:cs="Garamond"/>
          <w:i/>
          <w:iCs/>
          <w:sz w:val="24"/>
          <w:szCs w:val="24"/>
        </w:rPr>
        <w:t xml:space="preserve">Position(s): </w:t>
      </w:r>
      <w:r w:rsidRPr="00BA0EE3">
        <w:rPr>
          <w:rFonts w:ascii="Garamond" w:hAnsi="Garamond" w:cs="Garamond"/>
          <w:i/>
          <w:iCs/>
          <w:sz w:val="24"/>
          <w:szCs w:val="24"/>
        </w:rPr>
        <w:tab/>
      </w:r>
      <w:r w:rsidRPr="00BA0EE3">
        <w:rPr>
          <w:rFonts w:ascii="Garamond" w:hAnsi="Garamond" w:cs="Garamond"/>
          <w:sz w:val="24"/>
          <w:szCs w:val="24"/>
        </w:rPr>
        <w:t>Research Associate</w:t>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sz w:val="24"/>
          <w:szCs w:val="24"/>
        </w:rPr>
        <w:tab/>
      </w:r>
      <w:r w:rsidRPr="00BA0EE3">
        <w:rPr>
          <w:rFonts w:ascii="Garamond" w:hAnsi="Garamond" w:cs="Garamond"/>
          <w:i/>
          <w:iCs/>
          <w:sz w:val="24"/>
          <w:szCs w:val="24"/>
        </w:rPr>
        <w:t>August 1996–August 1998</w:t>
      </w:r>
    </w:p>
    <w:p w14:paraId="7A3B0392" w14:textId="77777777" w:rsidR="00477E9F" w:rsidRPr="00BA0EE3" w:rsidRDefault="00477E9F" w:rsidP="00B61ABC">
      <w:pPr>
        <w:rPr>
          <w:rFonts w:ascii="Garamond" w:hAnsi="Garamond" w:cs="Garamond"/>
          <w:b/>
          <w:bCs/>
          <w:smallCaps/>
          <w:sz w:val="16"/>
          <w:szCs w:val="16"/>
          <w:u w:val="double"/>
        </w:rPr>
      </w:pPr>
    </w:p>
    <w:p w14:paraId="4504E5E2" w14:textId="77777777" w:rsidR="00477E9F" w:rsidRPr="00BA0EE3" w:rsidRDefault="00477E9F" w:rsidP="00B61ABC">
      <w:pPr>
        <w:rPr>
          <w:rFonts w:ascii="Garamond" w:hAnsi="Garamond" w:cs="Garamond"/>
          <w:smallCaps/>
          <w:sz w:val="24"/>
          <w:szCs w:val="24"/>
          <w:u w:val="double"/>
        </w:rPr>
      </w:pPr>
      <w:r w:rsidRPr="00BA0EE3">
        <w:rPr>
          <w:rFonts w:ascii="Garamond" w:hAnsi="Garamond" w:cs="Garamond"/>
          <w:b/>
          <w:bCs/>
          <w:smallCaps/>
          <w:sz w:val="24"/>
          <w:szCs w:val="24"/>
          <w:u w:val="double"/>
        </w:rPr>
        <w:t>Education</w:t>
      </w:r>
      <w:r w:rsidRPr="00BA0EE3">
        <w:rPr>
          <w:rFonts w:ascii="Garamond" w:hAnsi="Garamond" w:cs="Garamond"/>
          <w:smallCaps/>
          <w:sz w:val="24"/>
          <w:szCs w:val="24"/>
          <w:u w:val="double"/>
        </w:rPr>
        <w:t>:</w:t>
      </w:r>
    </w:p>
    <w:p w14:paraId="67F3F407" w14:textId="77777777" w:rsidR="00477E9F" w:rsidRPr="00BA0EE3" w:rsidRDefault="00477E9F" w:rsidP="00B61ABC">
      <w:pPr>
        <w:rPr>
          <w:rFonts w:ascii="Garamond" w:hAnsi="Garamond" w:cs="Garamond"/>
          <w:i/>
          <w:iCs/>
          <w:sz w:val="24"/>
          <w:szCs w:val="24"/>
        </w:rPr>
      </w:pPr>
      <w:r w:rsidRPr="00BA0EE3">
        <w:rPr>
          <w:rFonts w:ascii="Garamond" w:hAnsi="Garamond" w:cs="Garamond"/>
          <w:b/>
          <w:bCs/>
          <w:i/>
          <w:iCs/>
          <w:sz w:val="24"/>
          <w:szCs w:val="24"/>
        </w:rPr>
        <w:t>University of Minnesota – Twin Cities</w:t>
      </w:r>
      <w:r w:rsidRPr="00BA0EE3">
        <w:rPr>
          <w:rFonts w:ascii="Garamond" w:hAnsi="Garamond" w:cs="Garamond"/>
          <w:b/>
          <w:bCs/>
          <w:sz w:val="24"/>
          <w:szCs w:val="24"/>
        </w:rPr>
        <w:tab/>
      </w:r>
      <w:r w:rsidRPr="00BA0EE3">
        <w:rPr>
          <w:rFonts w:ascii="Garamond" w:hAnsi="Garamond" w:cs="Garamond"/>
          <w:b/>
          <w:bCs/>
          <w:sz w:val="24"/>
          <w:szCs w:val="24"/>
        </w:rPr>
        <w:tab/>
      </w:r>
      <w:r w:rsidRPr="00BA0EE3">
        <w:rPr>
          <w:rFonts w:ascii="Garamond" w:hAnsi="Garamond" w:cs="Garamond"/>
          <w:b/>
          <w:bCs/>
          <w:sz w:val="24"/>
          <w:szCs w:val="24"/>
        </w:rPr>
        <w:tab/>
      </w:r>
      <w:r w:rsidRPr="00BA0EE3">
        <w:rPr>
          <w:rFonts w:ascii="Garamond" w:hAnsi="Garamond" w:cs="Garamond"/>
          <w:i/>
          <w:iCs/>
          <w:sz w:val="24"/>
          <w:szCs w:val="24"/>
        </w:rPr>
        <w:t>September 1998 –June 2004</w:t>
      </w:r>
    </w:p>
    <w:p w14:paraId="14E5A416" w14:textId="77777777" w:rsidR="00477E9F" w:rsidRPr="00E962BF" w:rsidRDefault="00477E9F" w:rsidP="00B61ABC">
      <w:pPr>
        <w:pStyle w:val="Header"/>
        <w:tabs>
          <w:tab w:val="clear" w:pos="4320"/>
          <w:tab w:val="clear" w:pos="8640"/>
        </w:tabs>
        <w:ind w:left="720" w:hanging="720"/>
        <w:rPr>
          <w:rFonts w:ascii="Garamond" w:hAnsi="Garamond" w:cs="Garamond"/>
          <w:lang w:val="en-US"/>
        </w:rPr>
      </w:pPr>
      <w:r w:rsidRPr="00BA0EE3">
        <w:rPr>
          <w:rFonts w:ascii="Garamond" w:hAnsi="Garamond" w:cs="Garamond"/>
          <w:i/>
          <w:iCs/>
        </w:rPr>
        <w:t>Degree:</w:t>
      </w:r>
      <w:r w:rsidRPr="00BA0EE3">
        <w:rPr>
          <w:rFonts w:ascii="Garamond" w:hAnsi="Garamond" w:cs="Garamond"/>
        </w:rPr>
        <w:t xml:space="preserve"> Ph.D. in Social Psychology, with minor in Interpersonal Relationships, and supporting programs in Law and Quantitative Methods.  </w:t>
      </w:r>
    </w:p>
    <w:p w14:paraId="48D496EA" w14:textId="77777777" w:rsidR="00477E9F" w:rsidRPr="00BA0EE3" w:rsidRDefault="00477E9F" w:rsidP="00B61ABC">
      <w:pPr>
        <w:pStyle w:val="Header"/>
        <w:tabs>
          <w:tab w:val="clear" w:pos="4320"/>
          <w:tab w:val="clear" w:pos="8640"/>
        </w:tabs>
        <w:rPr>
          <w:rFonts w:ascii="Garamond" w:hAnsi="Garamond" w:cs="Garamond"/>
          <w:sz w:val="16"/>
          <w:szCs w:val="16"/>
        </w:rPr>
      </w:pPr>
    </w:p>
    <w:p w14:paraId="1EAE6E52" w14:textId="77777777" w:rsidR="00477E9F" w:rsidRPr="00BA0EE3" w:rsidRDefault="00477E9F" w:rsidP="00B61ABC">
      <w:pPr>
        <w:rPr>
          <w:rFonts w:ascii="Garamond" w:hAnsi="Garamond" w:cs="Garamond"/>
          <w:sz w:val="24"/>
          <w:szCs w:val="24"/>
        </w:rPr>
      </w:pPr>
      <w:r w:rsidRPr="00BA0EE3">
        <w:rPr>
          <w:rFonts w:ascii="Garamond" w:hAnsi="Garamond" w:cs="Garamond"/>
          <w:b/>
          <w:bCs/>
          <w:i/>
          <w:iCs/>
          <w:sz w:val="24"/>
          <w:szCs w:val="24"/>
        </w:rPr>
        <w:t>University of Colorado - Boulder</w:t>
      </w:r>
      <w:r w:rsidRPr="00BA0EE3">
        <w:rPr>
          <w:rFonts w:ascii="Garamond" w:hAnsi="Garamond" w:cs="Garamond"/>
          <w:b/>
          <w:bCs/>
          <w:sz w:val="24"/>
          <w:szCs w:val="24"/>
        </w:rPr>
        <w:tab/>
        <w:t xml:space="preserve"> </w:t>
      </w:r>
      <w:r w:rsidRPr="00BA0EE3">
        <w:rPr>
          <w:rFonts w:ascii="Garamond" w:hAnsi="Garamond" w:cs="Garamond"/>
          <w:b/>
          <w:bCs/>
          <w:sz w:val="24"/>
          <w:szCs w:val="24"/>
        </w:rPr>
        <w:tab/>
      </w:r>
      <w:r w:rsidRPr="00BA0EE3">
        <w:rPr>
          <w:rFonts w:ascii="Garamond" w:hAnsi="Garamond" w:cs="Garamond"/>
          <w:b/>
          <w:bCs/>
          <w:sz w:val="24"/>
          <w:szCs w:val="24"/>
        </w:rPr>
        <w:tab/>
      </w:r>
      <w:r w:rsidRPr="00BA0EE3">
        <w:rPr>
          <w:rFonts w:ascii="Garamond" w:hAnsi="Garamond" w:cs="Garamond"/>
          <w:b/>
          <w:bCs/>
          <w:sz w:val="24"/>
          <w:szCs w:val="24"/>
        </w:rPr>
        <w:tab/>
      </w:r>
      <w:r w:rsidRPr="00BA0EE3">
        <w:rPr>
          <w:rFonts w:ascii="Garamond" w:hAnsi="Garamond" w:cs="Garamond"/>
          <w:i/>
          <w:iCs/>
          <w:sz w:val="24"/>
          <w:szCs w:val="24"/>
        </w:rPr>
        <w:t>August 1992–May 1996</w:t>
      </w:r>
      <w:r w:rsidR="009A6FA0">
        <w:rPr>
          <w:rFonts w:ascii="Garamond" w:hAnsi="Garamond" w:cs="Garamond"/>
          <w:i/>
          <w:iCs/>
          <w:sz w:val="24"/>
          <w:szCs w:val="24"/>
        </w:rPr>
        <w:t>*</w:t>
      </w:r>
    </w:p>
    <w:p w14:paraId="24CAF511" w14:textId="77777777" w:rsidR="009A6FA0" w:rsidRDefault="00477E9F" w:rsidP="00B61ABC">
      <w:pPr>
        <w:rPr>
          <w:rFonts w:ascii="Garamond" w:hAnsi="Garamond" w:cs="Garamond"/>
          <w:sz w:val="24"/>
          <w:szCs w:val="24"/>
        </w:rPr>
      </w:pPr>
      <w:r w:rsidRPr="00BA0EE3">
        <w:rPr>
          <w:rFonts w:ascii="Garamond" w:hAnsi="Garamond" w:cs="Garamond"/>
          <w:i/>
          <w:iCs/>
          <w:sz w:val="24"/>
          <w:szCs w:val="24"/>
        </w:rPr>
        <w:t>Degree:</w:t>
      </w:r>
      <w:r w:rsidRPr="00BA0EE3">
        <w:rPr>
          <w:rFonts w:ascii="Garamond" w:hAnsi="Garamond" w:cs="Garamond"/>
          <w:sz w:val="24"/>
          <w:szCs w:val="24"/>
        </w:rPr>
        <w:t xml:space="preserve"> Bachelor's degree in Psychology, Women's Studies, and English - Creative Writing.</w:t>
      </w:r>
      <w:r w:rsidR="009A6FA0">
        <w:rPr>
          <w:rFonts w:ascii="Garamond" w:hAnsi="Garamond" w:cs="Garamond"/>
          <w:sz w:val="24"/>
          <w:szCs w:val="24"/>
        </w:rPr>
        <w:t xml:space="preserve"> </w:t>
      </w:r>
    </w:p>
    <w:p w14:paraId="19284646" w14:textId="77777777" w:rsidR="00477E9F" w:rsidRPr="009A6FA0" w:rsidRDefault="009A6FA0" w:rsidP="00B61ABC">
      <w:pPr>
        <w:rPr>
          <w:rFonts w:ascii="Garamond" w:hAnsi="Garamond" w:cs="Garamond"/>
          <w:i/>
          <w:iCs/>
          <w:sz w:val="24"/>
          <w:szCs w:val="24"/>
        </w:rPr>
      </w:pPr>
      <w:r w:rsidRPr="009A6FA0">
        <w:rPr>
          <w:rFonts w:ascii="Garamond" w:hAnsi="Garamond" w:cs="Garamond"/>
          <w:i/>
          <w:iCs/>
          <w:sz w:val="24"/>
          <w:szCs w:val="24"/>
        </w:rPr>
        <w:t>*1994-1995, abroad at the University College Galway.</w:t>
      </w:r>
    </w:p>
    <w:p w14:paraId="391CAEA4" w14:textId="77777777" w:rsidR="00477E9F" w:rsidRPr="00BA0EE3" w:rsidRDefault="00477E9F" w:rsidP="00B61ABC">
      <w:pPr>
        <w:pStyle w:val="Header"/>
        <w:tabs>
          <w:tab w:val="clear" w:pos="4320"/>
          <w:tab w:val="clear" w:pos="8640"/>
        </w:tabs>
        <w:rPr>
          <w:rFonts w:ascii="Garamond" w:hAnsi="Garamond" w:cs="Garamond"/>
          <w:sz w:val="16"/>
          <w:szCs w:val="16"/>
        </w:rPr>
      </w:pPr>
    </w:p>
    <w:p w14:paraId="1C64A0CC" w14:textId="77777777" w:rsidR="00477E9F" w:rsidRPr="00BA0EE3" w:rsidRDefault="003817A3" w:rsidP="00B61ABC">
      <w:pPr>
        <w:numPr>
          <w:ilvl w:val="12"/>
          <w:numId w:val="0"/>
        </w:numPr>
        <w:rPr>
          <w:rFonts w:ascii="Garamond" w:hAnsi="Garamond" w:cs="Garamond"/>
          <w:smallCaps/>
          <w:sz w:val="24"/>
          <w:szCs w:val="24"/>
          <w:u w:val="double"/>
        </w:rPr>
      </w:pPr>
      <w:r>
        <w:rPr>
          <w:rFonts w:ascii="Garamond" w:hAnsi="Garamond" w:cs="Garamond"/>
          <w:b/>
          <w:bCs/>
          <w:smallCaps/>
          <w:sz w:val="24"/>
          <w:szCs w:val="24"/>
          <w:u w:val="double"/>
        </w:rPr>
        <w:br w:type="page"/>
      </w:r>
      <w:r w:rsidR="00477E9F" w:rsidRPr="00BA0EE3">
        <w:rPr>
          <w:rFonts w:ascii="Garamond" w:hAnsi="Garamond" w:cs="Garamond"/>
          <w:b/>
          <w:bCs/>
          <w:smallCaps/>
          <w:sz w:val="24"/>
          <w:szCs w:val="24"/>
          <w:u w:val="double"/>
        </w:rPr>
        <w:lastRenderedPageBreak/>
        <w:t>Organizational Affiliations:</w:t>
      </w:r>
    </w:p>
    <w:p w14:paraId="5B797611" w14:textId="77777777" w:rsidR="007A3C6F" w:rsidRDefault="007A3C6F" w:rsidP="00B61ABC">
      <w:pPr>
        <w:numPr>
          <w:ilvl w:val="0"/>
          <w:numId w:val="1"/>
        </w:numPr>
        <w:tabs>
          <w:tab w:val="left" w:pos="360"/>
        </w:tabs>
        <w:rPr>
          <w:rFonts w:ascii="Garamond" w:hAnsi="Garamond" w:cs="Garamond"/>
          <w:sz w:val="24"/>
          <w:szCs w:val="24"/>
        </w:rPr>
      </w:pPr>
      <w:r>
        <w:rPr>
          <w:rFonts w:ascii="Garamond" w:hAnsi="Garamond" w:cs="Garamond"/>
          <w:sz w:val="24"/>
          <w:szCs w:val="24"/>
        </w:rPr>
        <w:t>American Academy for the Advancement of Science</w:t>
      </w:r>
    </w:p>
    <w:p w14:paraId="5DB360B6" w14:textId="77777777" w:rsidR="00477E9F" w:rsidRPr="00BA0EE3" w:rsidRDefault="00477E9F" w:rsidP="00B61ABC">
      <w:pPr>
        <w:numPr>
          <w:ilvl w:val="0"/>
          <w:numId w:val="1"/>
        </w:numPr>
        <w:tabs>
          <w:tab w:val="left" w:pos="360"/>
        </w:tabs>
        <w:rPr>
          <w:rFonts w:ascii="Garamond" w:hAnsi="Garamond" w:cs="Garamond"/>
          <w:sz w:val="24"/>
          <w:szCs w:val="24"/>
        </w:rPr>
      </w:pPr>
      <w:r w:rsidRPr="00BA0EE3">
        <w:rPr>
          <w:rFonts w:ascii="Garamond" w:hAnsi="Garamond" w:cs="Garamond"/>
          <w:sz w:val="24"/>
          <w:szCs w:val="24"/>
        </w:rPr>
        <w:t>American Psychology and Law Society</w:t>
      </w:r>
    </w:p>
    <w:p w14:paraId="45920D98" w14:textId="77777777" w:rsidR="00477E9F" w:rsidRPr="00BA0EE3" w:rsidRDefault="00477E9F" w:rsidP="00B61ABC">
      <w:pPr>
        <w:numPr>
          <w:ilvl w:val="0"/>
          <w:numId w:val="1"/>
        </w:numPr>
        <w:tabs>
          <w:tab w:val="left" w:pos="360"/>
        </w:tabs>
        <w:rPr>
          <w:rFonts w:ascii="Garamond" w:hAnsi="Garamond" w:cs="Garamond"/>
          <w:sz w:val="24"/>
          <w:szCs w:val="24"/>
        </w:rPr>
      </w:pPr>
      <w:r w:rsidRPr="00BA0EE3">
        <w:rPr>
          <w:rFonts w:ascii="Garamond" w:hAnsi="Garamond" w:cs="Garamond"/>
          <w:sz w:val="24"/>
          <w:szCs w:val="24"/>
        </w:rPr>
        <w:t>Association for Psychological Science</w:t>
      </w:r>
    </w:p>
    <w:p w14:paraId="0F205424" w14:textId="77777777" w:rsidR="00871864" w:rsidRPr="00BA0EE3" w:rsidRDefault="00871864" w:rsidP="00B61ABC">
      <w:pPr>
        <w:numPr>
          <w:ilvl w:val="0"/>
          <w:numId w:val="1"/>
        </w:numPr>
        <w:tabs>
          <w:tab w:val="left" w:pos="360"/>
        </w:tabs>
        <w:rPr>
          <w:rFonts w:ascii="Garamond" w:hAnsi="Garamond" w:cs="Garamond"/>
          <w:sz w:val="24"/>
          <w:szCs w:val="24"/>
        </w:rPr>
      </w:pPr>
      <w:r w:rsidRPr="00BA0EE3">
        <w:rPr>
          <w:rFonts w:ascii="Garamond" w:hAnsi="Garamond" w:cs="Garamond"/>
          <w:sz w:val="24"/>
          <w:szCs w:val="24"/>
        </w:rPr>
        <w:t>Association for Women in Psychology</w:t>
      </w:r>
    </w:p>
    <w:p w14:paraId="6648AD56" w14:textId="77777777" w:rsidR="00477E9F" w:rsidRPr="00BA0EE3" w:rsidRDefault="00477E9F" w:rsidP="00B61ABC">
      <w:pPr>
        <w:numPr>
          <w:ilvl w:val="0"/>
          <w:numId w:val="1"/>
        </w:numPr>
        <w:tabs>
          <w:tab w:val="left" w:pos="360"/>
        </w:tabs>
        <w:rPr>
          <w:rFonts w:ascii="Garamond" w:hAnsi="Garamond" w:cs="Garamond"/>
          <w:sz w:val="24"/>
          <w:szCs w:val="24"/>
        </w:rPr>
      </w:pPr>
      <w:r w:rsidRPr="00BA0EE3">
        <w:rPr>
          <w:rFonts w:ascii="Garamond" w:hAnsi="Garamond" w:cs="Garamond"/>
          <w:sz w:val="24"/>
          <w:szCs w:val="24"/>
        </w:rPr>
        <w:t>International Association for Relationships Research</w:t>
      </w:r>
    </w:p>
    <w:p w14:paraId="0D2EA84B" w14:textId="77777777" w:rsidR="002574BE" w:rsidRDefault="002574BE" w:rsidP="005F63A5">
      <w:pPr>
        <w:numPr>
          <w:ilvl w:val="0"/>
          <w:numId w:val="5"/>
        </w:numPr>
        <w:tabs>
          <w:tab w:val="left" w:pos="360"/>
        </w:tabs>
        <w:rPr>
          <w:rFonts w:ascii="Garamond" w:hAnsi="Garamond" w:cs="Garamond"/>
          <w:sz w:val="24"/>
          <w:szCs w:val="24"/>
        </w:rPr>
      </w:pPr>
      <w:r>
        <w:rPr>
          <w:rFonts w:ascii="Garamond" w:hAnsi="Garamond" w:cs="Garamond"/>
          <w:sz w:val="24"/>
          <w:szCs w:val="24"/>
        </w:rPr>
        <w:t>Mentor 2015-</w:t>
      </w:r>
      <w:r w:rsidR="009D04FE">
        <w:rPr>
          <w:rFonts w:ascii="Garamond" w:hAnsi="Garamond" w:cs="Garamond"/>
          <w:i/>
          <w:sz w:val="24"/>
          <w:szCs w:val="24"/>
        </w:rPr>
        <w:t>present</w:t>
      </w:r>
    </w:p>
    <w:p w14:paraId="51FAF5E0" w14:textId="77777777" w:rsidR="00477E9F" w:rsidRPr="00BA0EE3" w:rsidRDefault="00477E9F" w:rsidP="005F63A5">
      <w:pPr>
        <w:numPr>
          <w:ilvl w:val="0"/>
          <w:numId w:val="5"/>
        </w:numPr>
        <w:tabs>
          <w:tab w:val="left" w:pos="360"/>
        </w:tabs>
        <w:rPr>
          <w:rFonts w:ascii="Garamond" w:hAnsi="Garamond" w:cs="Garamond"/>
          <w:sz w:val="24"/>
          <w:szCs w:val="24"/>
        </w:rPr>
      </w:pPr>
      <w:r w:rsidRPr="00BA0EE3">
        <w:rPr>
          <w:rFonts w:ascii="Garamond" w:hAnsi="Garamond" w:cs="Garamond"/>
          <w:sz w:val="24"/>
          <w:szCs w:val="24"/>
        </w:rPr>
        <w:t xml:space="preserve">Associate Editor of </w:t>
      </w:r>
      <w:r w:rsidRPr="00BA0EE3">
        <w:rPr>
          <w:rFonts w:ascii="Garamond" w:hAnsi="Garamond" w:cs="Garamond"/>
          <w:i/>
          <w:iCs/>
          <w:sz w:val="24"/>
          <w:szCs w:val="24"/>
        </w:rPr>
        <w:t xml:space="preserve">Relationships Research News </w:t>
      </w:r>
      <w:r w:rsidRPr="00BA0EE3">
        <w:rPr>
          <w:rFonts w:ascii="Garamond" w:hAnsi="Garamond" w:cs="Garamond"/>
          <w:sz w:val="24"/>
          <w:szCs w:val="24"/>
        </w:rPr>
        <w:t>2009-2012</w:t>
      </w:r>
    </w:p>
    <w:p w14:paraId="23B767CC" w14:textId="77777777" w:rsidR="00477E9F" w:rsidRPr="00BA0EE3" w:rsidRDefault="00477E9F" w:rsidP="005F63A5">
      <w:pPr>
        <w:numPr>
          <w:ilvl w:val="0"/>
          <w:numId w:val="5"/>
        </w:numPr>
        <w:tabs>
          <w:tab w:val="left" w:pos="360"/>
        </w:tabs>
        <w:rPr>
          <w:rFonts w:ascii="Garamond" w:hAnsi="Garamond" w:cs="Garamond"/>
          <w:sz w:val="24"/>
          <w:szCs w:val="24"/>
        </w:rPr>
      </w:pPr>
      <w:r w:rsidRPr="00BA0EE3">
        <w:rPr>
          <w:rFonts w:ascii="Garamond" w:hAnsi="Garamond" w:cs="Garamond"/>
          <w:sz w:val="24"/>
          <w:szCs w:val="24"/>
        </w:rPr>
        <w:t>Future Conferences Committee Member 2009-2012</w:t>
      </w:r>
    </w:p>
    <w:p w14:paraId="4E15B348" w14:textId="77777777" w:rsidR="00477E9F" w:rsidRPr="00BA0EE3" w:rsidRDefault="00477E9F" w:rsidP="00B61ABC">
      <w:pPr>
        <w:numPr>
          <w:ilvl w:val="0"/>
          <w:numId w:val="1"/>
        </w:numPr>
        <w:tabs>
          <w:tab w:val="left" w:pos="360"/>
        </w:tabs>
        <w:rPr>
          <w:rFonts w:ascii="Garamond" w:hAnsi="Garamond" w:cs="Garamond"/>
          <w:sz w:val="24"/>
          <w:szCs w:val="24"/>
        </w:rPr>
      </w:pPr>
      <w:r w:rsidRPr="00BA0EE3">
        <w:rPr>
          <w:rFonts w:ascii="Garamond" w:hAnsi="Garamond" w:cs="Garamond"/>
          <w:sz w:val="24"/>
          <w:szCs w:val="24"/>
        </w:rPr>
        <w:t>Psi Chi honor society</w:t>
      </w:r>
    </w:p>
    <w:p w14:paraId="318BB782" w14:textId="77777777" w:rsidR="00477E9F" w:rsidRPr="00BA0EE3" w:rsidRDefault="00477E9F" w:rsidP="005F63A5">
      <w:pPr>
        <w:numPr>
          <w:ilvl w:val="0"/>
          <w:numId w:val="8"/>
        </w:numPr>
        <w:tabs>
          <w:tab w:val="left" w:pos="360"/>
        </w:tabs>
        <w:rPr>
          <w:rFonts w:ascii="Garamond" w:hAnsi="Garamond" w:cs="Garamond"/>
          <w:sz w:val="24"/>
          <w:szCs w:val="24"/>
        </w:rPr>
      </w:pPr>
      <w:r w:rsidRPr="00BA0EE3">
        <w:rPr>
          <w:rFonts w:ascii="Garamond" w:hAnsi="Garamond" w:cs="Garamond"/>
          <w:sz w:val="24"/>
          <w:szCs w:val="24"/>
        </w:rPr>
        <w:t>Faculty sponsor 2007-201</w:t>
      </w:r>
      <w:r w:rsidR="002F20F1">
        <w:rPr>
          <w:rFonts w:ascii="Garamond" w:hAnsi="Garamond" w:cs="Garamond"/>
          <w:sz w:val="24"/>
          <w:szCs w:val="24"/>
        </w:rPr>
        <w:t>4</w:t>
      </w:r>
    </w:p>
    <w:p w14:paraId="580BD4B6" w14:textId="77777777" w:rsidR="00477E9F" w:rsidRPr="00BA0EE3" w:rsidRDefault="00477E9F" w:rsidP="00B61ABC">
      <w:pPr>
        <w:numPr>
          <w:ilvl w:val="0"/>
          <w:numId w:val="1"/>
        </w:numPr>
        <w:tabs>
          <w:tab w:val="left" w:pos="360"/>
        </w:tabs>
        <w:rPr>
          <w:rFonts w:ascii="Garamond" w:hAnsi="Garamond" w:cs="Garamond"/>
          <w:sz w:val="24"/>
          <w:szCs w:val="24"/>
        </w:rPr>
      </w:pPr>
      <w:r w:rsidRPr="00BA0EE3">
        <w:rPr>
          <w:rFonts w:ascii="Garamond" w:hAnsi="Garamond" w:cs="Garamond"/>
          <w:sz w:val="24"/>
          <w:szCs w:val="24"/>
        </w:rPr>
        <w:t>Sigma Xi honor society</w:t>
      </w:r>
    </w:p>
    <w:p w14:paraId="58EC25D4" w14:textId="77777777" w:rsidR="00477E9F" w:rsidRDefault="00477E9F" w:rsidP="00B61ABC">
      <w:pPr>
        <w:numPr>
          <w:ilvl w:val="0"/>
          <w:numId w:val="1"/>
        </w:numPr>
        <w:tabs>
          <w:tab w:val="left" w:pos="360"/>
        </w:tabs>
        <w:rPr>
          <w:rFonts w:ascii="Garamond" w:hAnsi="Garamond" w:cs="Garamond"/>
          <w:sz w:val="24"/>
          <w:szCs w:val="24"/>
        </w:rPr>
      </w:pPr>
      <w:r w:rsidRPr="00BA0EE3">
        <w:rPr>
          <w:rFonts w:ascii="Garamond" w:hAnsi="Garamond" w:cs="Garamond"/>
          <w:sz w:val="24"/>
          <w:szCs w:val="24"/>
        </w:rPr>
        <w:t>Society of Personality and Social Psychology</w:t>
      </w:r>
    </w:p>
    <w:p w14:paraId="76741C71" w14:textId="3E9D2E84" w:rsidR="002574BE" w:rsidRDefault="002574BE" w:rsidP="005F63A5">
      <w:pPr>
        <w:numPr>
          <w:ilvl w:val="0"/>
          <w:numId w:val="13"/>
        </w:numPr>
        <w:tabs>
          <w:tab w:val="left" w:pos="360"/>
        </w:tabs>
        <w:ind w:left="720"/>
        <w:rPr>
          <w:rFonts w:ascii="Garamond" w:hAnsi="Garamond" w:cs="Garamond"/>
          <w:sz w:val="24"/>
          <w:szCs w:val="24"/>
        </w:rPr>
      </w:pPr>
      <w:r>
        <w:rPr>
          <w:rFonts w:ascii="Garamond" w:hAnsi="Garamond" w:cs="Garamond"/>
          <w:sz w:val="24"/>
          <w:szCs w:val="24"/>
        </w:rPr>
        <w:t>Twitter team</w:t>
      </w:r>
    </w:p>
    <w:p w14:paraId="2F0E60DC" w14:textId="5A583C29" w:rsidR="00AF2519" w:rsidRPr="00BA0EE3" w:rsidRDefault="00AF2519" w:rsidP="005F63A5">
      <w:pPr>
        <w:numPr>
          <w:ilvl w:val="0"/>
          <w:numId w:val="13"/>
        </w:numPr>
        <w:tabs>
          <w:tab w:val="left" w:pos="360"/>
        </w:tabs>
        <w:ind w:left="720"/>
        <w:rPr>
          <w:rFonts w:ascii="Garamond" w:hAnsi="Garamond" w:cs="Garamond"/>
          <w:sz w:val="24"/>
          <w:szCs w:val="24"/>
        </w:rPr>
      </w:pPr>
      <w:r>
        <w:rPr>
          <w:rFonts w:ascii="Garamond" w:hAnsi="Garamond" w:cs="Garamond"/>
          <w:sz w:val="24"/>
          <w:szCs w:val="24"/>
        </w:rPr>
        <w:t xml:space="preserve">Associate Editor of </w:t>
      </w:r>
      <w:r>
        <w:rPr>
          <w:rFonts w:ascii="Garamond" w:hAnsi="Garamond" w:cs="Garamond"/>
          <w:i/>
          <w:iCs/>
          <w:sz w:val="24"/>
          <w:szCs w:val="24"/>
        </w:rPr>
        <w:t xml:space="preserve">Character &amp; Context </w:t>
      </w:r>
      <w:r>
        <w:rPr>
          <w:rFonts w:ascii="Garamond" w:hAnsi="Garamond" w:cs="Garamond"/>
          <w:sz w:val="24"/>
          <w:szCs w:val="24"/>
        </w:rPr>
        <w:t>(2021-2023)</w:t>
      </w:r>
    </w:p>
    <w:p w14:paraId="5F740081" w14:textId="77777777" w:rsidR="00477E9F" w:rsidRPr="00BA0EE3" w:rsidRDefault="00477E9F" w:rsidP="005F63A5">
      <w:pPr>
        <w:numPr>
          <w:ilvl w:val="0"/>
          <w:numId w:val="14"/>
        </w:numPr>
        <w:tabs>
          <w:tab w:val="left" w:pos="360"/>
        </w:tabs>
        <w:rPr>
          <w:rFonts w:ascii="Garamond" w:hAnsi="Garamond" w:cs="Garamond"/>
          <w:sz w:val="24"/>
          <w:szCs w:val="24"/>
        </w:rPr>
      </w:pPr>
      <w:r w:rsidRPr="00BA0EE3">
        <w:rPr>
          <w:rFonts w:ascii="Garamond" w:hAnsi="Garamond" w:cs="Garamond"/>
          <w:sz w:val="24"/>
          <w:szCs w:val="24"/>
        </w:rPr>
        <w:t>Society for the Psychological Study of Social Issues</w:t>
      </w:r>
    </w:p>
    <w:p w14:paraId="00442C9C" w14:textId="77777777" w:rsidR="00477E9F" w:rsidRPr="00BA0EE3" w:rsidRDefault="00477E9F" w:rsidP="005F63A5">
      <w:pPr>
        <w:numPr>
          <w:ilvl w:val="0"/>
          <w:numId w:val="6"/>
        </w:numPr>
        <w:rPr>
          <w:rFonts w:ascii="Garamond" w:hAnsi="Garamond" w:cs="Garamond"/>
          <w:sz w:val="24"/>
          <w:szCs w:val="24"/>
        </w:rPr>
      </w:pPr>
      <w:r w:rsidRPr="00BA0EE3">
        <w:rPr>
          <w:rFonts w:ascii="Garamond" w:hAnsi="Garamond" w:cs="Garamond"/>
          <w:sz w:val="24"/>
          <w:szCs w:val="24"/>
        </w:rPr>
        <w:t>Chair: Otto Kleinberg Award Committee 2012-</w:t>
      </w:r>
      <w:r w:rsidR="002F20F1">
        <w:rPr>
          <w:rFonts w:ascii="Garamond" w:hAnsi="Garamond" w:cs="Garamond"/>
          <w:sz w:val="24"/>
          <w:szCs w:val="24"/>
        </w:rPr>
        <w:t>2013</w:t>
      </w:r>
    </w:p>
    <w:p w14:paraId="527004AF" w14:textId="77777777" w:rsidR="00477E9F" w:rsidRPr="00BA0EE3" w:rsidRDefault="00477E9F" w:rsidP="005F63A5">
      <w:pPr>
        <w:numPr>
          <w:ilvl w:val="0"/>
          <w:numId w:val="6"/>
        </w:numPr>
        <w:rPr>
          <w:rFonts w:ascii="Garamond" w:hAnsi="Garamond" w:cs="Garamond"/>
          <w:sz w:val="24"/>
          <w:szCs w:val="24"/>
        </w:rPr>
      </w:pPr>
      <w:r w:rsidRPr="00BA0EE3">
        <w:rPr>
          <w:rFonts w:ascii="Garamond" w:hAnsi="Garamond" w:cs="Garamond"/>
          <w:sz w:val="24"/>
          <w:szCs w:val="24"/>
        </w:rPr>
        <w:t>Chair: SPSSI Early Career Scholars Task Force 2008-2009</w:t>
      </w:r>
    </w:p>
    <w:p w14:paraId="2E708744" w14:textId="77777777" w:rsidR="00477E9F" w:rsidRPr="00BA0EE3" w:rsidRDefault="00477E9F" w:rsidP="005F63A5">
      <w:pPr>
        <w:numPr>
          <w:ilvl w:val="0"/>
          <w:numId w:val="6"/>
        </w:numPr>
        <w:rPr>
          <w:rFonts w:ascii="Garamond" w:hAnsi="Garamond" w:cs="Garamond"/>
          <w:sz w:val="24"/>
          <w:szCs w:val="24"/>
        </w:rPr>
      </w:pPr>
      <w:r w:rsidRPr="00BA0EE3">
        <w:rPr>
          <w:rFonts w:ascii="Garamond" w:hAnsi="Garamond" w:cs="Garamond"/>
          <w:sz w:val="24"/>
          <w:szCs w:val="24"/>
        </w:rPr>
        <w:t>Liaison: For the APA Early Career Psychologist Network 2007</w:t>
      </w:r>
    </w:p>
    <w:p w14:paraId="2E020DD3" w14:textId="77777777" w:rsidR="00477E9F" w:rsidRPr="00BA0EE3" w:rsidRDefault="00477E9F" w:rsidP="005F63A5">
      <w:pPr>
        <w:numPr>
          <w:ilvl w:val="0"/>
          <w:numId w:val="15"/>
        </w:numPr>
        <w:tabs>
          <w:tab w:val="left" w:pos="360"/>
        </w:tabs>
        <w:rPr>
          <w:rFonts w:ascii="Garamond" w:hAnsi="Garamond" w:cs="Garamond"/>
          <w:sz w:val="24"/>
          <w:szCs w:val="24"/>
        </w:rPr>
      </w:pPr>
      <w:r w:rsidRPr="00BA0EE3">
        <w:rPr>
          <w:rFonts w:ascii="Garamond" w:hAnsi="Garamond" w:cs="Garamond"/>
          <w:sz w:val="24"/>
          <w:szCs w:val="24"/>
        </w:rPr>
        <w:t>Society for Southeastern Social Psychologists</w:t>
      </w:r>
    </w:p>
    <w:p w14:paraId="1FD9347E" w14:textId="77777777" w:rsidR="00477E9F" w:rsidRPr="00BA0EE3" w:rsidRDefault="00477E9F" w:rsidP="005F63A5">
      <w:pPr>
        <w:numPr>
          <w:ilvl w:val="0"/>
          <w:numId w:val="15"/>
        </w:numPr>
        <w:tabs>
          <w:tab w:val="left" w:pos="360"/>
        </w:tabs>
        <w:rPr>
          <w:rFonts w:ascii="Garamond" w:hAnsi="Garamond" w:cs="Garamond"/>
          <w:sz w:val="24"/>
          <w:szCs w:val="24"/>
        </w:rPr>
      </w:pPr>
      <w:r w:rsidRPr="00BA0EE3">
        <w:rPr>
          <w:rFonts w:ascii="Garamond" w:hAnsi="Garamond" w:cs="Garamond"/>
          <w:sz w:val="24"/>
          <w:szCs w:val="24"/>
        </w:rPr>
        <w:t>Southeastern Psychological Association</w:t>
      </w:r>
    </w:p>
    <w:p w14:paraId="6ABF7B45" w14:textId="77777777" w:rsidR="00467FD5" w:rsidRPr="00BA0EE3" w:rsidRDefault="00467FD5" w:rsidP="00B61ABC">
      <w:pPr>
        <w:rPr>
          <w:rFonts w:ascii="Garamond" w:hAnsi="Garamond" w:cs="Garamond"/>
          <w:b/>
          <w:bCs/>
          <w:smallCaps/>
          <w:sz w:val="24"/>
          <w:szCs w:val="24"/>
          <w:u w:val="double"/>
        </w:rPr>
      </w:pPr>
    </w:p>
    <w:p w14:paraId="4EE8FA6E" w14:textId="77777777" w:rsidR="00477E9F" w:rsidRPr="00BA0EE3" w:rsidRDefault="00477E9F" w:rsidP="00B61ABC">
      <w:pPr>
        <w:rPr>
          <w:rFonts w:ascii="Garamond" w:hAnsi="Garamond" w:cs="Garamond"/>
          <w:b/>
          <w:bCs/>
          <w:smallCaps/>
          <w:sz w:val="24"/>
          <w:szCs w:val="24"/>
          <w:u w:val="double"/>
        </w:rPr>
      </w:pPr>
      <w:r w:rsidRPr="00BA0EE3">
        <w:rPr>
          <w:rFonts w:ascii="Garamond" w:hAnsi="Garamond" w:cs="Garamond"/>
          <w:b/>
          <w:bCs/>
          <w:smallCaps/>
          <w:sz w:val="24"/>
          <w:szCs w:val="24"/>
          <w:u w:val="double"/>
        </w:rPr>
        <w:t>Recognitions &amp;Awards:</w:t>
      </w:r>
    </w:p>
    <w:p w14:paraId="5ADC2B2C" w14:textId="7FA129A9" w:rsidR="002B245A" w:rsidRDefault="00AA2D6E" w:rsidP="00D35456">
      <w:pPr>
        <w:numPr>
          <w:ilvl w:val="0"/>
          <w:numId w:val="36"/>
        </w:numPr>
        <w:rPr>
          <w:rFonts w:ascii="Garamond" w:hAnsi="Garamond" w:cs="Garamond"/>
          <w:sz w:val="24"/>
          <w:szCs w:val="24"/>
        </w:rPr>
      </w:pPr>
      <w:r>
        <w:rPr>
          <w:rFonts w:ascii="Garamond" w:hAnsi="Garamond" w:cs="Garamond"/>
          <w:sz w:val="24"/>
          <w:szCs w:val="24"/>
        </w:rPr>
        <w:t>Participated in</w:t>
      </w:r>
      <w:r w:rsidR="002B245A">
        <w:rPr>
          <w:rFonts w:ascii="Garamond" w:hAnsi="Garamond" w:cs="Garamond"/>
          <w:sz w:val="24"/>
          <w:szCs w:val="24"/>
        </w:rPr>
        <w:t xml:space="preserve"> the Olga </w:t>
      </w:r>
      <w:proofErr w:type="spellStart"/>
      <w:r w:rsidR="002B245A">
        <w:rPr>
          <w:rFonts w:ascii="Garamond" w:hAnsi="Garamond" w:cs="Garamond"/>
          <w:sz w:val="24"/>
          <w:szCs w:val="24"/>
        </w:rPr>
        <w:t>Lenyel</w:t>
      </w:r>
      <w:proofErr w:type="spellEnd"/>
      <w:r w:rsidR="002B245A">
        <w:rPr>
          <w:rFonts w:ascii="Garamond" w:hAnsi="Garamond" w:cs="Garamond"/>
          <w:sz w:val="24"/>
          <w:szCs w:val="24"/>
        </w:rPr>
        <w:t xml:space="preserve"> Institute of Holocaust Studies summer training program, competitive application</w:t>
      </w:r>
      <w:r>
        <w:rPr>
          <w:rFonts w:ascii="Garamond" w:hAnsi="Garamond" w:cs="Garamond"/>
          <w:sz w:val="24"/>
          <w:szCs w:val="24"/>
        </w:rPr>
        <w:t xml:space="preserve"> process</w:t>
      </w:r>
      <w:r w:rsidR="001C5178">
        <w:rPr>
          <w:rFonts w:ascii="Garamond" w:hAnsi="Garamond" w:cs="Garamond"/>
          <w:sz w:val="24"/>
          <w:szCs w:val="24"/>
        </w:rPr>
        <w:t>, 2019</w:t>
      </w:r>
    </w:p>
    <w:p w14:paraId="4B710F53" w14:textId="77777777" w:rsidR="00D35456" w:rsidRDefault="00D35456" w:rsidP="00D35456">
      <w:pPr>
        <w:numPr>
          <w:ilvl w:val="0"/>
          <w:numId w:val="36"/>
        </w:numPr>
        <w:rPr>
          <w:rFonts w:ascii="Garamond" w:hAnsi="Garamond" w:cs="Garamond"/>
          <w:sz w:val="24"/>
          <w:szCs w:val="24"/>
        </w:rPr>
      </w:pPr>
      <w:r>
        <w:rPr>
          <w:rFonts w:ascii="Garamond" w:hAnsi="Garamond" w:cs="Garamond"/>
          <w:sz w:val="24"/>
          <w:szCs w:val="24"/>
        </w:rPr>
        <w:t>Society of Personality and Social Psychology Diversity Committee</w:t>
      </w:r>
      <w:r w:rsidR="00EE46D5">
        <w:rPr>
          <w:rFonts w:ascii="Garamond" w:hAnsi="Garamond" w:cs="Garamond"/>
          <w:sz w:val="24"/>
          <w:szCs w:val="24"/>
        </w:rPr>
        <w:t xml:space="preserve"> </w:t>
      </w:r>
      <w:proofErr w:type="gramStart"/>
      <w:r w:rsidR="00EE46D5">
        <w:rPr>
          <w:rFonts w:ascii="Garamond" w:hAnsi="Garamond" w:cs="Garamond"/>
          <w:sz w:val="24"/>
          <w:szCs w:val="24"/>
        </w:rPr>
        <w:t>student-selected</w:t>
      </w:r>
      <w:proofErr w:type="gramEnd"/>
      <w:r>
        <w:rPr>
          <w:rFonts w:ascii="Garamond" w:hAnsi="Garamond" w:cs="Garamond"/>
          <w:sz w:val="24"/>
          <w:szCs w:val="24"/>
        </w:rPr>
        <w:t xml:space="preserve"> “Most Admired Scholar,” 2019</w:t>
      </w:r>
    </w:p>
    <w:p w14:paraId="4B65C2E9" w14:textId="77777777" w:rsidR="000E1F90" w:rsidRDefault="000E1F90" w:rsidP="008A25A5">
      <w:pPr>
        <w:numPr>
          <w:ilvl w:val="0"/>
          <w:numId w:val="36"/>
        </w:numPr>
        <w:rPr>
          <w:rFonts w:ascii="Garamond" w:hAnsi="Garamond" w:cs="Garamond"/>
          <w:sz w:val="24"/>
          <w:szCs w:val="24"/>
        </w:rPr>
      </w:pPr>
      <w:r>
        <w:rPr>
          <w:rFonts w:ascii="Garamond" w:hAnsi="Garamond" w:cs="Garamond"/>
          <w:sz w:val="24"/>
          <w:szCs w:val="24"/>
        </w:rPr>
        <w:t>Society of Personality and Social Psychology Scholars Travel Award, 2018</w:t>
      </w:r>
    </w:p>
    <w:p w14:paraId="19F343BB" w14:textId="77777777" w:rsidR="009E4420" w:rsidRPr="00BA0EE3" w:rsidRDefault="009E4420" w:rsidP="008A25A5">
      <w:pPr>
        <w:numPr>
          <w:ilvl w:val="0"/>
          <w:numId w:val="36"/>
        </w:numPr>
        <w:rPr>
          <w:rFonts w:ascii="Garamond" w:hAnsi="Garamond" w:cs="Garamond"/>
          <w:sz w:val="24"/>
          <w:szCs w:val="24"/>
        </w:rPr>
      </w:pPr>
      <w:r w:rsidRPr="00BA0EE3">
        <w:rPr>
          <w:rFonts w:ascii="Garamond" w:hAnsi="Garamond" w:cs="Garamond"/>
          <w:sz w:val="24"/>
          <w:szCs w:val="24"/>
        </w:rPr>
        <w:t>Selected for the Office of the Vice President for Research Faculty Leadership program, 2012-2013.</w:t>
      </w:r>
    </w:p>
    <w:p w14:paraId="247A23AB"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State Pride Award for Outstanding Faculty Achievements recipient, 2011</w:t>
      </w:r>
    </w:p>
    <w:p w14:paraId="7CB71C94"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MSU College of Arts and Sciences Researcher of the Month, October 2010.</w:t>
      </w:r>
    </w:p>
    <w:p w14:paraId="17D04238"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Oldham Outstanding Mentorship Award, 2010.</w:t>
      </w:r>
    </w:p>
    <w:p w14:paraId="2B8919EA"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MSU Most Influential Teacher Award, 2010.</w:t>
      </w:r>
    </w:p>
    <w:p w14:paraId="45B3E8FE"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MSU Student Association College of Arts and Sciences Professor Recognition Award, 2010.</w:t>
      </w:r>
    </w:p>
    <w:p w14:paraId="21FE40F3"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Social Science Research Center Researcher of the Month, February 2010.</w:t>
      </w:r>
    </w:p>
    <w:p w14:paraId="320E7A9A"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 xml:space="preserve">Mississippi State University College of Arts &amp; Sciences Academic Excellence </w:t>
      </w:r>
      <w:r w:rsidR="00F21FB6">
        <w:rPr>
          <w:rFonts w:ascii="Garamond" w:hAnsi="Garamond" w:cs="Garamond"/>
          <w:sz w:val="24"/>
          <w:szCs w:val="24"/>
        </w:rPr>
        <w:t xml:space="preserve">travel </w:t>
      </w:r>
      <w:r w:rsidRPr="00BA0EE3">
        <w:rPr>
          <w:rFonts w:ascii="Garamond" w:hAnsi="Garamond" w:cs="Garamond"/>
          <w:sz w:val="24"/>
          <w:szCs w:val="24"/>
        </w:rPr>
        <w:t>award recipient, 2005-2008/2010</w:t>
      </w:r>
      <w:r w:rsidR="009E4420" w:rsidRPr="00BA0EE3">
        <w:rPr>
          <w:rFonts w:ascii="Garamond" w:hAnsi="Garamond" w:cs="Garamond"/>
          <w:sz w:val="24"/>
          <w:szCs w:val="24"/>
        </w:rPr>
        <w:t>-2012</w:t>
      </w:r>
      <w:r w:rsidRPr="00BA0EE3">
        <w:rPr>
          <w:rFonts w:ascii="Garamond" w:hAnsi="Garamond" w:cs="Garamond"/>
          <w:sz w:val="24"/>
          <w:szCs w:val="24"/>
        </w:rPr>
        <w:t>.</w:t>
      </w:r>
    </w:p>
    <w:p w14:paraId="708234FE"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Nominated for the Southeastern Psychological Association Outstanding Professional Paper Award, 2006.</w:t>
      </w:r>
    </w:p>
    <w:p w14:paraId="4E37E650"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International Congress of Mental Health and Law scholarship recipient, 2006.</w:t>
      </w:r>
    </w:p>
    <w:p w14:paraId="518B7695"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University of Missouri Student Nominated for Psi Chi Best Professor Award, 2005.</w:t>
      </w:r>
    </w:p>
    <w:p w14:paraId="6E512511"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Office of University Women Special Grants, 2003.</w:t>
      </w:r>
    </w:p>
    <w:p w14:paraId="3A07EF71"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University of Minnesota Graduate School Doctoral Dissertation Fellowship, 2002-2003.</w:t>
      </w:r>
    </w:p>
    <w:p w14:paraId="5D799C0A"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 xml:space="preserve">American Psychology and Law Society Student Travel Award, 2002. </w:t>
      </w:r>
    </w:p>
    <w:p w14:paraId="1D640B3E"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lastRenderedPageBreak/>
        <w:t>CIC Women in Science and Engineering travel grant recipient, 2001.</w:t>
      </w:r>
    </w:p>
    <w:p w14:paraId="22101AAC"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University of Minnesota Harrison Gough Travel Award recipient, 1999, 2000, 2001 &amp; 2002.</w:t>
      </w:r>
    </w:p>
    <w:p w14:paraId="5EDC0775"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University of Minnesota Department of Psychology Graduate Fellowship recipient, 1998-1999.</w:t>
      </w:r>
    </w:p>
    <w:p w14:paraId="3A16FE94"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Honorary Mention in APA Division 35: Student Research Award 1998.</w:t>
      </w:r>
    </w:p>
    <w:p w14:paraId="1F313CE6" w14:textId="77777777" w:rsidR="00477E9F" w:rsidRPr="00BA0EE3" w:rsidRDefault="00477E9F" w:rsidP="008A25A5">
      <w:pPr>
        <w:numPr>
          <w:ilvl w:val="0"/>
          <w:numId w:val="36"/>
        </w:numPr>
        <w:rPr>
          <w:rFonts w:ascii="Garamond" w:hAnsi="Garamond" w:cs="Garamond"/>
          <w:sz w:val="24"/>
          <w:szCs w:val="24"/>
        </w:rPr>
      </w:pPr>
      <w:r w:rsidRPr="00BA0EE3">
        <w:rPr>
          <w:rFonts w:ascii="Garamond" w:hAnsi="Garamond" w:cs="Garamond"/>
          <w:sz w:val="24"/>
          <w:szCs w:val="24"/>
        </w:rPr>
        <w:t>University of Colorado Undergraduate Research Opportunities Grant recipient, 1996.</w:t>
      </w:r>
    </w:p>
    <w:p w14:paraId="3EFA01D2" w14:textId="77777777" w:rsidR="00477E9F" w:rsidRPr="00BA0EE3" w:rsidRDefault="00477E9F" w:rsidP="00B61ABC">
      <w:pPr>
        <w:tabs>
          <w:tab w:val="left" w:pos="360"/>
        </w:tabs>
        <w:rPr>
          <w:rFonts w:ascii="Garamond" w:hAnsi="Garamond" w:cs="Garamond"/>
          <w:sz w:val="16"/>
          <w:szCs w:val="16"/>
        </w:rPr>
      </w:pPr>
    </w:p>
    <w:p w14:paraId="1824ACF5" w14:textId="77777777" w:rsidR="00477E9F" w:rsidRDefault="00477E9F" w:rsidP="00B61ABC">
      <w:pPr>
        <w:numPr>
          <w:ilvl w:val="12"/>
          <w:numId w:val="0"/>
        </w:numPr>
        <w:rPr>
          <w:rFonts w:ascii="Garamond" w:hAnsi="Garamond" w:cs="Garamond"/>
          <w:i/>
          <w:iCs/>
          <w:sz w:val="24"/>
          <w:szCs w:val="24"/>
        </w:rPr>
      </w:pPr>
      <w:r w:rsidRPr="00BA0EE3">
        <w:rPr>
          <w:rFonts w:ascii="Garamond" w:hAnsi="Garamond" w:cs="Garamond"/>
          <w:b/>
          <w:bCs/>
          <w:smallCaps/>
          <w:sz w:val="24"/>
          <w:szCs w:val="24"/>
          <w:u w:val="double"/>
        </w:rPr>
        <w:t xml:space="preserve">Grant </w:t>
      </w:r>
      <w:r w:rsidR="009A6FA0">
        <w:rPr>
          <w:rFonts w:ascii="Garamond" w:hAnsi="Garamond" w:cs="Garamond"/>
          <w:b/>
          <w:bCs/>
          <w:smallCaps/>
          <w:sz w:val="24"/>
          <w:szCs w:val="24"/>
          <w:u w:val="double"/>
        </w:rPr>
        <w:t xml:space="preserve">&amp; Fellowship </w:t>
      </w:r>
      <w:r w:rsidRPr="00BA0EE3">
        <w:rPr>
          <w:rFonts w:ascii="Garamond" w:hAnsi="Garamond" w:cs="Garamond"/>
          <w:b/>
          <w:bCs/>
          <w:smallCaps/>
          <w:sz w:val="24"/>
          <w:szCs w:val="24"/>
          <w:u w:val="double"/>
        </w:rPr>
        <w:t>Activity:</w:t>
      </w:r>
      <w:r w:rsidRPr="001A67A5">
        <w:rPr>
          <w:rFonts w:ascii="Garamond" w:hAnsi="Garamond" w:cs="Garamond"/>
          <w:smallCaps/>
          <w:sz w:val="24"/>
          <w:szCs w:val="24"/>
        </w:rPr>
        <w:t xml:space="preserve"> </w:t>
      </w:r>
      <w:r w:rsidRPr="00BA0EE3">
        <w:rPr>
          <w:rFonts w:ascii="Garamond" w:hAnsi="Garamond" w:cs="Garamond"/>
          <w:i/>
          <w:iCs/>
          <w:sz w:val="24"/>
          <w:szCs w:val="24"/>
        </w:rPr>
        <w:t>(Role: PI for all</w:t>
      </w:r>
      <w:r w:rsidR="001F6157">
        <w:rPr>
          <w:rFonts w:ascii="Garamond" w:hAnsi="Garamond" w:cs="Garamond"/>
          <w:i/>
          <w:iCs/>
          <w:sz w:val="24"/>
          <w:szCs w:val="24"/>
        </w:rPr>
        <w:t xml:space="preserve"> unless otherwise specified</w:t>
      </w:r>
      <w:r w:rsidR="00EE6DDC">
        <w:rPr>
          <w:rFonts w:ascii="Garamond" w:hAnsi="Garamond" w:cs="Garamond"/>
          <w:i/>
          <w:iCs/>
          <w:sz w:val="24"/>
          <w:szCs w:val="24"/>
        </w:rPr>
        <w:t xml:space="preserve">, only funded proposals </w:t>
      </w:r>
      <w:r w:rsidR="004B1FF1">
        <w:rPr>
          <w:rFonts w:ascii="Garamond" w:hAnsi="Garamond" w:cs="Garamond"/>
          <w:i/>
          <w:iCs/>
          <w:sz w:val="24"/>
          <w:szCs w:val="24"/>
        </w:rPr>
        <w:t xml:space="preserve">or proposals currently under review </w:t>
      </w:r>
      <w:r w:rsidR="00EE6DDC">
        <w:rPr>
          <w:rFonts w:ascii="Garamond" w:hAnsi="Garamond" w:cs="Garamond"/>
          <w:i/>
          <w:iCs/>
          <w:sz w:val="24"/>
          <w:szCs w:val="24"/>
        </w:rPr>
        <w:t>listed – others submitted available upon request</w:t>
      </w:r>
      <w:r w:rsidRPr="00BA0EE3">
        <w:rPr>
          <w:rFonts w:ascii="Garamond" w:hAnsi="Garamond" w:cs="Garamond"/>
          <w:i/>
          <w:iCs/>
          <w:sz w:val="24"/>
          <w:szCs w:val="24"/>
        </w:rPr>
        <w:t>)</w:t>
      </w:r>
    </w:p>
    <w:p w14:paraId="2C83EDBB" w14:textId="7A3FBCC2" w:rsidR="001F7842" w:rsidRPr="001F7842" w:rsidRDefault="001F7842" w:rsidP="001F7842">
      <w:pPr>
        <w:ind w:right="1"/>
        <w:rPr>
          <w:rFonts w:ascii="Garamond" w:hAnsi="Garamond"/>
          <w:i/>
          <w:sz w:val="24"/>
          <w:szCs w:val="24"/>
        </w:rPr>
      </w:pPr>
      <w:r>
        <w:rPr>
          <w:rFonts w:ascii="Garamond" w:hAnsi="Garamond"/>
          <w:i/>
          <w:sz w:val="24"/>
          <w:szCs w:val="24"/>
        </w:rPr>
        <w:t>Current Funding</w:t>
      </w:r>
    </w:p>
    <w:p w14:paraId="1ABB2F07" w14:textId="314445B0" w:rsidR="0081452D" w:rsidRDefault="0081452D" w:rsidP="001A67A5">
      <w:pPr>
        <w:pStyle w:val="ListParagraph"/>
        <w:numPr>
          <w:ilvl w:val="0"/>
          <w:numId w:val="42"/>
        </w:numPr>
        <w:ind w:right="1"/>
        <w:rPr>
          <w:rFonts w:ascii="Garamond" w:hAnsi="Garamond"/>
          <w:sz w:val="24"/>
          <w:szCs w:val="24"/>
        </w:rPr>
      </w:pPr>
      <w:r>
        <w:rPr>
          <w:rFonts w:ascii="Garamond" w:hAnsi="Garamond"/>
          <w:sz w:val="24"/>
          <w:szCs w:val="24"/>
        </w:rPr>
        <w:t>Mississippi State University Honors College Undergraduate Research Fellowship (funded $2,000, role: Adviser, Student PI: Mackenzie Paul)</w:t>
      </w:r>
    </w:p>
    <w:p w14:paraId="6CA87102" w14:textId="22F86370" w:rsidR="0081452D" w:rsidRPr="0081452D" w:rsidRDefault="0081452D" w:rsidP="0081452D">
      <w:pPr>
        <w:pStyle w:val="ListParagraph"/>
        <w:numPr>
          <w:ilvl w:val="1"/>
          <w:numId w:val="42"/>
        </w:numPr>
        <w:ind w:right="1"/>
        <w:rPr>
          <w:rFonts w:ascii="Garamond" w:hAnsi="Garamond"/>
          <w:sz w:val="24"/>
          <w:szCs w:val="24"/>
        </w:rPr>
      </w:pPr>
      <w:r w:rsidRPr="0081452D">
        <w:rPr>
          <w:rFonts w:ascii="Garamond" w:hAnsi="Garamond"/>
          <w:i/>
          <w:iCs/>
          <w:sz w:val="24"/>
          <w:szCs w:val="24"/>
        </w:rPr>
        <w:t>Project</w:t>
      </w:r>
      <w:r>
        <w:rPr>
          <w:rFonts w:ascii="Garamond" w:hAnsi="Garamond"/>
          <w:sz w:val="24"/>
          <w:szCs w:val="24"/>
        </w:rPr>
        <w:t xml:space="preserve">: Love in Blind: Positive Illusions, Social Network Disapproval, and Romantic </w:t>
      </w:r>
      <w:r w:rsidR="001C5178">
        <w:rPr>
          <w:rFonts w:ascii="Garamond" w:hAnsi="Garamond"/>
          <w:sz w:val="24"/>
          <w:szCs w:val="24"/>
        </w:rPr>
        <w:t>Relationship</w:t>
      </w:r>
      <w:r>
        <w:rPr>
          <w:rFonts w:ascii="Garamond" w:hAnsi="Garamond"/>
          <w:sz w:val="24"/>
          <w:szCs w:val="24"/>
        </w:rPr>
        <w:t xml:space="preserve"> Outcomes</w:t>
      </w:r>
    </w:p>
    <w:p w14:paraId="5C43F71F" w14:textId="70E27868" w:rsidR="001A67A5" w:rsidRPr="001A67A5" w:rsidRDefault="001A67A5" w:rsidP="001A67A5">
      <w:pPr>
        <w:pStyle w:val="ListParagraph"/>
        <w:numPr>
          <w:ilvl w:val="0"/>
          <w:numId w:val="42"/>
        </w:numPr>
        <w:ind w:right="1"/>
        <w:rPr>
          <w:rFonts w:ascii="Garamond" w:hAnsi="Garamond"/>
          <w:sz w:val="24"/>
          <w:szCs w:val="24"/>
        </w:rPr>
      </w:pPr>
      <w:r w:rsidRPr="001A67A5">
        <w:rPr>
          <w:rFonts w:ascii="Garamond" w:hAnsi="Garamond" w:cs="Times New Roman"/>
          <w:sz w:val="24"/>
          <w:szCs w:val="24"/>
        </w:rPr>
        <w:t>U.S. Army Natick Soldier Research, Development and Engineering Center RDNS-SEW-DDS</w:t>
      </w:r>
      <w:r w:rsidRPr="001A67A5">
        <w:rPr>
          <w:rFonts w:ascii="Garamond" w:hAnsi="Garamond"/>
          <w:sz w:val="24"/>
          <w:szCs w:val="24"/>
        </w:rPr>
        <w:t xml:space="preserve"> (funded $2,595,483.00</w:t>
      </w:r>
      <w:r w:rsidR="00E14D0F">
        <w:rPr>
          <w:rFonts w:ascii="Garamond" w:hAnsi="Garamond"/>
          <w:sz w:val="24"/>
          <w:szCs w:val="24"/>
        </w:rPr>
        <w:t xml:space="preserve"> – Y2, </w:t>
      </w:r>
      <w:bookmarkStart w:id="0" w:name="_Hlk93334078"/>
      <w:r w:rsidR="00E14D0F">
        <w:rPr>
          <w:rFonts w:ascii="Garamond" w:hAnsi="Garamond"/>
          <w:sz w:val="24"/>
          <w:szCs w:val="24"/>
        </w:rPr>
        <w:t xml:space="preserve">$2,618,955.00 </w:t>
      </w:r>
      <w:bookmarkEnd w:id="0"/>
      <w:r w:rsidR="00E14D0F">
        <w:rPr>
          <w:rFonts w:ascii="Garamond" w:hAnsi="Garamond"/>
          <w:sz w:val="24"/>
          <w:szCs w:val="24"/>
        </w:rPr>
        <w:t>- Y3</w:t>
      </w:r>
      <w:r w:rsidRPr="001A67A5">
        <w:rPr>
          <w:rFonts w:ascii="Garamond" w:hAnsi="Garamond"/>
          <w:sz w:val="24"/>
          <w:szCs w:val="24"/>
        </w:rPr>
        <w:t>,</w:t>
      </w:r>
      <w:r w:rsidR="001C5178">
        <w:rPr>
          <w:rFonts w:ascii="Garamond" w:hAnsi="Garamond"/>
          <w:sz w:val="24"/>
          <w:szCs w:val="24"/>
        </w:rPr>
        <w:t xml:space="preserve"> $2,624,705.00 – Y4 pending, </w:t>
      </w:r>
      <w:r w:rsidRPr="001A67A5">
        <w:rPr>
          <w:rFonts w:ascii="Garamond" w:hAnsi="Garamond"/>
          <w:sz w:val="24"/>
          <w:szCs w:val="24"/>
        </w:rPr>
        <w:t xml:space="preserve">role: Co-PI, </w:t>
      </w:r>
      <w:r>
        <w:rPr>
          <w:rFonts w:ascii="Garamond" w:hAnsi="Garamond"/>
          <w:sz w:val="24"/>
          <w:szCs w:val="24"/>
        </w:rPr>
        <w:t xml:space="preserve">PI: </w:t>
      </w:r>
      <w:r w:rsidR="004B1FF1">
        <w:rPr>
          <w:rFonts w:ascii="Garamond" w:hAnsi="Garamond"/>
          <w:sz w:val="24"/>
          <w:szCs w:val="24"/>
        </w:rPr>
        <w:t xml:space="preserve">Dr. </w:t>
      </w:r>
      <w:r w:rsidRPr="001A67A5">
        <w:rPr>
          <w:rFonts w:ascii="Garamond" w:hAnsi="Garamond"/>
          <w:sz w:val="24"/>
          <w:szCs w:val="24"/>
        </w:rPr>
        <w:t>D. C. Ma</w:t>
      </w:r>
      <w:r>
        <w:rPr>
          <w:rFonts w:ascii="Garamond" w:hAnsi="Garamond"/>
          <w:sz w:val="24"/>
          <w:szCs w:val="24"/>
        </w:rPr>
        <w:t>y</w:t>
      </w:r>
      <w:r w:rsidRPr="001A67A5">
        <w:rPr>
          <w:rFonts w:ascii="Garamond" w:hAnsi="Garamond"/>
          <w:sz w:val="24"/>
          <w:szCs w:val="24"/>
        </w:rPr>
        <w:t>)</w:t>
      </w:r>
    </w:p>
    <w:p w14:paraId="366C5873" w14:textId="77777777" w:rsidR="001A67A5" w:rsidRPr="001A67A5" w:rsidRDefault="001A67A5" w:rsidP="001A67A5">
      <w:pPr>
        <w:pStyle w:val="ListParagraph"/>
        <w:numPr>
          <w:ilvl w:val="1"/>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eastAsia="Wingdings-Regular" w:hAnsi="Garamond" w:cs="Garamond"/>
          <w:sz w:val="24"/>
          <w:szCs w:val="24"/>
        </w:rPr>
      </w:pPr>
      <w:r w:rsidRPr="001A67A5">
        <w:rPr>
          <w:rFonts w:ascii="Garamond" w:hAnsi="Garamond"/>
          <w:i/>
          <w:iCs/>
          <w:sz w:val="24"/>
          <w:szCs w:val="24"/>
        </w:rPr>
        <w:t>Project:</w:t>
      </w:r>
      <w:r w:rsidRPr="001A67A5">
        <w:rPr>
          <w:rFonts w:ascii="Garamond" w:hAnsi="Garamond"/>
          <w:sz w:val="24"/>
          <w:szCs w:val="24"/>
        </w:rPr>
        <w:t xml:space="preserve"> Providing Actionable Intelligence to Increase the Capabilities of the Warfighter by use of MSU </w:t>
      </w:r>
      <w:proofErr w:type="gramStart"/>
      <w:r w:rsidRPr="001A67A5">
        <w:rPr>
          <w:rFonts w:ascii="Garamond" w:hAnsi="Garamond"/>
          <w:sz w:val="24"/>
          <w:szCs w:val="24"/>
        </w:rPr>
        <w:t>Open Source</w:t>
      </w:r>
      <w:proofErr w:type="gramEnd"/>
      <w:r w:rsidRPr="001A67A5">
        <w:rPr>
          <w:rFonts w:ascii="Garamond" w:hAnsi="Garamond"/>
          <w:sz w:val="24"/>
          <w:szCs w:val="24"/>
        </w:rPr>
        <w:t xml:space="preserve"> Exploitation System (MOSES).  </w:t>
      </w:r>
    </w:p>
    <w:p w14:paraId="7589F4BD" w14:textId="77777777" w:rsidR="001F7842" w:rsidRPr="001F7842" w:rsidRDefault="001F7842" w:rsidP="001F7842">
      <w:pPr>
        <w:autoSpaceDE w:val="0"/>
        <w:autoSpaceDN w:val="0"/>
        <w:adjustRightInd w:val="0"/>
        <w:rPr>
          <w:rFonts w:ascii="Garamond" w:hAnsi="Garamond" w:cs="Garamond"/>
          <w:sz w:val="24"/>
          <w:szCs w:val="24"/>
        </w:rPr>
      </w:pPr>
      <w:r w:rsidRPr="001F7842">
        <w:rPr>
          <w:rFonts w:ascii="Garamond" w:eastAsia="Wingdings-Regular" w:hAnsi="Garamond" w:cs="Garamond-Italic"/>
          <w:i/>
          <w:iCs/>
          <w:sz w:val="24"/>
          <w:szCs w:val="24"/>
        </w:rPr>
        <w:t>Completed Projects</w:t>
      </w:r>
    </w:p>
    <w:p w14:paraId="487EE302" w14:textId="77777777" w:rsidR="002062E9" w:rsidRPr="00F01C55" w:rsidRDefault="002062E9" w:rsidP="001A67A5">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eastAsia="Wingdings-Regular" w:hAnsi="Garamond" w:cs="Garamond"/>
          <w:sz w:val="24"/>
          <w:szCs w:val="24"/>
        </w:rPr>
      </w:pPr>
      <w:r w:rsidRPr="00F01C55">
        <w:rPr>
          <w:rFonts w:ascii="Garamond" w:eastAsia="Wingdings-Regular" w:hAnsi="Garamond" w:cs="Garamond"/>
          <w:sz w:val="24"/>
          <w:szCs w:val="24"/>
        </w:rPr>
        <w:t>National Institute of Justice School Safety Initiative OMB No. 1121-0329,</w:t>
      </w:r>
      <w:r>
        <w:rPr>
          <w:rFonts w:ascii="Garamond" w:eastAsia="Wingdings-Regular" w:hAnsi="Garamond" w:cs="Garamond"/>
          <w:sz w:val="24"/>
          <w:szCs w:val="24"/>
        </w:rPr>
        <w:t xml:space="preserve"> 2016-201</w:t>
      </w:r>
      <w:r w:rsidR="00EE6DDC">
        <w:rPr>
          <w:rFonts w:ascii="Garamond" w:eastAsia="Wingdings-Regular" w:hAnsi="Garamond" w:cs="Garamond"/>
          <w:sz w:val="24"/>
          <w:szCs w:val="24"/>
        </w:rPr>
        <w:t>9</w:t>
      </w:r>
      <w:r w:rsidRPr="00F01C55">
        <w:rPr>
          <w:rFonts w:ascii="Garamond" w:eastAsia="Wingdings-Regular" w:hAnsi="Garamond" w:cs="Garamond"/>
          <w:sz w:val="24"/>
          <w:szCs w:val="24"/>
        </w:rPr>
        <w:t xml:space="preserve"> Category 2 (</w:t>
      </w:r>
      <w:r>
        <w:rPr>
          <w:rFonts w:ascii="Garamond" w:eastAsia="Wingdings-Regular" w:hAnsi="Garamond" w:cs="Garamond"/>
          <w:sz w:val="24"/>
          <w:szCs w:val="24"/>
        </w:rPr>
        <w:t xml:space="preserve">funded: </w:t>
      </w:r>
      <w:r w:rsidRPr="00F01C55">
        <w:rPr>
          <w:rFonts w:ascii="Garamond" w:eastAsia="Wingdings-Regular" w:hAnsi="Garamond" w:cs="Garamond"/>
          <w:sz w:val="24"/>
          <w:szCs w:val="24"/>
        </w:rPr>
        <w:t>$1.6</w:t>
      </w:r>
      <w:r>
        <w:rPr>
          <w:rFonts w:ascii="Garamond" w:eastAsia="Wingdings-Regular" w:hAnsi="Garamond" w:cs="Garamond"/>
          <w:sz w:val="24"/>
          <w:szCs w:val="24"/>
        </w:rPr>
        <w:t>19,644.00</w:t>
      </w:r>
      <w:r w:rsidRPr="00F01C55">
        <w:rPr>
          <w:rFonts w:ascii="Garamond" w:eastAsia="Wingdings-Regular" w:hAnsi="Garamond" w:cs="Garamond"/>
          <w:sz w:val="24"/>
          <w:szCs w:val="24"/>
        </w:rPr>
        <w:t xml:space="preserve">) </w:t>
      </w:r>
    </w:p>
    <w:p w14:paraId="46D79061" w14:textId="77777777" w:rsidR="002062E9" w:rsidRPr="001F7842" w:rsidRDefault="002062E9" w:rsidP="002062E9">
      <w:pPr>
        <w:numPr>
          <w:ilvl w:val="1"/>
          <w:numId w:val="37"/>
        </w:numPr>
        <w:autoSpaceDE w:val="0"/>
        <w:autoSpaceDN w:val="0"/>
        <w:adjustRightInd w:val="0"/>
        <w:rPr>
          <w:rFonts w:ascii="Garamond" w:hAnsi="Garamond" w:cs="Garamond"/>
          <w:sz w:val="24"/>
          <w:szCs w:val="24"/>
        </w:rPr>
      </w:pPr>
      <w:r w:rsidRPr="00830A9B">
        <w:rPr>
          <w:rFonts w:ascii="Garamond" w:eastAsia="Wingdings-Regular" w:hAnsi="Garamond" w:cs="Garamond-Italic"/>
          <w:i/>
          <w:iCs/>
          <w:sz w:val="24"/>
          <w:szCs w:val="24"/>
        </w:rPr>
        <w:t>Project</w:t>
      </w:r>
      <w:r w:rsidRPr="00F01C55">
        <w:rPr>
          <w:rFonts w:ascii="Garamond-Italic" w:eastAsia="Wingdings-Regular" w:hAnsi="Garamond-Italic" w:cs="Garamond-Italic"/>
          <w:i/>
          <w:iCs/>
          <w:sz w:val="24"/>
          <w:szCs w:val="24"/>
        </w:rPr>
        <w:t xml:space="preserve">: </w:t>
      </w:r>
      <w:r w:rsidRPr="00F01C55">
        <w:rPr>
          <w:rFonts w:ascii="Garamond" w:eastAsia="Wingdings-Regular" w:hAnsi="Garamond" w:cs="Garamond"/>
          <w:sz w:val="24"/>
          <w:szCs w:val="24"/>
        </w:rPr>
        <w:t>When does rejection trigger aggression? A multi-method exa</w:t>
      </w:r>
      <w:r>
        <w:rPr>
          <w:rFonts w:ascii="Garamond" w:eastAsia="Wingdings-Regular" w:hAnsi="Garamond" w:cs="Garamond"/>
          <w:sz w:val="24"/>
          <w:szCs w:val="24"/>
        </w:rPr>
        <w:t xml:space="preserve">mination of a </w:t>
      </w:r>
      <w:proofErr w:type="spellStart"/>
      <w:r>
        <w:rPr>
          <w:rFonts w:ascii="Garamond" w:eastAsia="Wingdings-Regular" w:hAnsi="Garamond" w:cs="Garamond"/>
          <w:sz w:val="24"/>
          <w:szCs w:val="24"/>
        </w:rPr>
        <w:t>multimotive</w:t>
      </w:r>
      <w:proofErr w:type="spellEnd"/>
      <w:r>
        <w:rPr>
          <w:rFonts w:ascii="Garamond" w:eastAsia="Wingdings-Regular" w:hAnsi="Garamond" w:cs="Garamond"/>
          <w:sz w:val="24"/>
          <w:szCs w:val="24"/>
        </w:rPr>
        <w:t xml:space="preserve"> model</w:t>
      </w:r>
    </w:p>
    <w:p w14:paraId="56CAAC1C" w14:textId="77777777" w:rsidR="00D41DF2" w:rsidRDefault="00D41DF2" w:rsidP="00D41DF2">
      <w:pPr>
        <w:numPr>
          <w:ilvl w:val="0"/>
          <w:numId w:val="37"/>
        </w:numPr>
        <w:autoSpaceDE w:val="0"/>
        <w:autoSpaceDN w:val="0"/>
        <w:adjustRightInd w:val="0"/>
        <w:rPr>
          <w:rFonts w:ascii="Garamond" w:eastAsia="Wingdings-Regular" w:hAnsi="Garamond" w:cs="Garamond"/>
          <w:sz w:val="24"/>
          <w:szCs w:val="24"/>
        </w:rPr>
      </w:pPr>
      <w:r>
        <w:rPr>
          <w:rFonts w:ascii="Garamond" w:eastAsia="Wingdings-Regular" w:hAnsi="Garamond" w:cs="Garamond"/>
          <w:sz w:val="24"/>
          <w:szCs w:val="24"/>
        </w:rPr>
        <w:t>Society of Personality and Social Psychology Small Grants Program</w:t>
      </w:r>
      <w:r w:rsidR="00B101AA">
        <w:rPr>
          <w:rFonts w:ascii="Garamond" w:eastAsia="Wingdings-Regular" w:hAnsi="Garamond" w:cs="Garamond"/>
          <w:sz w:val="24"/>
          <w:szCs w:val="24"/>
        </w:rPr>
        <w:t>, 2016</w:t>
      </w:r>
      <w:r>
        <w:rPr>
          <w:rFonts w:ascii="Garamond" w:eastAsia="Wingdings-Regular" w:hAnsi="Garamond" w:cs="Garamond"/>
          <w:sz w:val="24"/>
          <w:szCs w:val="24"/>
        </w:rPr>
        <w:t xml:space="preserve"> (</w:t>
      </w:r>
      <w:r w:rsidR="007B33F3">
        <w:rPr>
          <w:rFonts w:ascii="Garamond" w:eastAsia="Wingdings-Regular" w:hAnsi="Garamond" w:cs="Garamond"/>
          <w:sz w:val="24"/>
          <w:szCs w:val="24"/>
        </w:rPr>
        <w:t>funded:</w:t>
      </w:r>
      <w:r>
        <w:rPr>
          <w:rFonts w:ascii="Garamond" w:eastAsia="Wingdings-Regular" w:hAnsi="Garamond" w:cs="Garamond"/>
          <w:sz w:val="24"/>
          <w:szCs w:val="24"/>
        </w:rPr>
        <w:t xml:space="preserve"> $1,500)</w:t>
      </w:r>
    </w:p>
    <w:p w14:paraId="383983F7" w14:textId="77777777" w:rsidR="00D41DF2" w:rsidRDefault="00D41DF2" w:rsidP="00D41DF2">
      <w:pPr>
        <w:numPr>
          <w:ilvl w:val="1"/>
          <w:numId w:val="37"/>
        </w:numPr>
        <w:autoSpaceDE w:val="0"/>
        <w:autoSpaceDN w:val="0"/>
        <w:adjustRightInd w:val="0"/>
        <w:rPr>
          <w:rFonts w:ascii="Garamond" w:eastAsia="Wingdings-Regular" w:hAnsi="Garamond" w:cs="Garamond"/>
          <w:sz w:val="24"/>
          <w:szCs w:val="24"/>
        </w:rPr>
      </w:pPr>
      <w:r w:rsidRPr="00D41DF2">
        <w:rPr>
          <w:rFonts w:ascii="Garamond" w:eastAsia="Wingdings-Regular" w:hAnsi="Garamond" w:cs="Garamond"/>
          <w:i/>
          <w:sz w:val="24"/>
          <w:szCs w:val="24"/>
        </w:rPr>
        <w:t>Project</w:t>
      </w:r>
      <w:r>
        <w:rPr>
          <w:rFonts w:ascii="Garamond" w:eastAsia="Wingdings-Regular" w:hAnsi="Garamond" w:cs="Garamond"/>
          <w:sz w:val="24"/>
          <w:szCs w:val="24"/>
        </w:rPr>
        <w:t>: Swipe White: Examining if Implicit Biases Predict Racial Preferences in Online Dating</w:t>
      </w:r>
    </w:p>
    <w:p w14:paraId="118873C0" w14:textId="77777777" w:rsidR="00E962BF" w:rsidRPr="00E962BF" w:rsidRDefault="00E962BF" w:rsidP="005F63A5">
      <w:pPr>
        <w:numPr>
          <w:ilvl w:val="0"/>
          <w:numId w:val="12"/>
        </w:numPr>
        <w:autoSpaceDE w:val="0"/>
        <w:autoSpaceDN w:val="0"/>
        <w:adjustRightInd w:val="0"/>
        <w:rPr>
          <w:rFonts w:ascii="Garamond" w:eastAsia="Wingdings-Regular" w:hAnsi="Garamond" w:cs="Garamond"/>
          <w:sz w:val="24"/>
          <w:szCs w:val="24"/>
        </w:rPr>
      </w:pPr>
      <w:r w:rsidRPr="00BA0EE3">
        <w:rPr>
          <w:rFonts w:ascii="Garamond" w:hAnsi="Garamond" w:cs="Garamond"/>
          <w:sz w:val="24"/>
          <w:szCs w:val="24"/>
        </w:rPr>
        <w:t>Office of Research and Development Cross-College Research Grant, 201</w:t>
      </w:r>
      <w:r w:rsidR="00B101AA">
        <w:rPr>
          <w:rFonts w:ascii="Garamond" w:hAnsi="Garamond" w:cs="Garamond"/>
          <w:sz w:val="24"/>
          <w:szCs w:val="24"/>
        </w:rPr>
        <w:t>5</w:t>
      </w:r>
      <w:r w:rsidRPr="00BA0EE3">
        <w:rPr>
          <w:rFonts w:ascii="Garamond" w:hAnsi="Garamond" w:cs="Garamond"/>
          <w:sz w:val="24"/>
          <w:szCs w:val="24"/>
        </w:rPr>
        <w:t xml:space="preserve"> (funded $2,000)</w:t>
      </w:r>
    </w:p>
    <w:p w14:paraId="3ACD3822" w14:textId="77777777" w:rsidR="00E962BF" w:rsidRDefault="00E962BF" w:rsidP="00E962BF">
      <w:pPr>
        <w:numPr>
          <w:ilvl w:val="1"/>
          <w:numId w:val="12"/>
        </w:numPr>
        <w:autoSpaceDE w:val="0"/>
        <w:autoSpaceDN w:val="0"/>
        <w:adjustRightInd w:val="0"/>
        <w:rPr>
          <w:rFonts w:ascii="Garamond" w:eastAsia="Wingdings-Regular" w:hAnsi="Garamond" w:cs="Garamond"/>
          <w:sz w:val="24"/>
          <w:szCs w:val="24"/>
        </w:rPr>
      </w:pPr>
      <w:r>
        <w:rPr>
          <w:rFonts w:ascii="Garamond" w:hAnsi="Garamond" w:cs="Garamond"/>
          <w:i/>
          <w:sz w:val="24"/>
          <w:szCs w:val="24"/>
        </w:rPr>
        <w:t xml:space="preserve">Project: </w:t>
      </w:r>
      <w:r>
        <w:rPr>
          <w:rFonts w:ascii="Garamond" w:hAnsi="Garamond" w:cs="Garamond"/>
          <w:sz w:val="24"/>
          <w:szCs w:val="24"/>
        </w:rPr>
        <w:t>Understanding Advice: Examining how social networks maintain and threaten romantic relationship stability.</w:t>
      </w:r>
    </w:p>
    <w:p w14:paraId="6DEF50B5" w14:textId="77777777" w:rsidR="00954278" w:rsidRDefault="00954278" w:rsidP="005F63A5">
      <w:pPr>
        <w:numPr>
          <w:ilvl w:val="0"/>
          <w:numId w:val="18"/>
        </w:numPr>
        <w:rPr>
          <w:rFonts w:ascii="Garamond" w:hAnsi="Garamond" w:cs="Garamond"/>
          <w:sz w:val="24"/>
          <w:szCs w:val="24"/>
        </w:rPr>
      </w:pPr>
      <w:r>
        <w:rPr>
          <w:rFonts w:ascii="Garamond" w:hAnsi="Garamond" w:cs="Garamond"/>
          <w:sz w:val="24"/>
          <w:szCs w:val="24"/>
        </w:rPr>
        <w:t>Association for Psychological Science Registered Replication Reports</w:t>
      </w:r>
      <w:r w:rsidR="009D04FE">
        <w:rPr>
          <w:rFonts w:ascii="Garamond" w:hAnsi="Garamond" w:cs="Garamond"/>
          <w:sz w:val="24"/>
          <w:szCs w:val="24"/>
        </w:rPr>
        <w:t>, 2015</w:t>
      </w:r>
      <w:r>
        <w:rPr>
          <w:rFonts w:ascii="Garamond" w:hAnsi="Garamond" w:cs="Garamond"/>
          <w:sz w:val="24"/>
          <w:szCs w:val="24"/>
        </w:rPr>
        <w:t xml:space="preserve"> (funded: </w:t>
      </w:r>
      <w:r w:rsidR="009D04FE" w:rsidRPr="009D04FE">
        <w:rPr>
          <w:rFonts w:ascii="Garamond" w:hAnsi="Garamond"/>
          <w:sz w:val="24"/>
        </w:rPr>
        <w:t>$</w:t>
      </w:r>
      <w:r w:rsidR="007A7E82">
        <w:rPr>
          <w:rFonts w:ascii="Garamond" w:hAnsi="Garamond"/>
          <w:sz w:val="24"/>
        </w:rPr>
        <w:t>170</w:t>
      </w:r>
      <w:r w:rsidR="009D04FE" w:rsidRPr="009D04FE">
        <w:rPr>
          <w:rFonts w:ascii="Garamond" w:hAnsi="Garamond"/>
          <w:sz w:val="24"/>
        </w:rPr>
        <w:t>2.80</w:t>
      </w:r>
      <w:r w:rsidR="009D04FE">
        <w:rPr>
          <w:rFonts w:ascii="Garamond" w:hAnsi="Garamond"/>
          <w:sz w:val="24"/>
        </w:rPr>
        <w:t>, Co-PI)</w:t>
      </w:r>
    </w:p>
    <w:p w14:paraId="10F82039" w14:textId="77777777" w:rsidR="00954278" w:rsidRPr="009D04FE" w:rsidRDefault="00954278" w:rsidP="005F63A5">
      <w:pPr>
        <w:pStyle w:val="BlockText"/>
        <w:numPr>
          <w:ilvl w:val="1"/>
          <w:numId w:val="18"/>
        </w:numPr>
        <w:rPr>
          <w:rFonts w:ascii="Garamond" w:hAnsi="Garamond" w:cs="Garamond"/>
          <w:sz w:val="24"/>
        </w:rPr>
      </w:pPr>
      <w:r w:rsidRPr="009D04FE">
        <w:rPr>
          <w:rFonts w:ascii="Garamond" w:hAnsi="Garamond" w:cs="Garamond"/>
          <w:i/>
          <w:sz w:val="24"/>
        </w:rPr>
        <w:t>Project:</w:t>
      </w:r>
      <w:r w:rsidRPr="009D04FE">
        <w:rPr>
          <w:rFonts w:ascii="Garamond" w:hAnsi="Garamond" w:cs="Garamond"/>
          <w:sz w:val="24"/>
        </w:rPr>
        <w:t xml:space="preserve"> </w:t>
      </w:r>
      <w:r w:rsidRPr="009D04FE">
        <w:rPr>
          <w:rFonts w:ascii="Garamond" w:hAnsi="Garamond"/>
          <w:sz w:val="24"/>
        </w:rPr>
        <w:t xml:space="preserve">Replication of “Dealing with betrayal in close relationships: Does commitment promote forgiveness?” by Finkel, </w:t>
      </w:r>
      <w:proofErr w:type="spellStart"/>
      <w:r w:rsidRPr="009D04FE">
        <w:rPr>
          <w:rFonts w:ascii="Garamond" w:hAnsi="Garamond"/>
          <w:sz w:val="24"/>
        </w:rPr>
        <w:t>Rusbult</w:t>
      </w:r>
      <w:proofErr w:type="spellEnd"/>
      <w:r w:rsidRPr="009D04FE">
        <w:rPr>
          <w:rFonts w:ascii="Garamond" w:hAnsi="Garamond"/>
          <w:sz w:val="24"/>
        </w:rPr>
        <w:t xml:space="preserve">, </w:t>
      </w:r>
      <w:proofErr w:type="spellStart"/>
      <w:r w:rsidRPr="009D04FE">
        <w:rPr>
          <w:rFonts w:ascii="Garamond" w:hAnsi="Garamond"/>
          <w:sz w:val="24"/>
        </w:rPr>
        <w:t>Kumashiro</w:t>
      </w:r>
      <w:proofErr w:type="spellEnd"/>
      <w:r w:rsidRPr="009D04FE">
        <w:rPr>
          <w:rFonts w:ascii="Garamond" w:hAnsi="Garamond"/>
          <w:sz w:val="24"/>
        </w:rPr>
        <w:t xml:space="preserve">, &amp; Hannon (JPSP 82(6), Study 1). </w:t>
      </w:r>
    </w:p>
    <w:p w14:paraId="19F8F6E9" w14:textId="77777777" w:rsidR="005C11D5" w:rsidRPr="005C11D5" w:rsidRDefault="005C11D5" w:rsidP="005F63A5">
      <w:pPr>
        <w:numPr>
          <w:ilvl w:val="0"/>
          <w:numId w:val="18"/>
        </w:numPr>
        <w:rPr>
          <w:rFonts w:ascii="Garamond" w:hAnsi="Garamond" w:cs="Garamond"/>
          <w:sz w:val="24"/>
          <w:szCs w:val="24"/>
        </w:rPr>
      </w:pPr>
      <w:r w:rsidRPr="005C11D5">
        <w:rPr>
          <w:rFonts w:ascii="Garamond" w:hAnsi="Garamond" w:cs="Garamond"/>
          <w:sz w:val="24"/>
          <w:szCs w:val="24"/>
        </w:rPr>
        <w:t>Northeast Mississippi Daily Journal Research award, 2014 (funded $500, Adviser, PI: Mallorie Miller)</w:t>
      </w:r>
    </w:p>
    <w:p w14:paraId="7F251811" w14:textId="77777777" w:rsidR="005C11D5" w:rsidRPr="005C11D5" w:rsidRDefault="005C11D5" w:rsidP="005F63A5">
      <w:pPr>
        <w:numPr>
          <w:ilvl w:val="0"/>
          <w:numId w:val="17"/>
        </w:numPr>
        <w:rPr>
          <w:rFonts w:ascii="Garamond" w:hAnsi="Garamond" w:cs="Garamond"/>
          <w:sz w:val="24"/>
          <w:szCs w:val="24"/>
        </w:rPr>
      </w:pPr>
      <w:r w:rsidRPr="005C11D5">
        <w:rPr>
          <w:rFonts w:ascii="Garamond" w:hAnsi="Garamond" w:cs="Garamond"/>
          <w:i/>
          <w:sz w:val="24"/>
          <w:szCs w:val="24"/>
        </w:rPr>
        <w:t>Project:</w:t>
      </w:r>
      <w:r w:rsidRPr="005C11D5">
        <w:rPr>
          <w:rFonts w:ascii="Garamond" w:hAnsi="Garamond" w:cs="Garamond"/>
          <w:sz w:val="24"/>
          <w:szCs w:val="24"/>
        </w:rPr>
        <w:t xml:space="preserve"> </w:t>
      </w:r>
      <w:r w:rsidRPr="00BB17E0">
        <w:rPr>
          <w:rFonts w:ascii="Garamond" w:hAnsi="Garamond" w:cs="Times New Roman"/>
          <w:sz w:val="24"/>
          <w:szCs w:val="24"/>
        </w:rPr>
        <w:t>Don’t Break the Rules: Disapproval of Violations in Same- and Cross-Gender Friendships</w:t>
      </w:r>
    </w:p>
    <w:p w14:paraId="4D1932B2" w14:textId="77777777" w:rsidR="00700C23" w:rsidRDefault="00700C23" w:rsidP="005F63A5">
      <w:pPr>
        <w:numPr>
          <w:ilvl w:val="0"/>
          <w:numId w:val="19"/>
        </w:numPr>
        <w:rPr>
          <w:rFonts w:ascii="Garamond" w:hAnsi="Garamond" w:cs="Garamond"/>
          <w:sz w:val="24"/>
          <w:szCs w:val="24"/>
        </w:rPr>
      </w:pPr>
      <w:r>
        <w:rPr>
          <w:rFonts w:ascii="Garamond" w:hAnsi="Garamond" w:cs="Garamond"/>
          <w:sz w:val="24"/>
          <w:szCs w:val="24"/>
        </w:rPr>
        <w:t>Center for Open Science Registered Replication award, 2014 (funded $4843)</w:t>
      </w:r>
    </w:p>
    <w:p w14:paraId="5ABAAD81" w14:textId="77777777" w:rsidR="00700C23" w:rsidRDefault="00700C23" w:rsidP="005F63A5">
      <w:pPr>
        <w:numPr>
          <w:ilvl w:val="0"/>
          <w:numId w:val="28"/>
        </w:numPr>
        <w:rPr>
          <w:rFonts w:ascii="Garamond" w:hAnsi="Garamond" w:cs="Garamond"/>
          <w:sz w:val="24"/>
          <w:szCs w:val="24"/>
        </w:rPr>
      </w:pPr>
      <w:r>
        <w:rPr>
          <w:rFonts w:ascii="Garamond" w:hAnsi="Garamond" w:cs="Garamond"/>
          <w:i/>
          <w:sz w:val="24"/>
          <w:szCs w:val="24"/>
        </w:rPr>
        <w:t>Project:</w:t>
      </w:r>
      <w:r>
        <w:rPr>
          <w:rFonts w:ascii="Garamond" w:hAnsi="Garamond" w:cs="Garamond"/>
          <w:sz w:val="24"/>
          <w:szCs w:val="24"/>
        </w:rPr>
        <w:t xml:space="preserve"> Balancing Connectedness and Self-Protection Goals</w:t>
      </w:r>
    </w:p>
    <w:p w14:paraId="469F1BB5" w14:textId="77777777" w:rsidR="00C216E3" w:rsidRDefault="00C216E3" w:rsidP="005F63A5">
      <w:pPr>
        <w:numPr>
          <w:ilvl w:val="0"/>
          <w:numId w:val="20"/>
        </w:numPr>
        <w:rPr>
          <w:rFonts w:ascii="Garamond" w:hAnsi="Garamond" w:cs="Garamond"/>
          <w:sz w:val="24"/>
          <w:szCs w:val="24"/>
        </w:rPr>
      </w:pPr>
      <w:r>
        <w:rPr>
          <w:rFonts w:ascii="Garamond" w:hAnsi="Garamond" w:cs="Garamond"/>
          <w:sz w:val="24"/>
          <w:szCs w:val="24"/>
        </w:rPr>
        <w:t>Society for the Psychological Study of Social Issues Clara Mayo Award, 2013 (funded $500</w:t>
      </w:r>
      <w:r w:rsidR="001F6157">
        <w:rPr>
          <w:rFonts w:ascii="Garamond" w:hAnsi="Garamond" w:cs="Garamond"/>
          <w:sz w:val="24"/>
          <w:szCs w:val="24"/>
        </w:rPr>
        <w:t>, PI: Rachael Carroll</w:t>
      </w:r>
      <w:r w:rsidR="00700C23">
        <w:rPr>
          <w:rFonts w:ascii="Garamond" w:hAnsi="Garamond" w:cs="Garamond"/>
          <w:sz w:val="24"/>
          <w:szCs w:val="24"/>
        </w:rPr>
        <w:t>, Co-PI/Adviser: Colleen Sinclair</w:t>
      </w:r>
      <w:r>
        <w:rPr>
          <w:rFonts w:ascii="Garamond" w:hAnsi="Garamond" w:cs="Garamond"/>
          <w:sz w:val="24"/>
          <w:szCs w:val="24"/>
        </w:rPr>
        <w:t>)</w:t>
      </w:r>
    </w:p>
    <w:p w14:paraId="60F6D388" w14:textId="77777777" w:rsidR="001F6157" w:rsidRDefault="001F6157" w:rsidP="005F63A5">
      <w:pPr>
        <w:numPr>
          <w:ilvl w:val="0"/>
          <w:numId w:val="29"/>
        </w:numPr>
        <w:rPr>
          <w:rFonts w:ascii="Garamond" w:hAnsi="Garamond" w:cs="Garamond"/>
          <w:sz w:val="24"/>
          <w:szCs w:val="24"/>
        </w:rPr>
      </w:pPr>
      <w:r>
        <w:rPr>
          <w:rFonts w:ascii="Garamond" w:hAnsi="Garamond" w:cs="Garamond"/>
          <w:i/>
          <w:sz w:val="24"/>
          <w:szCs w:val="24"/>
        </w:rPr>
        <w:t>Project:</w:t>
      </w:r>
      <w:r>
        <w:rPr>
          <w:rFonts w:ascii="Garamond" w:hAnsi="Garamond" w:cs="Garamond"/>
          <w:sz w:val="24"/>
          <w:szCs w:val="24"/>
        </w:rPr>
        <w:t xml:space="preserve"> The Tolerant Social Norm Effect</w:t>
      </w:r>
    </w:p>
    <w:p w14:paraId="781DEE02" w14:textId="77777777" w:rsidR="00B153FB" w:rsidRPr="00BA0EE3" w:rsidRDefault="00237DBC" w:rsidP="005F63A5">
      <w:pPr>
        <w:numPr>
          <w:ilvl w:val="0"/>
          <w:numId w:val="21"/>
        </w:numPr>
        <w:rPr>
          <w:rFonts w:ascii="Garamond" w:hAnsi="Garamond" w:cs="Garamond"/>
          <w:sz w:val="24"/>
          <w:szCs w:val="24"/>
        </w:rPr>
      </w:pPr>
      <w:r w:rsidRPr="00BA0EE3">
        <w:rPr>
          <w:rFonts w:ascii="Garamond" w:hAnsi="Garamond" w:cs="Garamond"/>
          <w:sz w:val="24"/>
          <w:szCs w:val="24"/>
        </w:rPr>
        <w:t>Office of Research and Development Cross-College Research Grant, 2013 (funded $2,000</w:t>
      </w:r>
      <w:r w:rsidR="009D04FE">
        <w:rPr>
          <w:rFonts w:ascii="Garamond" w:hAnsi="Garamond" w:cs="Garamond"/>
          <w:sz w:val="24"/>
          <w:szCs w:val="24"/>
        </w:rPr>
        <w:t>, Co-PI</w:t>
      </w:r>
      <w:r w:rsidRPr="00BA0EE3">
        <w:rPr>
          <w:rFonts w:ascii="Garamond" w:hAnsi="Garamond" w:cs="Garamond"/>
          <w:sz w:val="24"/>
          <w:szCs w:val="24"/>
        </w:rPr>
        <w:t xml:space="preserve">) &amp; </w:t>
      </w:r>
      <w:r w:rsidR="00B153FB" w:rsidRPr="00BA0EE3">
        <w:rPr>
          <w:rFonts w:ascii="Garamond" w:hAnsi="Garamond" w:cs="Garamond"/>
          <w:sz w:val="24"/>
          <w:szCs w:val="24"/>
        </w:rPr>
        <w:t>Psi Chi Adviser Grant awarded, 2013 (funded: $2,000)</w:t>
      </w:r>
    </w:p>
    <w:p w14:paraId="2F40A841" w14:textId="77777777" w:rsidR="00B153FB" w:rsidRPr="00BA0EE3" w:rsidRDefault="00B153FB" w:rsidP="005F63A5">
      <w:pPr>
        <w:numPr>
          <w:ilvl w:val="0"/>
          <w:numId w:val="30"/>
        </w:numPr>
        <w:rPr>
          <w:rFonts w:ascii="Garamond" w:hAnsi="Garamond" w:cs="Garamond"/>
          <w:sz w:val="24"/>
          <w:szCs w:val="24"/>
        </w:rPr>
      </w:pPr>
      <w:r w:rsidRPr="00BA0EE3">
        <w:rPr>
          <w:rFonts w:ascii="Garamond" w:hAnsi="Garamond" w:cs="Garamond"/>
          <w:i/>
          <w:sz w:val="24"/>
          <w:szCs w:val="24"/>
        </w:rPr>
        <w:t xml:space="preserve">Project: </w:t>
      </w:r>
      <w:r w:rsidRPr="00BA0EE3">
        <w:rPr>
          <w:rFonts w:ascii="Garamond" w:hAnsi="Garamond" w:cs="Garamond"/>
          <w:sz w:val="24"/>
          <w:szCs w:val="24"/>
        </w:rPr>
        <w:t>Revising Romeo &amp; Juliet</w:t>
      </w:r>
    </w:p>
    <w:p w14:paraId="5E83A43F" w14:textId="77777777" w:rsidR="002215C6" w:rsidRPr="00BA0EE3" w:rsidRDefault="002215C6" w:rsidP="005F63A5">
      <w:pPr>
        <w:numPr>
          <w:ilvl w:val="0"/>
          <w:numId w:val="22"/>
        </w:numPr>
        <w:rPr>
          <w:rFonts w:ascii="Garamond" w:hAnsi="Garamond" w:cs="Garamond"/>
          <w:sz w:val="24"/>
          <w:szCs w:val="24"/>
        </w:rPr>
      </w:pPr>
      <w:r w:rsidRPr="00BA0EE3">
        <w:rPr>
          <w:rFonts w:ascii="Garamond" w:hAnsi="Garamond" w:cs="Garamond"/>
          <w:sz w:val="24"/>
          <w:szCs w:val="24"/>
        </w:rPr>
        <w:t xml:space="preserve">Center for Open Science Registered Replication </w:t>
      </w:r>
      <w:r w:rsidR="00B153FB" w:rsidRPr="00BA0EE3">
        <w:rPr>
          <w:rFonts w:ascii="Garamond" w:hAnsi="Garamond" w:cs="Garamond"/>
          <w:sz w:val="24"/>
          <w:szCs w:val="24"/>
        </w:rPr>
        <w:t>awarded</w:t>
      </w:r>
      <w:r w:rsidRPr="00BA0EE3">
        <w:rPr>
          <w:rFonts w:ascii="Garamond" w:hAnsi="Garamond" w:cs="Garamond"/>
          <w:sz w:val="24"/>
          <w:szCs w:val="24"/>
        </w:rPr>
        <w:t>, 2013 (</w:t>
      </w:r>
      <w:r w:rsidR="00B153FB" w:rsidRPr="00BA0EE3">
        <w:rPr>
          <w:rFonts w:ascii="Garamond" w:hAnsi="Garamond" w:cs="Garamond"/>
          <w:sz w:val="24"/>
          <w:szCs w:val="24"/>
        </w:rPr>
        <w:t>funded</w:t>
      </w:r>
      <w:r w:rsidRPr="00BA0EE3">
        <w:rPr>
          <w:rFonts w:ascii="Garamond" w:hAnsi="Garamond" w:cs="Garamond"/>
          <w:sz w:val="24"/>
          <w:szCs w:val="24"/>
        </w:rPr>
        <w:t>: $2,000)</w:t>
      </w:r>
    </w:p>
    <w:p w14:paraId="7B40EE88" w14:textId="77777777" w:rsidR="002215C6" w:rsidRPr="00BA0EE3" w:rsidRDefault="002215C6" w:rsidP="005F63A5">
      <w:pPr>
        <w:numPr>
          <w:ilvl w:val="0"/>
          <w:numId w:val="31"/>
        </w:numPr>
        <w:rPr>
          <w:rFonts w:ascii="Garamond" w:hAnsi="Garamond" w:cs="Garamond"/>
          <w:sz w:val="24"/>
          <w:szCs w:val="24"/>
        </w:rPr>
      </w:pPr>
      <w:r w:rsidRPr="00BA0EE3">
        <w:rPr>
          <w:rFonts w:ascii="Garamond" w:hAnsi="Garamond" w:cs="Garamond"/>
          <w:i/>
          <w:sz w:val="24"/>
          <w:szCs w:val="24"/>
        </w:rPr>
        <w:lastRenderedPageBreak/>
        <w:t xml:space="preserve">Project: </w:t>
      </w:r>
      <w:r w:rsidR="003B08D8">
        <w:rPr>
          <w:rFonts w:ascii="Garamond" w:hAnsi="Garamond" w:cs="Garamond"/>
          <w:sz w:val="24"/>
          <w:szCs w:val="24"/>
        </w:rPr>
        <w:t>Revisiting</w:t>
      </w:r>
      <w:r w:rsidRPr="00BA0EE3">
        <w:rPr>
          <w:rFonts w:ascii="Garamond" w:hAnsi="Garamond" w:cs="Garamond"/>
          <w:sz w:val="24"/>
          <w:szCs w:val="24"/>
        </w:rPr>
        <w:t xml:space="preserve"> Romeo &amp; Juliet</w:t>
      </w:r>
    </w:p>
    <w:p w14:paraId="050BDBF5" w14:textId="77777777" w:rsidR="00477E9F" w:rsidRPr="00BA0EE3" w:rsidRDefault="00477E9F" w:rsidP="005F63A5">
      <w:pPr>
        <w:numPr>
          <w:ilvl w:val="0"/>
          <w:numId w:val="23"/>
        </w:numPr>
        <w:rPr>
          <w:rFonts w:ascii="Garamond" w:hAnsi="Garamond" w:cs="Garamond"/>
          <w:sz w:val="24"/>
          <w:szCs w:val="24"/>
        </w:rPr>
      </w:pPr>
      <w:r w:rsidRPr="00BA0EE3">
        <w:rPr>
          <w:rFonts w:ascii="Garamond" w:hAnsi="Garamond" w:cs="Garamond"/>
          <w:sz w:val="24"/>
          <w:szCs w:val="24"/>
        </w:rPr>
        <w:t xml:space="preserve">Mississippi State University Office of Research Small Grants, 2008 (funded: $2,000) &amp; University of Missouri Research Council Grant, 2005 (funded: $7,500) </w:t>
      </w:r>
    </w:p>
    <w:p w14:paraId="330205EB" w14:textId="77777777" w:rsidR="00477E9F" w:rsidRPr="00BA0EE3" w:rsidRDefault="00477E9F" w:rsidP="005F63A5">
      <w:pPr>
        <w:numPr>
          <w:ilvl w:val="0"/>
          <w:numId w:val="32"/>
        </w:numPr>
        <w:rPr>
          <w:rFonts w:ascii="Garamond" w:hAnsi="Garamond" w:cs="Garamond"/>
          <w:sz w:val="24"/>
          <w:szCs w:val="24"/>
        </w:rPr>
      </w:pPr>
      <w:r w:rsidRPr="00BA0EE3">
        <w:rPr>
          <w:rFonts w:ascii="Garamond" w:hAnsi="Garamond" w:cs="Garamond"/>
          <w:i/>
          <w:iCs/>
          <w:sz w:val="24"/>
          <w:szCs w:val="24"/>
        </w:rPr>
        <w:t>Project</w:t>
      </w:r>
      <w:r w:rsidRPr="00BA0EE3">
        <w:rPr>
          <w:rFonts w:ascii="Garamond" w:hAnsi="Garamond" w:cs="Garamond"/>
          <w:sz w:val="24"/>
          <w:szCs w:val="24"/>
        </w:rPr>
        <w:t>: Conditions of conformity: Examining the effect of conformity pressures on pre-existing intergroup attitudes in a computer-mediated context</w:t>
      </w:r>
    </w:p>
    <w:p w14:paraId="6FA9DFE2" w14:textId="77777777" w:rsidR="00477E9F" w:rsidRPr="00697037" w:rsidRDefault="00477E9F" w:rsidP="005F63A5">
      <w:pPr>
        <w:numPr>
          <w:ilvl w:val="0"/>
          <w:numId w:val="25"/>
        </w:numPr>
        <w:rPr>
          <w:rFonts w:ascii="Garamond" w:hAnsi="Garamond" w:cs="Garamond"/>
          <w:b/>
          <w:bCs/>
          <w:i/>
          <w:iCs/>
          <w:smallCaps/>
          <w14:shadow w14:blurRad="50800" w14:dist="38100" w14:dir="2700000" w14:sx="100000" w14:sy="100000" w14:kx="0" w14:ky="0" w14:algn="tl">
            <w14:srgbClr w14:val="000000">
              <w14:alpha w14:val="60000"/>
            </w14:srgbClr>
          </w14:shadow>
        </w:rPr>
      </w:pPr>
      <w:r w:rsidRPr="00BA0EE3">
        <w:rPr>
          <w:rFonts w:ascii="Garamond" w:hAnsi="Garamond" w:cs="Garamond"/>
          <w:sz w:val="24"/>
          <w:szCs w:val="24"/>
        </w:rPr>
        <w:t>Lead to 2011 Hunter Henry Family Grant (funded: $4,855) Standing up vs. standing by: The egalitarian optimist and confronting prejudice.</w:t>
      </w:r>
    </w:p>
    <w:p w14:paraId="62FEE74C" w14:textId="77777777" w:rsidR="00477E9F" w:rsidRPr="00BA0EE3" w:rsidRDefault="00477E9F" w:rsidP="005F63A5">
      <w:pPr>
        <w:numPr>
          <w:ilvl w:val="0"/>
          <w:numId w:val="24"/>
        </w:numPr>
        <w:rPr>
          <w:rFonts w:ascii="Garamond" w:hAnsi="Garamond" w:cs="Garamond"/>
          <w:sz w:val="24"/>
          <w:szCs w:val="24"/>
        </w:rPr>
      </w:pPr>
      <w:r w:rsidRPr="00BA0EE3">
        <w:rPr>
          <w:rFonts w:ascii="Garamond" w:hAnsi="Garamond" w:cs="Garamond"/>
          <w:sz w:val="24"/>
          <w:szCs w:val="24"/>
        </w:rPr>
        <w:t>Mississippi State University Office of Research Small Grants, 2007 (funded: $2,000)</w:t>
      </w:r>
    </w:p>
    <w:p w14:paraId="67FC34BC" w14:textId="77777777" w:rsidR="00477E9F" w:rsidRPr="00BA0EE3" w:rsidRDefault="00477E9F" w:rsidP="005F63A5">
      <w:pPr>
        <w:numPr>
          <w:ilvl w:val="0"/>
          <w:numId w:val="33"/>
        </w:numPr>
        <w:rPr>
          <w:rFonts w:ascii="Garamond" w:hAnsi="Garamond" w:cs="Garamond"/>
          <w:sz w:val="24"/>
          <w:szCs w:val="24"/>
        </w:rPr>
      </w:pPr>
      <w:r w:rsidRPr="00BA0EE3">
        <w:rPr>
          <w:rFonts w:ascii="Garamond" w:hAnsi="Garamond" w:cs="Garamond"/>
          <w:i/>
          <w:iCs/>
          <w:sz w:val="24"/>
          <w:szCs w:val="24"/>
        </w:rPr>
        <w:t>Project</w:t>
      </w:r>
      <w:r w:rsidRPr="00BA0EE3">
        <w:rPr>
          <w:rFonts w:ascii="Garamond" w:hAnsi="Garamond" w:cs="Garamond"/>
          <w:sz w:val="24"/>
          <w:szCs w:val="24"/>
        </w:rPr>
        <w:t xml:space="preserve">: Coding media portrayals of stalking </w:t>
      </w:r>
    </w:p>
    <w:p w14:paraId="5180003D" w14:textId="77777777" w:rsidR="00477E9F" w:rsidRPr="00BA0EE3" w:rsidRDefault="00477E9F" w:rsidP="005F63A5">
      <w:pPr>
        <w:numPr>
          <w:ilvl w:val="0"/>
          <w:numId w:val="26"/>
        </w:numPr>
        <w:rPr>
          <w:rFonts w:ascii="Garamond" w:hAnsi="Garamond" w:cs="Garamond"/>
          <w:sz w:val="24"/>
          <w:szCs w:val="24"/>
        </w:rPr>
      </w:pPr>
      <w:r w:rsidRPr="00BA0EE3">
        <w:rPr>
          <w:rFonts w:ascii="Garamond" w:hAnsi="Garamond" w:cs="Garamond"/>
          <w:sz w:val="24"/>
          <w:szCs w:val="24"/>
        </w:rPr>
        <w:t>University of Missouri Summer Grant Institute Fund, 2004 (funded: $8,000)</w:t>
      </w:r>
    </w:p>
    <w:p w14:paraId="36960C3D" w14:textId="77777777" w:rsidR="00477E9F" w:rsidRPr="00BA0EE3" w:rsidRDefault="00477E9F" w:rsidP="005F63A5">
      <w:pPr>
        <w:numPr>
          <w:ilvl w:val="0"/>
          <w:numId w:val="34"/>
        </w:numPr>
        <w:rPr>
          <w:rFonts w:ascii="Garamond" w:hAnsi="Garamond" w:cs="Garamond"/>
          <w:sz w:val="24"/>
          <w:szCs w:val="24"/>
        </w:rPr>
      </w:pPr>
      <w:r w:rsidRPr="00BA0EE3">
        <w:rPr>
          <w:rFonts w:ascii="Garamond" w:hAnsi="Garamond" w:cs="Garamond"/>
          <w:i/>
          <w:iCs/>
          <w:sz w:val="24"/>
          <w:szCs w:val="24"/>
        </w:rPr>
        <w:t>Project</w:t>
      </w:r>
      <w:r w:rsidRPr="00BA0EE3">
        <w:rPr>
          <w:rFonts w:ascii="Garamond" w:hAnsi="Garamond" w:cs="Garamond"/>
          <w:sz w:val="24"/>
          <w:szCs w:val="24"/>
        </w:rPr>
        <w:t>: Examining social network influences on dyadic relationship dynamics</w:t>
      </w:r>
    </w:p>
    <w:p w14:paraId="35603F1A" w14:textId="77777777" w:rsidR="00477E9F" w:rsidRPr="00BA0EE3" w:rsidRDefault="00477E9F" w:rsidP="005F63A5">
      <w:pPr>
        <w:numPr>
          <w:ilvl w:val="0"/>
          <w:numId w:val="27"/>
        </w:numPr>
        <w:rPr>
          <w:rFonts w:ascii="Garamond" w:hAnsi="Garamond" w:cs="Garamond"/>
          <w:sz w:val="24"/>
          <w:szCs w:val="24"/>
        </w:rPr>
      </w:pPr>
      <w:r w:rsidRPr="00BA0EE3">
        <w:rPr>
          <w:rFonts w:ascii="Garamond" w:hAnsi="Garamond" w:cs="Garamond"/>
          <w:sz w:val="24"/>
          <w:szCs w:val="24"/>
        </w:rPr>
        <w:t>University of Minnesota Graduate Research Partnership Program Grant, 2001 (funded: $5,000)</w:t>
      </w:r>
    </w:p>
    <w:p w14:paraId="4861921A" w14:textId="77777777" w:rsidR="00477E9F" w:rsidRPr="00BA0EE3" w:rsidRDefault="00477E9F" w:rsidP="005F63A5">
      <w:pPr>
        <w:numPr>
          <w:ilvl w:val="0"/>
          <w:numId w:val="35"/>
        </w:numPr>
        <w:rPr>
          <w:rFonts w:ascii="Garamond" w:hAnsi="Garamond" w:cs="Garamond"/>
          <w:sz w:val="24"/>
          <w:szCs w:val="24"/>
        </w:rPr>
      </w:pPr>
      <w:r w:rsidRPr="00BA0EE3">
        <w:rPr>
          <w:rFonts w:ascii="Garamond" w:hAnsi="Garamond" w:cs="Garamond"/>
          <w:i/>
          <w:iCs/>
          <w:sz w:val="24"/>
          <w:szCs w:val="24"/>
        </w:rPr>
        <w:t>Project</w:t>
      </w:r>
      <w:r w:rsidRPr="00BA0EE3">
        <w:rPr>
          <w:rFonts w:ascii="Garamond" w:hAnsi="Garamond" w:cs="Garamond"/>
          <w:sz w:val="24"/>
          <w:szCs w:val="24"/>
        </w:rPr>
        <w:t>: Classifying crimes by classifying victims: Examining lay conceptions of hate crimes</w:t>
      </w:r>
    </w:p>
    <w:p w14:paraId="622EB820" w14:textId="77777777" w:rsidR="00477E9F" w:rsidRPr="00BA0EE3" w:rsidRDefault="00477E9F" w:rsidP="00B61ABC">
      <w:pPr>
        <w:numPr>
          <w:ilvl w:val="0"/>
          <w:numId w:val="3"/>
        </w:numPr>
        <w:ind w:left="1080"/>
        <w:rPr>
          <w:rFonts w:ascii="Garamond" w:hAnsi="Garamond" w:cs="Garamond"/>
          <w:sz w:val="24"/>
          <w:szCs w:val="24"/>
        </w:rPr>
      </w:pPr>
      <w:r w:rsidRPr="00BA0EE3">
        <w:rPr>
          <w:rFonts w:ascii="Garamond" w:hAnsi="Garamond" w:cs="Garamond"/>
          <w:sz w:val="24"/>
          <w:szCs w:val="24"/>
        </w:rPr>
        <w:t>Lead to 2001 Society for the Psychological Study of Social Issues Clara Mayo Grant application (funded: $2,000): Classifying crimes by classifying victims: Examining lay conceptions of hate crimes</w:t>
      </w:r>
    </w:p>
    <w:p w14:paraId="355A84CF" w14:textId="77777777" w:rsidR="003D5E8A" w:rsidRDefault="003D5E8A" w:rsidP="00B61ABC">
      <w:pPr>
        <w:numPr>
          <w:ilvl w:val="12"/>
          <w:numId w:val="0"/>
        </w:numPr>
        <w:rPr>
          <w:rFonts w:ascii="Garamond" w:hAnsi="Garamond" w:cs="Garamond"/>
          <w:b/>
          <w:bCs/>
          <w:smallCaps/>
          <w:sz w:val="24"/>
          <w:szCs w:val="24"/>
          <w:u w:val="double"/>
        </w:rPr>
      </w:pPr>
    </w:p>
    <w:p w14:paraId="273B0ACC" w14:textId="77777777" w:rsidR="00813507" w:rsidRDefault="00477E9F" w:rsidP="00813507">
      <w:pPr>
        <w:numPr>
          <w:ilvl w:val="12"/>
          <w:numId w:val="0"/>
        </w:numPr>
        <w:rPr>
          <w:rFonts w:ascii="Garamond" w:hAnsi="Garamond" w:cs="Garamond"/>
          <w:i/>
          <w:iCs/>
          <w:sz w:val="24"/>
          <w:szCs w:val="24"/>
        </w:rPr>
      </w:pPr>
      <w:r w:rsidRPr="00BA0EE3">
        <w:rPr>
          <w:rFonts w:ascii="Garamond" w:hAnsi="Garamond" w:cs="Garamond"/>
          <w:b/>
          <w:bCs/>
          <w:smallCaps/>
          <w:sz w:val="24"/>
          <w:szCs w:val="24"/>
          <w:u w:val="double"/>
        </w:rPr>
        <w:t xml:space="preserve">Publications: </w:t>
      </w:r>
      <w:r w:rsidRPr="00BA0EE3">
        <w:rPr>
          <w:rFonts w:ascii="Garamond" w:hAnsi="Garamond" w:cs="Garamond"/>
          <w:i/>
          <w:iCs/>
          <w:sz w:val="24"/>
          <w:szCs w:val="24"/>
        </w:rPr>
        <w:t>(*Denotes Undergraduate Student Collaborator, **Graduate Studen</w:t>
      </w:r>
      <w:r w:rsidR="00813507">
        <w:rPr>
          <w:rFonts w:ascii="Garamond" w:hAnsi="Garamond" w:cs="Garamond"/>
          <w:i/>
          <w:iCs/>
          <w:sz w:val="24"/>
          <w:szCs w:val="24"/>
        </w:rPr>
        <w:t>t)</w:t>
      </w:r>
      <w:bookmarkStart w:id="1" w:name="_Hlk93333644"/>
    </w:p>
    <w:p w14:paraId="30FFDFEE" w14:textId="1DD66249" w:rsidR="00813507" w:rsidRDefault="00813507" w:rsidP="00813507">
      <w:pPr>
        <w:numPr>
          <w:ilvl w:val="12"/>
          <w:numId w:val="0"/>
        </w:numPr>
        <w:ind w:left="720" w:hanging="720"/>
        <w:rPr>
          <w:rFonts w:ascii="Garamond" w:hAnsi="Garamond"/>
          <w:i/>
          <w:iCs/>
          <w:color w:val="000000"/>
          <w:sz w:val="24"/>
          <w:szCs w:val="24"/>
          <w:shd w:val="clear" w:color="auto" w:fill="FFFFFF"/>
        </w:rPr>
      </w:pPr>
      <w:r w:rsidRPr="00813507">
        <w:rPr>
          <w:rFonts w:ascii="Garamond" w:hAnsi="Garamond"/>
          <w:color w:val="000000"/>
          <w:sz w:val="24"/>
          <w:szCs w:val="24"/>
          <w:shd w:val="clear" w:color="auto" w:fill="FFFFFF"/>
        </w:rPr>
        <w:t xml:space="preserve">Sinclair, H. C., Dean, M., &amp; Ziogas, I. (under review). What’s the chatter? Development and testing of the theory-grounded threat assessment for the analysis of online extremist chatter. </w:t>
      </w:r>
      <w:r w:rsidRPr="00813507">
        <w:rPr>
          <w:rFonts w:ascii="Garamond" w:hAnsi="Garamond"/>
          <w:i/>
          <w:iCs/>
          <w:color w:val="000000"/>
          <w:sz w:val="24"/>
          <w:szCs w:val="24"/>
          <w:shd w:val="clear" w:color="auto" w:fill="FFFFFF"/>
        </w:rPr>
        <w:t>Cyberpsychology, Behavior, and Social Networking.</w:t>
      </w:r>
    </w:p>
    <w:p w14:paraId="44854257" w14:textId="77777777" w:rsidR="00813507" w:rsidRPr="00813507" w:rsidRDefault="00813507" w:rsidP="00813507">
      <w:pPr>
        <w:numPr>
          <w:ilvl w:val="12"/>
          <w:numId w:val="0"/>
        </w:numPr>
        <w:ind w:left="720" w:hanging="720"/>
        <w:rPr>
          <w:rFonts w:ascii="Garamond" w:hAnsi="Garamond"/>
          <w:i/>
          <w:iCs/>
          <w:sz w:val="24"/>
          <w:szCs w:val="24"/>
        </w:rPr>
      </w:pPr>
    </w:p>
    <w:bookmarkEnd w:id="1"/>
    <w:p w14:paraId="2E3F7398" w14:textId="0F418291" w:rsidR="005D5D1A" w:rsidRDefault="005D5D1A" w:rsidP="003E1CA6">
      <w:pPr>
        <w:ind w:left="720" w:hanging="720"/>
        <w:rPr>
          <w:rFonts w:ascii="Garamond" w:hAnsi="Garamond" w:cs="Helvetica"/>
          <w:color w:val="020202"/>
          <w:sz w:val="24"/>
          <w:szCs w:val="24"/>
          <w:shd w:val="clear" w:color="auto" w:fill="FFFFFF"/>
        </w:rPr>
      </w:pPr>
      <w:r>
        <w:rPr>
          <w:rFonts w:ascii="Garamond" w:hAnsi="Garamond" w:cs="Garamond"/>
          <w:sz w:val="24"/>
          <w:szCs w:val="24"/>
        </w:rPr>
        <w:t>Sinclair, H. C.</w:t>
      </w:r>
      <w:r w:rsidR="00813507">
        <w:rPr>
          <w:rFonts w:ascii="Garamond" w:hAnsi="Garamond" w:cs="Garamond"/>
          <w:sz w:val="24"/>
          <w:szCs w:val="24"/>
        </w:rPr>
        <w:t xml:space="preserve">, </w:t>
      </w:r>
      <w:r>
        <w:rPr>
          <w:rFonts w:ascii="Garamond" w:hAnsi="Garamond" w:cs="Garamond"/>
          <w:sz w:val="24"/>
          <w:szCs w:val="24"/>
        </w:rPr>
        <w:t>Stubbs-Richardson, M.</w:t>
      </w:r>
      <w:r w:rsidR="00813507">
        <w:rPr>
          <w:rFonts w:ascii="Garamond" w:hAnsi="Garamond" w:cs="Garamond"/>
          <w:sz w:val="24"/>
          <w:szCs w:val="24"/>
        </w:rPr>
        <w:t>, &amp; Marcum, C.</w:t>
      </w:r>
      <w:r>
        <w:rPr>
          <w:rFonts w:ascii="Garamond" w:hAnsi="Garamond" w:cs="Garamond"/>
          <w:sz w:val="24"/>
          <w:szCs w:val="24"/>
        </w:rPr>
        <w:t xml:space="preserve"> (editors</w:t>
      </w:r>
      <w:r w:rsidR="00813507">
        <w:rPr>
          <w:rFonts w:ascii="Garamond" w:hAnsi="Garamond" w:cs="Garamond"/>
          <w:sz w:val="24"/>
          <w:szCs w:val="24"/>
        </w:rPr>
        <w:t>, 2022</w:t>
      </w:r>
      <w:r>
        <w:rPr>
          <w:rFonts w:ascii="Garamond" w:hAnsi="Garamond" w:cs="Garamond"/>
          <w:sz w:val="24"/>
          <w:szCs w:val="24"/>
        </w:rPr>
        <w:t xml:space="preserve">). Advances in Youth Bullying Research. </w:t>
      </w:r>
      <w:r w:rsidR="001F7842">
        <w:rPr>
          <w:rFonts w:ascii="Garamond" w:hAnsi="Garamond" w:cs="Garamond"/>
          <w:sz w:val="24"/>
          <w:szCs w:val="24"/>
        </w:rPr>
        <w:t xml:space="preserve">Joint special issue: </w:t>
      </w:r>
      <w:r>
        <w:rPr>
          <w:rFonts w:ascii="Garamond" w:hAnsi="Garamond" w:cs="Garamond"/>
          <w:i/>
          <w:iCs/>
          <w:sz w:val="24"/>
          <w:szCs w:val="24"/>
        </w:rPr>
        <w:t>Frontiers in Psychology, Frontiers in Sociology</w:t>
      </w:r>
      <w:r w:rsidR="001F7842">
        <w:rPr>
          <w:rFonts w:ascii="Garamond" w:hAnsi="Garamond" w:cs="Garamond"/>
          <w:i/>
          <w:iCs/>
          <w:sz w:val="24"/>
          <w:szCs w:val="24"/>
        </w:rPr>
        <w:t>, Frontiers in Education</w:t>
      </w:r>
      <w:r w:rsidR="00813507">
        <w:rPr>
          <w:rFonts w:ascii="Garamond" w:hAnsi="Garamond" w:cs="Garamond"/>
          <w:i/>
          <w:iCs/>
          <w:sz w:val="24"/>
          <w:szCs w:val="24"/>
        </w:rPr>
        <w:t xml:space="preserve">. </w:t>
      </w:r>
      <w:r w:rsidR="00813507">
        <w:rPr>
          <w:rFonts w:ascii="Garamond" w:hAnsi="Garamond" w:cs="Garamond"/>
          <w:sz w:val="24"/>
          <w:szCs w:val="24"/>
        </w:rPr>
        <w:t xml:space="preserve"> </w:t>
      </w:r>
      <w:r w:rsidR="00813507" w:rsidRPr="00813507">
        <w:rPr>
          <w:rFonts w:ascii="Garamond" w:hAnsi="Garamond" w:cs="Helvetica"/>
          <w:color w:val="020202"/>
          <w:sz w:val="24"/>
          <w:szCs w:val="24"/>
          <w:shd w:val="clear" w:color="auto" w:fill="FFFFFF"/>
        </w:rPr>
        <w:t>DOI: 10.3389/fpsyg.2022.860887</w:t>
      </w:r>
    </w:p>
    <w:p w14:paraId="711B83AB" w14:textId="77777777" w:rsidR="00813507" w:rsidRPr="00813507" w:rsidRDefault="00813507" w:rsidP="003E1CA6">
      <w:pPr>
        <w:ind w:left="720" w:hanging="720"/>
        <w:rPr>
          <w:rFonts w:ascii="Garamond" w:hAnsi="Garamond" w:cs="Garamond"/>
          <w:sz w:val="24"/>
          <w:szCs w:val="24"/>
        </w:rPr>
      </w:pPr>
    </w:p>
    <w:p w14:paraId="3EDB7E1C" w14:textId="69B4416A" w:rsidR="00813507" w:rsidRPr="00813507" w:rsidRDefault="00813507" w:rsidP="003E1CA6">
      <w:pPr>
        <w:ind w:left="720" w:hanging="720"/>
        <w:rPr>
          <w:rFonts w:ascii="Garamond" w:hAnsi="Garamond" w:cs="Garamond"/>
          <w:sz w:val="24"/>
          <w:szCs w:val="24"/>
        </w:rPr>
      </w:pPr>
      <w:bookmarkStart w:id="2" w:name="_Hlk93333576"/>
      <w:r>
        <w:rPr>
          <w:rFonts w:ascii="Garamond" w:hAnsi="Garamond" w:cs="Garamond"/>
          <w:sz w:val="24"/>
          <w:szCs w:val="24"/>
        </w:rPr>
        <w:t xml:space="preserve">Sinclair, H. C., Wilson, K. J.*, &amp; Stubbs-Richardson, M. (2022). Variation and consistency in youth bullying experiences across cultures. </w:t>
      </w:r>
      <w:r>
        <w:rPr>
          <w:rFonts w:ascii="Garamond" w:hAnsi="Garamond" w:cs="Garamond"/>
          <w:i/>
          <w:iCs/>
          <w:sz w:val="24"/>
          <w:szCs w:val="24"/>
        </w:rPr>
        <w:t>Frontiers in Education</w:t>
      </w:r>
      <w:r>
        <w:rPr>
          <w:rFonts w:ascii="Garamond" w:hAnsi="Garamond" w:cs="Garamond"/>
          <w:sz w:val="24"/>
          <w:szCs w:val="24"/>
        </w:rPr>
        <w:t>, DOI</w:t>
      </w:r>
      <w:r w:rsidRPr="00813507">
        <w:rPr>
          <w:rFonts w:ascii="Garamond" w:hAnsi="Garamond" w:cs="Helvetica"/>
          <w:color w:val="020202"/>
          <w:sz w:val="24"/>
          <w:szCs w:val="24"/>
          <w:shd w:val="clear" w:color="auto" w:fill="FFFFFF"/>
        </w:rPr>
        <w:t>: 10.3389/fpsyg.2022.860887</w:t>
      </w:r>
    </w:p>
    <w:p w14:paraId="60BE8A9F" w14:textId="77777777" w:rsidR="00813507" w:rsidRDefault="00813507" w:rsidP="003E1CA6">
      <w:pPr>
        <w:ind w:left="720" w:hanging="720"/>
        <w:rPr>
          <w:rFonts w:ascii="Garamond" w:hAnsi="Garamond" w:cs="Garamond"/>
          <w:sz w:val="24"/>
          <w:szCs w:val="24"/>
        </w:rPr>
      </w:pPr>
    </w:p>
    <w:p w14:paraId="3362E208" w14:textId="0581D46A" w:rsidR="00907AC1" w:rsidRPr="00E14D0F" w:rsidRDefault="00907AC1" w:rsidP="003E1CA6">
      <w:pPr>
        <w:ind w:left="720" w:hanging="720"/>
        <w:rPr>
          <w:rFonts w:ascii="Garamond" w:hAnsi="Garamond" w:cs="Garamond"/>
          <w:i/>
          <w:iCs/>
          <w:sz w:val="24"/>
          <w:szCs w:val="24"/>
        </w:rPr>
      </w:pPr>
      <w:r>
        <w:rPr>
          <w:rFonts w:ascii="Garamond" w:hAnsi="Garamond" w:cs="Garamond"/>
          <w:sz w:val="24"/>
          <w:szCs w:val="24"/>
        </w:rPr>
        <w:t>Stubbs-</w:t>
      </w:r>
      <w:proofErr w:type="spellStart"/>
      <w:r>
        <w:rPr>
          <w:rFonts w:ascii="Garamond" w:hAnsi="Garamond" w:cs="Garamond"/>
          <w:sz w:val="24"/>
          <w:szCs w:val="24"/>
        </w:rPr>
        <w:t>Richardon</w:t>
      </w:r>
      <w:proofErr w:type="spellEnd"/>
      <w:r>
        <w:rPr>
          <w:rFonts w:ascii="Garamond" w:hAnsi="Garamond" w:cs="Garamond"/>
          <w:sz w:val="24"/>
          <w:szCs w:val="24"/>
        </w:rPr>
        <w:t>, M., Sinclair, H. C., Porter, B., &amp; Utley, J. W.** (</w:t>
      </w:r>
      <w:r w:rsidR="002E7D63">
        <w:rPr>
          <w:rFonts w:ascii="Garamond" w:hAnsi="Garamond" w:cs="Garamond"/>
          <w:sz w:val="24"/>
          <w:szCs w:val="24"/>
        </w:rPr>
        <w:t>2021</w:t>
      </w:r>
      <w:r>
        <w:rPr>
          <w:rFonts w:ascii="Garamond" w:hAnsi="Garamond" w:cs="Garamond"/>
          <w:sz w:val="24"/>
          <w:szCs w:val="24"/>
        </w:rPr>
        <w:t xml:space="preserve">). When does rejection trigger aggression? A test of the Multimotive model. </w:t>
      </w:r>
      <w:r>
        <w:rPr>
          <w:rFonts w:ascii="Garamond" w:hAnsi="Garamond" w:cs="Garamond"/>
          <w:i/>
          <w:iCs/>
          <w:sz w:val="24"/>
          <w:szCs w:val="24"/>
        </w:rPr>
        <w:t>Frontiers in Personality and Social Psychology.</w:t>
      </w:r>
      <w:r w:rsidR="00E14D0F">
        <w:rPr>
          <w:rFonts w:ascii="Garamond" w:hAnsi="Garamond" w:cs="Garamond"/>
          <w:i/>
          <w:iCs/>
          <w:sz w:val="24"/>
          <w:szCs w:val="24"/>
        </w:rPr>
        <w:t xml:space="preserve"> </w:t>
      </w:r>
      <w:hyperlink r:id="rId12" w:history="1">
        <w:r w:rsidR="00E14D0F" w:rsidRPr="00E14D0F">
          <w:rPr>
            <w:rStyle w:val="Hyperlink"/>
            <w:rFonts w:ascii="Garamond" w:hAnsi="Garamond"/>
            <w:color w:val="auto"/>
            <w:sz w:val="23"/>
            <w:szCs w:val="23"/>
            <w:shd w:val="clear" w:color="auto" w:fill="FFFFFF"/>
          </w:rPr>
          <w:t>https://doi.org/10.3389/fpsyg.2021.660973</w:t>
        </w:r>
      </w:hyperlink>
    </w:p>
    <w:p w14:paraId="1471DEA1" w14:textId="77777777" w:rsidR="00907AC1" w:rsidRPr="00E077CA" w:rsidRDefault="00907AC1" w:rsidP="003E1CA6">
      <w:pPr>
        <w:ind w:left="720" w:hanging="720"/>
        <w:rPr>
          <w:rFonts w:ascii="Garamond" w:hAnsi="Garamond" w:cs="Garamond"/>
          <w:i/>
          <w:iCs/>
          <w:sz w:val="24"/>
          <w:szCs w:val="24"/>
        </w:rPr>
      </w:pPr>
    </w:p>
    <w:p w14:paraId="33A4EFE2" w14:textId="6E98EEA4" w:rsidR="00681494" w:rsidRPr="00E077CA" w:rsidRDefault="005D5D1A" w:rsidP="003E1CA6">
      <w:pPr>
        <w:ind w:left="720" w:hanging="720"/>
        <w:rPr>
          <w:rFonts w:ascii="Garamond" w:hAnsi="Garamond"/>
          <w:sz w:val="24"/>
          <w:szCs w:val="24"/>
        </w:rPr>
      </w:pPr>
      <w:r w:rsidRPr="00E077CA">
        <w:rPr>
          <w:rFonts w:ascii="Garamond" w:hAnsi="Garamond" w:cs="Garamond"/>
          <w:sz w:val="24"/>
          <w:szCs w:val="24"/>
        </w:rPr>
        <w:t xml:space="preserve">Utley, J. W.**, </w:t>
      </w:r>
      <w:r w:rsidR="00907AC1" w:rsidRPr="00E077CA">
        <w:rPr>
          <w:rFonts w:ascii="Garamond" w:hAnsi="Garamond" w:cs="Garamond"/>
          <w:sz w:val="24"/>
          <w:szCs w:val="24"/>
        </w:rPr>
        <w:t xml:space="preserve">Sinclair, H. C., </w:t>
      </w:r>
      <w:r w:rsidRPr="00E077CA">
        <w:rPr>
          <w:rFonts w:ascii="Garamond" w:hAnsi="Garamond" w:cs="Garamond"/>
          <w:sz w:val="24"/>
          <w:szCs w:val="24"/>
        </w:rPr>
        <w:t xml:space="preserve">Nelson, S.**, </w:t>
      </w:r>
      <w:r w:rsidR="00A853FE" w:rsidRPr="00E077CA">
        <w:rPr>
          <w:rFonts w:ascii="Garamond" w:hAnsi="Garamond" w:cs="Garamond"/>
          <w:sz w:val="24"/>
          <w:szCs w:val="24"/>
        </w:rPr>
        <w:t>Stubbs-Richardson, M.,</w:t>
      </w:r>
      <w:r w:rsidR="00681494" w:rsidRPr="00E077CA">
        <w:rPr>
          <w:rFonts w:ascii="Garamond" w:hAnsi="Garamond" w:cs="Garamond"/>
          <w:sz w:val="24"/>
          <w:szCs w:val="24"/>
        </w:rPr>
        <w:t xml:space="preserve"> </w:t>
      </w:r>
      <w:r w:rsidRPr="00E077CA">
        <w:rPr>
          <w:rFonts w:ascii="Garamond" w:hAnsi="Garamond" w:cs="Garamond"/>
          <w:sz w:val="24"/>
          <w:szCs w:val="24"/>
        </w:rPr>
        <w:t xml:space="preserve">&amp; </w:t>
      </w:r>
      <w:r w:rsidR="00A853FE" w:rsidRPr="00E077CA">
        <w:rPr>
          <w:rFonts w:ascii="Garamond" w:hAnsi="Garamond" w:cs="Garamond"/>
          <w:sz w:val="24"/>
          <w:szCs w:val="24"/>
        </w:rPr>
        <w:t>Ellithorpe, C. E.</w:t>
      </w:r>
      <w:r w:rsidR="00AF2519" w:rsidRPr="00E077CA">
        <w:rPr>
          <w:rFonts w:ascii="Garamond" w:hAnsi="Garamond" w:cs="Garamond"/>
          <w:sz w:val="24"/>
          <w:szCs w:val="24"/>
        </w:rPr>
        <w:t xml:space="preserve"> </w:t>
      </w:r>
      <w:r w:rsidR="00681494" w:rsidRPr="00E077CA">
        <w:rPr>
          <w:rFonts w:ascii="Garamond" w:hAnsi="Garamond" w:cs="Garamond"/>
          <w:sz w:val="24"/>
          <w:szCs w:val="24"/>
        </w:rPr>
        <w:t>(</w:t>
      </w:r>
      <w:r w:rsidR="002E7D63" w:rsidRPr="00E077CA">
        <w:rPr>
          <w:rFonts w:ascii="Garamond" w:hAnsi="Garamond" w:cs="Garamond"/>
          <w:sz w:val="24"/>
          <w:szCs w:val="24"/>
        </w:rPr>
        <w:t>2021</w:t>
      </w:r>
      <w:r w:rsidR="00681494" w:rsidRPr="00E077CA">
        <w:rPr>
          <w:rFonts w:ascii="Garamond" w:hAnsi="Garamond" w:cs="Garamond"/>
          <w:sz w:val="24"/>
          <w:szCs w:val="24"/>
        </w:rPr>
        <w:t>).</w:t>
      </w:r>
      <w:r w:rsidR="00156908" w:rsidRPr="00E077CA">
        <w:rPr>
          <w:rFonts w:ascii="Garamond" w:hAnsi="Garamond" w:cs="Garamond"/>
          <w:sz w:val="24"/>
          <w:szCs w:val="24"/>
        </w:rPr>
        <w:t xml:space="preserve"> </w:t>
      </w:r>
      <w:r w:rsidR="00907AC1" w:rsidRPr="00E077CA">
        <w:rPr>
          <w:rFonts w:ascii="Garamond" w:hAnsi="Garamond" w:cs="Garamond"/>
          <w:sz w:val="24"/>
          <w:szCs w:val="24"/>
        </w:rPr>
        <w:t>Behavioral and psychological</w:t>
      </w:r>
      <w:r w:rsidR="00681494" w:rsidRPr="00E077CA">
        <w:rPr>
          <w:rFonts w:ascii="Garamond" w:hAnsi="Garamond" w:cs="Garamond"/>
          <w:sz w:val="24"/>
          <w:szCs w:val="24"/>
        </w:rPr>
        <w:t xml:space="preserve"> </w:t>
      </w:r>
      <w:r w:rsidR="00907AC1" w:rsidRPr="00E077CA">
        <w:rPr>
          <w:rFonts w:ascii="Garamond" w:hAnsi="Garamond" w:cs="Garamond"/>
          <w:sz w:val="24"/>
          <w:szCs w:val="24"/>
        </w:rPr>
        <w:t>c</w:t>
      </w:r>
      <w:r w:rsidR="00681494" w:rsidRPr="00E077CA">
        <w:rPr>
          <w:rFonts w:ascii="Garamond" w:hAnsi="Garamond" w:cs="Garamond"/>
          <w:sz w:val="24"/>
          <w:szCs w:val="24"/>
        </w:rPr>
        <w:t xml:space="preserve">onsequences of identity-based bullying in high school. </w:t>
      </w:r>
      <w:r w:rsidR="00681494" w:rsidRPr="00E077CA">
        <w:rPr>
          <w:rFonts w:ascii="Garamond" w:hAnsi="Garamond" w:cs="Garamond"/>
          <w:i/>
          <w:sz w:val="24"/>
          <w:szCs w:val="24"/>
        </w:rPr>
        <w:t>Self &amp; Identity</w:t>
      </w:r>
      <w:r w:rsidR="00E4382D" w:rsidRPr="00E077CA">
        <w:rPr>
          <w:rFonts w:ascii="Garamond" w:hAnsi="Garamond" w:cs="Garamond"/>
          <w:i/>
          <w:sz w:val="24"/>
          <w:szCs w:val="24"/>
        </w:rPr>
        <w:t>,</w:t>
      </w:r>
      <w:r w:rsidR="00E4382D" w:rsidRPr="00E077CA">
        <w:rPr>
          <w:rFonts w:ascii="Garamond" w:hAnsi="Garamond"/>
          <w:color w:val="000000"/>
          <w:sz w:val="24"/>
          <w:szCs w:val="24"/>
        </w:rPr>
        <w:t xml:space="preserve"> DOI: 10.1080/15298868.2021.1920049</w:t>
      </w:r>
    </w:p>
    <w:p w14:paraId="599386E5" w14:textId="77777777" w:rsidR="00681494" w:rsidRDefault="00681494" w:rsidP="003E1CA6">
      <w:pPr>
        <w:ind w:left="720" w:hanging="720"/>
        <w:rPr>
          <w:rFonts w:ascii="Garamond" w:hAnsi="Garamond" w:cs="Times New Roman"/>
          <w:sz w:val="24"/>
          <w:szCs w:val="24"/>
        </w:rPr>
      </w:pPr>
    </w:p>
    <w:bookmarkEnd w:id="2"/>
    <w:p w14:paraId="0BAAD836" w14:textId="77777777" w:rsidR="003E1CA6" w:rsidRDefault="003E1CA6" w:rsidP="003E1CA6">
      <w:pPr>
        <w:ind w:left="720" w:hanging="720"/>
        <w:rPr>
          <w:rFonts w:ascii="Garamond" w:hAnsi="Garamond" w:cs="Times New Roman"/>
          <w:sz w:val="24"/>
          <w:szCs w:val="24"/>
        </w:rPr>
      </w:pPr>
      <w:r>
        <w:rPr>
          <w:rFonts w:ascii="Garamond" w:hAnsi="Garamond" w:cs="Times New Roman"/>
          <w:sz w:val="24"/>
          <w:szCs w:val="24"/>
        </w:rPr>
        <w:t>Felmlee, D. &amp; Sinclair, H. C. (</w:t>
      </w:r>
      <w:r w:rsidR="004E075E">
        <w:rPr>
          <w:rFonts w:ascii="Garamond" w:hAnsi="Garamond" w:cs="Times New Roman"/>
          <w:sz w:val="24"/>
          <w:szCs w:val="24"/>
        </w:rPr>
        <w:t>2018</w:t>
      </w:r>
      <w:r>
        <w:rPr>
          <w:rFonts w:ascii="Garamond" w:hAnsi="Garamond" w:cs="Times New Roman"/>
          <w:sz w:val="24"/>
          <w:szCs w:val="24"/>
        </w:rPr>
        <w:t xml:space="preserve">). Social networks and personal relationships. Invited chapter for A. </w:t>
      </w:r>
      <w:proofErr w:type="spellStart"/>
      <w:r>
        <w:rPr>
          <w:rFonts w:ascii="Garamond" w:hAnsi="Garamond" w:cs="Times New Roman"/>
          <w:sz w:val="24"/>
          <w:szCs w:val="24"/>
        </w:rPr>
        <w:t>Vangelisti</w:t>
      </w:r>
      <w:proofErr w:type="spellEnd"/>
      <w:r>
        <w:rPr>
          <w:rFonts w:ascii="Garamond" w:hAnsi="Garamond" w:cs="Times New Roman"/>
          <w:sz w:val="24"/>
          <w:szCs w:val="24"/>
        </w:rPr>
        <w:t xml:space="preserve"> &amp; D. Perlman (Eds.) </w:t>
      </w:r>
      <w:r>
        <w:rPr>
          <w:rFonts w:ascii="Garamond" w:hAnsi="Garamond" w:cs="Times New Roman"/>
          <w:i/>
          <w:sz w:val="24"/>
          <w:szCs w:val="24"/>
        </w:rPr>
        <w:t>The Cambridge Handbook of Personal Relationships</w:t>
      </w:r>
      <w:r>
        <w:rPr>
          <w:rFonts w:ascii="Garamond" w:hAnsi="Garamond" w:cs="Times New Roman"/>
          <w:sz w:val="24"/>
          <w:szCs w:val="24"/>
        </w:rPr>
        <w:t>. London, UK: Cambridge University Press</w:t>
      </w:r>
      <w:r w:rsidR="00B254DA">
        <w:rPr>
          <w:rFonts w:ascii="Garamond" w:hAnsi="Garamond" w:cs="Times New Roman"/>
          <w:sz w:val="24"/>
          <w:szCs w:val="24"/>
        </w:rPr>
        <w:t>, pp. 467-480</w:t>
      </w:r>
      <w:r>
        <w:rPr>
          <w:rFonts w:ascii="Garamond" w:hAnsi="Garamond" w:cs="Times New Roman"/>
          <w:sz w:val="24"/>
          <w:szCs w:val="24"/>
        </w:rPr>
        <w:t>.</w:t>
      </w:r>
    </w:p>
    <w:p w14:paraId="34353B00" w14:textId="77777777" w:rsidR="003E1CA6" w:rsidRDefault="003E1CA6" w:rsidP="003E1CA6">
      <w:pPr>
        <w:ind w:left="720" w:hanging="720"/>
        <w:rPr>
          <w:rFonts w:ascii="Garamond" w:hAnsi="Garamond" w:cs="Times New Roman"/>
          <w:sz w:val="24"/>
          <w:szCs w:val="24"/>
        </w:rPr>
      </w:pPr>
    </w:p>
    <w:p w14:paraId="79254F5B" w14:textId="6C1E63CB" w:rsidR="00FD4C0B" w:rsidRPr="003E1CA6" w:rsidRDefault="00FD4C0B" w:rsidP="00FD4C0B">
      <w:pPr>
        <w:ind w:left="720" w:hanging="720"/>
        <w:rPr>
          <w:rFonts w:ascii="Garamond" w:hAnsi="Garamond"/>
          <w:i/>
          <w:sz w:val="24"/>
          <w:szCs w:val="24"/>
        </w:rPr>
      </w:pPr>
      <w:r w:rsidRPr="003E1CA6">
        <w:rPr>
          <w:rFonts w:ascii="Garamond" w:hAnsi="Garamond"/>
          <w:sz w:val="24"/>
          <w:szCs w:val="24"/>
        </w:rPr>
        <w:t xml:space="preserve">Stubbs-Richardson, M.**, Sinclair, H. C., Goldberg, R., Ellithorpe, C., &amp; </w:t>
      </w:r>
      <w:proofErr w:type="spellStart"/>
      <w:r w:rsidRPr="003E1CA6">
        <w:rPr>
          <w:rFonts w:ascii="Garamond" w:hAnsi="Garamond"/>
          <w:sz w:val="24"/>
          <w:szCs w:val="24"/>
        </w:rPr>
        <w:t>Amadi</w:t>
      </w:r>
      <w:proofErr w:type="spellEnd"/>
      <w:r w:rsidRPr="003E1CA6">
        <w:rPr>
          <w:rFonts w:ascii="Garamond" w:hAnsi="Garamond"/>
          <w:sz w:val="24"/>
          <w:szCs w:val="24"/>
        </w:rPr>
        <w:t>, S.** (</w:t>
      </w:r>
      <w:r w:rsidR="00AC7B97" w:rsidRPr="003E1CA6">
        <w:rPr>
          <w:rFonts w:ascii="Garamond" w:hAnsi="Garamond"/>
          <w:sz w:val="24"/>
          <w:szCs w:val="24"/>
        </w:rPr>
        <w:t>201</w:t>
      </w:r>
      <w:r w:rsidR="00156908">
        <w:rPr>
          <w:rFonts w:ascii="Garamond" w:hAnsi="Garamond"/>
          <w:sz w:val="24"/>
          <w:szCs w:val="24"/>
        </w:rPr>
        <w:t>8</w:t>
      </w:r>
      <w:r w:rsidRPr="003E1CA6">
        <w:rPr>
          <w:rFonts w:ascii="Garamond" w:hAnsi="Garamond"/>
          <w:sz w:val="24"/>
          <w:szCs w:val="24"/>
        </w:rPr>
        <w:t xml:space="preserve">). </w:t>
      </w:r>
      <w:r w:rsidRPr="003E1CA6">
        <w:rPr>
          <w:rFonts w:ascii="Garamond" w:hAnsi="Garamond" w:cs="Arial"/>
          <w:color w:val="222222"/>
          <w:sz w:val="24"/>
          <w:szCs w:val="24"/>
          <w:shd w:val="clear" w:color="auto" w:fill="FFFFFF"/>
        </w:rPr>
        <w:t xml:space="preserve">Reaching Out versus Lashing Out: Examining </w:t>
      </w:r>
      <w:r w:rsidR="00907AC1">
        <w:rPr>
          <w:rFonts w:ascii="Garamond" w:hAnsi="Garamond" w:cs="Arial"/>
          <w:color w:val="222222"/>
          <w:sz w:val="24"/>
          <w:szCs w:val="24"/>
          <w:shd w:val="clear" w:color="auto" w:fill="FFFFFF"/>
        </w:rPr>
        <w:t>g</w:t>
      </w:r>
      <w:r w:rsidRPr="003E1CA6">
        <w:rPr>
          <w:rFonts w:ascii="Garamond" w:hAnsi="Garamond" w:cs="Arial"/>
          <w:color w:val="222222"/>
          <w:sz w:val="24"/>
          <w:szCs w:val="24"/>
          <w:shd w:val="clear" w:color="auto" w:fill="FFFFFF"/>
        </w:rPr>
        <w:t xml:space="preserve">ender </w:t>
      </w:r>
      <w:r w:rsidR="00907AC1">
        <w:rPr>
          <w:rFonts w:ascii="Garamond" w:hAnsi="Garamond" w:cs="Arial"/>
          <w:color w:val="222222"/>
          <w:sz w:val="24"/>
          <w:szCs w:val="24"/>
          <w:shd w:val="clear" w:color="auto" w:fill="FFFFFF"/>
        </w:rPr>
        <w:t>d</w:t>
      </w:r>
      <w:r w:rsidRPr="003E1CA6">
        <w:rPr>
          <w:rFonts w:ascii="Garamond" w:hAnsi="Garamond" w:cs="Arial"/>
          <w:color w:val="222222"/>
          <w:sz w:val="24"/>
          <w:szCs w:val="24"/>
          <w:shd w:val="clear" w:color="auto" w:fill="FFFFFF"/>
        </w:rPr>
        <w:t xml:space="preserve">ifferences in </w:t>
      </w:r>
      <w:r w:rsidR="00907AC1">
        <w:rPr>
          <w:rFonts w:ascii="Garamond" w:hAnsi="Garamond" w:cs="Arial"/>
          <w:color w:val="222222"/>
          <w:sz w:val="24"/>
          <w:szCs w:val="24"/>
          <w:shd w:val="clear" w:color="auto" w:fill="FFFFFF"/>
        </w:rPr>
        <w:t>e</w:t>
      </w:r>
      <w:r w:rsidRPr="003E1CA6">
        <w:rPr>
          <w:rFonts w:ascii="Garamond" w:hAnsi="Garamond" w:cs="Arial"/>
          <w:color w:val="222222"/>
          <w:sz w:val="24"/>
          <w:szCs w:val="24"/>
          <w:shd w:val="clear" w:color="auto" w:fill="FFFFFF"/>
        </w:rPr>
        <w:t xml:space="preserve">xperiences with and </w:t>
      </w:r>
      <w:r w:rsidR="00907AC1">
        <w:rPr>
          <w:rFonts w:ascii="Garamond" w:hAnsi="Garamond" w:cs="Arial"/>
          <w:color w:val="222222"/>
          <w:sz w:val="24"/>
          <w:szCs w:val="24"/>
          <w:shd w:val="clear" w:color="auto" w:fill="FFFFFF"/>
        </w:rPr>
        <w:t>r</w:t>
      </w:r>
      <w:r w:rsidRPr="003E1CA6">
        <w:rPr>
          <w:rFonts w:ascii="Garamond" w:hAnsi="Garamond" w:cs="Arial"/>
          <w:color w:val="222222"/>
          <w:sz w:val="24"/>
          <w:szCs w:val="24"/>
          <w:shd w:val="clear" w:color="auto" w:fill="FFFFFF"/>
        </w:rPr>
        <w:t xml:space="preserve">esponses to </w:t>
      </w:r>
      <w:r w:rsidR="00907AC1">
        <w:rPr>
          <w:rFonts w:ascii="Garamond" w:hAnsi="Garamond" w:cs="Arial"/>
          <w:color w:val="222222"/>
          <w:sz w:val="24"/>
          <w:szCs w:val="24"/>
          <w:shd w:val="clear" w:color="auto" w:fill="FFFFFF"/>
        </w:rPr>
        <w:t>b</w:t>
      </w:r>
      <w:r w:rsidRPr="003E1CA6">
        <w:rPr>
          <w:rFonts w:ascii="Garamond" w:hAnsi="Garamond" w:cs="Arial"/>
          <w:color w:val="222222"/>
          <w:sz w:val="24"/>
          <w:szCs w:val="24"/>
          <w:shd w:val="clear" w:color="auto" w:fill="FFFFFF"/>
        </w:rPr>
        <w:t xml:space="preserve">ullying in </w:t>
      </w:r>
      <w:r w:rsidR="00907AC1">
        <w:rPr>
          <w:rFonts w:ascii="Garamond" w:hAnsi="Garamond" w:cs="Arial"/>
          <w:color w:val="222222"/>
          <w:sz w:val="24"/>
          <w:szCs w:val="24"/>
          <w:shd w:val="clear" w:color="auto" w:fill="FFFFFF"/>
        </w:rPr>
        <w:t>h</w:t>
      </w:r>
      <w:r w:rsidRPr="003E1CA6">
        <w:rPr>
          <w:rFonts w:ascii="Garamond" w:hAnsi="Garamond" w:cs="Arial"/>
          <w:color w:val="222222"/>
          <w:sz w:val="24"/>
          <w:szCs w:val="24"/>
          <w:shd w:val="clear" w:color="auto" w:fill="FFFFFF"/>
        </w:rPr>
        <w:t xml:space="preserve">igh </w:t>
      </w:r>
      <w:r w:rsidR="00907AC1">
        <w:rPr>
          <w:rFonts w:ascii="Garamond" w:hAnsi="Garamond" w:cs="Arial"/>
          <w:color w:val="222222"/>
          <w:sz w:val="24"/>
          <w:szCs w:val="24"/>
          <w:shd w:val="clear" w:color="auto" w:fill="FFFFFF"/>
        </w:rPr>
        <w:t>s</w:t>
      </w:r>
      <w:r w:rsidRPr="003E1CA6">
        <w:rPr>
          <w:rFonts w:ascii="Garamond" w:hAnsi="Garamond" w:cs="Arial"/>
          <w:color w:val="222222"/>
          <w:sz w:val="24"/>
          <w:szCs w:val="24"/>
          <w:shd w:val="clear" w:color="auto" w:fill="FFFFFF"/>
        </w:rPr>
        <w:t xml:space="preserve">chool. </w:t>
      </w:r>
      <w:r w:rsidRPr="003E1CA6">
        <w:rPr>
          <w:rFonts w:ascii="Garamond" w:hAnsi="Garamond" w:cs="Arial"/>
          <w:i/>
          <w:color w:val="222222"/>
          <w:sz w:val="24"/>
          <w:szCs w:val="24"/>
          <w:shd w:val="clear" w:color="auto" w:fill="FFFFFF"/>
        </w:rPr>
        <w:t>American Journal of Criminal Justice</w:t>
      </w:r>
      <w:r w:rsidR="00156908">
        <w:rPr>
          <w:rFonts w:ascii="Garamond" w:hAnsi="Garamond" w:cs="Arial"/>
          <w:i/>
          <w:color w:val="222222"/>
          <w:sz w:val="24"/>
          <w:szCs w:val="24"/>
          <w:shd w:val="clear" w:color="auto" w:fill="FFFFFF"/>
        </w:rPr>
        <w:t xml:space="preserve">, 43, </w:t>
      </w:r>
      <w:r w:rsidR="00156908">
        <w:rPr>
          <w:rFonts w:ascii="Garamond" w:hAnsi="Garamond" w:cs="Arial"/>
          <w:color w:val="222222"/>
          <w:sz w:val="24"/>
          <w:szCs w:val="24"/>
          <w:shd w:val="clear" w:color="auto" w:fill="FFFFFF"/>
        </w:rPr>
        <w:t>39-66</w:t>
      </w:r>
      <w:r w:rsidRPr="003E1CA6">
        <w:rPr>
          <w:rFonts w:ascii="Garamond" w:hAnsi="Garamond" w:cs="Arial"/>
          <w:i/>
          <w:color w:val="222222"/>
          <w:sz w:val="24"/>
          <w:szCs w:val="24"/>
          <w:shd w:val="clear" w:color="auto" w:fill="FFFFFF"/>
        </w:rPr>
        <w:t>.</w:t>
      </w:r>
      <w:r w:rsidR="003E1CA6" w:rsidRPr="003E1CA6">
        <w:rPr>
          <w:rFonts w:ascii="Garamond" w:hAnsi="Garamond" w:cs="Arial"/>
          <w:i/>
          <w:color w:val="222222"/>
          <w:sz w:val="24"/>
          <w:szCs w:val="24"/>
          <w:shd w:val="clear" w:color="auto" w:fill="FFFFFF"/>
        </w:rPr>
        <w:t xml:space="preserve"> </w:t>
      </w:r>
      <w:r w:rsidR="003E1CA6" w:rsidRPr="003E1CA6">
        <w:rPr>
          <w:rFonts w:ascii="Garamond" w:hAnsi="Garamond" w:cs="Helvetica"/>
          <w:color w:val="333333"/>
          <w:spacing w:val="4"/>
          <w:sz w:val="24"/>
          <w:szCs w:val="24"/>
          <w:shd w:val="clear" w:color="auto" w:fill="FCFCFC"/>
        </w:rPr>
        <w:t>https://doi.org/10.1007/s12103-017-9408-4</w:t>
      </w:r>
    </w:p>
    <w:p w14:paraId="27624687" w14:textId="77777777" w:rsidR="00FD4C0B" w:rsidRDefault="00FD4C0B" w:rsidP="0046760E">
      <w:pPr>
        <w:ind w:left="720" w:hanging="720"/>
        <w:rPr>
          <w:rFonts w:ascii="Garamond" w:hAnsi="Garamond" w:cs="Times New Roman"/>
          <w:sz w:val="24"/>
          <w:szCs w:val="24"/>
        </w:rPr>
      </w:pPr>
    </w:p>
    <w:p w14:paraId="00387540" w14:textId="77777777" w:rsidR="009934A8" w:rsidRDefault="001A3F84" w:rsidP="00B77498">
      <w:pPr>
        <w:ind w:left="720" w:hanging="720"/>
        <w:rPr>
          <w:rFonts w:ascii="Garamond" w:hAnsi="Garamond"/>
          <w:sz w:val="24"/>
          <w:szCs w:val="24"/>
        </w:rPr>
      </w:pPr>
      <w:r w:rsidRPr="001A3F84">
        <w:rPr>
          <w:rFonts w:ascii="Garamond" w:hAnsi="Garamond"/>
          <w:sz w:val="24"/>
          <w:szCs w:val="24"/>
        </w:rPr>
        <w:lastRenderedPageBreak/>
        <w:t xml:space="preserve">Cheung, I., Campbell, L., </w:t>
      </w:r>
      <w:proofErr w:type="spellStart"/>
      <w:r w:rsidRPr="001A3F84">
        <w:rPr>
          <w:rFonts w:ascii="Garamond" w:hAnsi="Garamond"/>
          <w:sz w:val="24"/>
          <w:szCs w:val="24"/>
        </w:rPr>
        <w:t>LeBel</w:t>
      </w:r>
      <w:proofErr w:type="spellEnd"/>
      <w:r w:rsidRPr="001A3F84">
        <w:rPr>
          <w:rFonts w:ascii="Garamond" w:hAnsi="Garamond"/>
          <w:sz w:val="24"/>
          <w:szCs w:val="24"/>
        </w:rPr>
        <w:t xml:space="preserve">, </w:t>
      </w:r>
      <w:proofErr w:type="gramStart"/>
      <w:r w:rsidRPr="001A3F84">
        <w:rPr>
          <w:rFonts w:ascii="Garamond" w:hAnsi="Garamond"/>
          <w:sz w:val="24"/>
          <w:szCs w:val="24"/>
        </w:rPr>
        <w:t>E.,…</w:t>
      </w:r>
      <w:proofErr w:type="gramEnd"/>
      <w:r w:rsidRPr="001A3F84">
        <w:rPr>
          <w:rFonts w:ascii="Garamond" w:hAnsi="Garamond"/>
          <w:sz w:val="24"/>
          <w:szCs w:val="24"/>
        </w:rPr>
        <w:t xml:space="preserve"> Sinclair, H. C.,…Yong, J. C. (</w:t>
      </w:r>
      <w:r w:rsidR="00FD4C0B">
        <w:rPr>
          <w:rFonts w:ascii="Garamond" w:hAnsi="Garamond"/>
          <w:sz w:val="24"/>
          <w:szCs w:val="24"/>
        </w:rPr>
        <w:t>2016</w:t>
      </w:r>
      <w:r w:rsidRPr="001A3F84">
        <w:rPr>
          <w:rFonts w:ascii="Garamond" w:hAnsi="Garamond"/>
          <w:sz w:val="24"/>
          <w:szCs w:val="24"/>
        </w:rPr>
        <w:t xml:space="preserve">). Registered Replication Report: Study 1 from Finkel, </w:t>
      </w:r>
      <w:proofErr w:type="spellStart"/>
      <w:r w:rsidRPr="001A3F84">
        <w:rPr>
          <w:rFonts w:ascii="Garamond" w:hAnsi="Garamond"/>
          <w:sz w:val="24"/>
          <w:szCs w:val="24"/>
        </w:rPr>
        <w:t>Rusbult</w:t>
      </w:r>
      <w:proofErr w:type="spellEnd"/>
      <w:r w:rsidRPr="001A3F84">
        <w:rPr>
          <w:rFonts w:ascii="Garamond" w:hAnsi="Garamond"/>
          <w:sz w:val="24"/>
          <w:szCs w:val="24"/>
        </w:rPr>
        <w:t xml:space="preserve">, </w:t>
      </w:r>
      <w:proofErr w:type="spellStart"/>
      <w:r w:rsidRPr="001A3F84">
        <w:rPr>
          <w:rFonts w:ascii="Garamond" w:hAnsi="Garamond"/>
          <w:sz w:val="24"/>
          <w:szCs w:val="24"/>
        </w:rPr>
        <w:t>Kumashiro</w:t>
      </w:r>
      <w:proofErr w:type="spellEnd"/>
      <w:r w:rsidRPr="001A3F84">
        <w:rPr>
          <w:rFonts w:ascii="Garamond" w:hAnsi="Garamond"/>
          <w:sz w:val="24"/>
          <w:szCs w:val="24"/>
        </w:rPr>
        <w:t xml:space="preserve">, &amp; Hannon (2002). </w:t>
      </w:r>
      <w:r w:rsidRPr="001A3F84">
        <w:rPr>
          <w:rFonts w:ascii="Garamond" w:hAnsi="Garamond"/>
          <w:i/>
          <w:sz w:val="24"/>
          <w:szCs w:val="24"/>
        </w:rPr>
        <w:t>Perspectives on Psychological Science</w:t>
      </w:r>
      <w:r w:rsidRPr="001A3F84">
        <w:rPr>
          <w:rFonts w:ascii="Garamond" w:hAnsi="Garamond"/>
          <w:sz w:val="24"/>
          <w:szCs w:val="24"/>
        </w:rPr>
        <w:t xml:space="preserve">, 11, </w:t>
      </w:r>
      <w:r w:rsidR="00FD4C0B">
        <w:rPr>
          <w:rFonts w:ascii="Garamond" w:hAnsi="Garamond"/>
          <w:sz w:val="24"/>
          <w:szCs w:val="24"/>
        </w:rPr>
        <w:t>750-764</w:t>
      </w:r>
      <w:r w:rsidRPr="001A3F84">
        <w:rPr>
          <w:rFonts w:ascii="Garamond" w:hAnsi="Garamond"/>
          <w:sz w:val="24"/>
          <w:szCs w:val="24"/>
        </w:rPr>
        <w:t xml:space="preserve">. </w:t>
      </w:r>
      <w:hyperlink r:id="rId13" w:history="1">
        <w:r w:rsidRPr="001A3F84">
          <w:rPr>
            <w:rStyle w:val="Hyperlink"/>
            <w:rFonts w:ascii="Garamond" w:hAnsi="Garamond"/>
            <w:sz w:val="24"/>
            <w:szCs w:val="24"/>
          </w:rPr>
          <w:t>http://www.psychologicalscience.org/pdf/Finkel_RRR_FINAL.pdf</w:t>
        </w:r>
      </w:hyperlink>
      <w:r w:rsidRPr="001A3F84">
        <w:rPr>
          <w:rFonts w:ascii="Garamond" w:hAnsi="Garamond"/>
          <w:sz w:val="24"/>
          <w:szCs w:val="24"/>
        </w:rPr>
        <w:t xml:space="preserve"> </w:t>
      </w:r>
    </w:p>
    <w:p w14:paraId="10F6C150" w14:textId="77777777" w:rsidR="001A3F84" w:rsidRPr="001A3F84" w:rsidRDefault="009934A8" w:rsidP="009934A8">
      <w:pPr>
        <w:ind w:left="1440" w:hanging="720"/>
        <w:rPr>
          <w:rFonts w:ascii="Garamond" w:hAnsi="Garamond"/>
          <w:sz w:val="24"/>
          <w:szCs w:val="24"/>
        </w:rPr>
      </w:pPr>
      <w:r>
        <w:rPr>
          <w:rFonts w:ascii="Garamond" w:hAnsi="Garamond"/>
          <w:sz w:val="24"/>
          <w:szCs w:val="24"/>
        </w:rPr>
        <w:t xml:space="preserve">Goldberg, R., Sinclair, H. C., Ritchey, T. E.*, &amp; Ellithorpe, C. N.** (2016). </w:t>
      </w:r>
      <w:r w:rsidR="00C73D4C" w:rsidRPr="009D04FE">
        <w:rPr>
          <w:rFonts w:ascii="Garamond" w:hAnsi="Garamond"/>
          <w:sz w:val="24"/>
        </w:rPr>
        <w:t xml:space="preserve">Replication of “Dealing with betrayal in close relationships: Does commitment promote forgiveness?” by Finkel, </w:t>
      </w:r>
      <w:proofErr w:type="spellStart"/>
      <w:r w:rsidR="00C73D4C" w:rsidRPr="009D04FE">
        <w:rPr>
          <w:rFonts w:ascii="Garamond" w:hAnsi="Garamond"/>
          <w:sz w:val="24"/>
        </w:rPr>
        <w:t>Rusbult</w:t>
      </w:r>
      <w:proofErr w:type="spellEnd"/>
      <w:r w:rsidR="00C73D4C" w:rsidRPr="009D04FE">
        <w:rPr>
          <w:rFonts w:ascii="Garamond" w:hAnsi="Garamond"/>
          <w:sz w:val="24"/>
        </w:rPr>
        <w:t xml:space="preserve">, </w:t>
      </w:r>
      <w:proofErr w:type="spellStart"/>
      <w:r w:rsidR="00C73D4C" w:rsidRPr="009D04FE">
        <w:rPr>
          <w:rFonts w:ascii="Garamond" w:hAnsi="Garamond"/>
          <w:sz w:val="24"/>
        </w:rPr>
        <w:t>Kumashiro</w:t>
      </w:r>
      <w:proofErr w:type="spellEnd"/>
      <w:r w:rsidR="00C73D4C" w:rsidRPr="009D04FE">
        <w:rPr>
          <w:rFonts w:ascii="Garamond" w:hAnsi="Garamond"/>
          <w:sz w:val="24"/>
        </w:rPr>
        <w:t xml:space="preserve">, &amp; Hannon </w:t>
      </w:r>
      <w:r w:rsidRPr="004A4F96">
        <w:rPr>
          <w:rFonts w:ascii="Garamond" w:eastAsia="Times New Roman" w:hAnsi="Garamond"/>
          <w:color w:val="282828"/>
          <w:sz w:val="24"/>
          <w:szCs w:val="24"/>
        </w:rPr>
        <w:t>(200</w:t>
      </w:r>
      <w:r>
        <w:rPr>
          <w:rFonts w:ascii="Garamond" w:eastAsia="Times New Roman" w:hAnsi="Garamond"/>
          <w:color w:val="282828"/>
          <w:sz w:val="24"/>
          <w:szCs w:val="24"/>
        </w:rPr>
        <w:t>2</w:t>
      </w:r>
      <w:r w:rsidRPr="004A4F96">
        <w:rPr>
          <w:rFonts w:ascii="Garamond" w:eastAsia="Times New Roman" w:hAnsi="Garamond"/>
          <w:color w:val="282828"/>
          <w:sz w:val="24"/>
          <w:szCs w:val="24"/>
        </w:rPr>
        <w:t xml:space="preserve">, </w:t>
      </w:r>
      <w:r w:rsidR="00C73D4C" w:rsidRPr="004A4F96">
        <w:rPr>
          <w:rFonts w:ascii="Garamond" w:eastAsia="Times New Roman" w:hAnsi="Garamond"/>
          <w:color w:val="282828"/>
          <w:sz w:val="24"/>
          <w:szCs w:val="24"/>
        </w:rPr>
        <w:t xml:space="preserve">JPSP </w:t>
      </w:r>
      <w:r w:rsidR="00C73D4C">
        <w:rPr>
          <w:rFonts w:ascii="Garamond" w:eastAsia="Times New Roman" w:hAnsi="Garamond"/>
          <w:color w:val="282828"/>
          <w:sz w:val="24"/>
          <w:szCs w:val="24"/>
        </w:rPr>
        <w:t>82(6)</w:t>
      </w:r>
      <w:r w:rsidR="00C73D4C" w:rsidRPr="004A4F96">
        <w:rPr>
          <w:rFonts w:ascii="Garamond" w:eastAsia="Times New Roman" w:hAnsi="Garamond"/>
          <w:color w:val="282828"/>
          <w:sz w:val="24"/>
          <w:szCs w:val="24"/>
        </w:rPr>
        <w:t xml:space="preserve">, Exp. </w:t>
      </w:r>
      <w:r w:rsidR="00C73D4C">
        <w:rPr>
          <w:rFonts w:ascii="Garamond" w:eastAsia="Times New Roman" w:hAnsi="Garamond"/>
          <w:color w:val="282828"/>
          <w:sz w:val="24"/>
          <w:szCs w:val="24"/>
        </w:rPr>
        <w:t>1</w:t>
      </w:r>
      <w:r w:rsidRPr="004A4F96">
        <w:rPr>
          <w:rFonts w:ascii="Garamond" w:eastAsia="Times New Roman" w:hAnsi="Garamond"/>
          <w:color w:val="282828"/>
          <w:sz w:val="24"/>
          <w:szCs w:val="24"/>
        </w:rPr>
        <w:t>)</w:t>
      </w:r>
      <w:r>
        <w:rPr>
          <w:rFonts w:ascii="Garamond" w:eastAsia="Times New Roman" w:hAnsi="Garamond"/>
          <w:color w:val="282828"/>
          <w:sz w:val="24"/>
          <w:szCs w:val="24"/>
        </w:rPr>
        <w:t xml:space="preserve">.  </w:t>
      </w:r>
      <w:r w:rsidR="00C73D4C">
        <w:rPr>
          <w:rFonts w:ascii="Garamond" w:eastAsia="Times New Roman" w:hAnsi="Garamond"/>
          <w:color w:val="282828"/>
          <w:sz w:val="24"/>
          <w:szCs w:val="24"/>
        </w:rPr>
        <w:t xml:space="preserve">Retrieved from </w:t>
      </w:r>
      <w:hyperlink r:id="rId14" w:history="1">
        <w:r w:rsidR="00C73D4C" w:rsidRPr="00E77BDF">
          <w:rPr>
            <w:rStyle w:val="Hyperlink"/>
            <w:rFonts w:ascii="Garamond" w:eastAsia="Times New Roman" w:hAnsi="Garamond"/>
            <w:sz w:val="24"/>
            <w:szCs w:val="24"/>
          </w:rPr>
          <w:t>osf.io/cij64/</w:t>
        </w:r>
      </w:hyperlink>
      <w:r w:rsidR="00C73D4C">
        <w:rPr>
          <w:rFonts w:ascii="Garamond" w:eastAsia="Times New Roman" w:hAnsi="Garamond"/>
          <w:color w:val="282828"/>
          <w:sz w:val="24"/>
          <w:szCs w:val="24"/>
        </w:rPr>
        <w:t xml:space="preserve">. </w:t>
      </w:r>
      <w:r>
        <w:rPr>
          <w:rFonts w:ascii="Garamond" w:eastAsia="Times New Roman" w:hAnsi="Garamond"/>
          <w:color w:val="282828"/>
          <w:sz w:val="24"/>
          <w:szCs w:val="24"/>
        </w:rPr>
        <w:t xml:space="preserve">Participated as part of the Association for Psychological Science Registered Replication Reports program.  Details retrievable from: </w:t>
      </w:r>
      <w:hyperlink r:id="rId15" w:history="1">
        <w:r w:rsidR="001A3F84" w:rsidRPr="001A3F84">
          <w:rPr>
            <w:rStyle w:val="Hyperlink"/>
            <w:rFonts w:ascii="Garamond" w:hAnsi="Garamond"/>
            <w:sz w:val="24"/>
            <w:szCs w:val="24"/>
          </w:rPr>
          <w:t>osf.io/s3hfr/</w:t>
        </w:r>
      </w:hyperlink>
    </w:p>
    <w:p w14:paraId="6562E238" w14:textId="77777777" w:rsidR="001A3F84" w:rsidRDefault="001A3F84" w:rsidP="00B77498">
      <w:pPr>
        <w:ind w:left="720" w:hanging="720"/>
        <w:rPr>
          <w:rFonts w:ascii="Garamond" w:hAnsi="Garamond" w:cs="Times New Roman"/>
          <w:sz w:val="24"/>
          <w:szCs w:val="24"/>
        </w:rPr>
      </w:pPr>
    </w:p>
    <w:p w14:paraId="1D8D637B" w14:textId="77777777" w:rsidR="00B77498" w:rsidRPr="00B77498" w:rsidRDefault="00B77498" w:rsidP="00B77498">
      <w:pPr>
        <w:ind w:left="720" w:hanging="720"/>
        <w:rPr>
          <w:rFonts w:ascii="Garamond" w:eastAsia="Times New Roman" w:hAnsi="Garamond"/>
          <w:color w:val="282828"/>
          <w:sz w:val="24"/>
          <w:szCs w:val="24"/>
        </w:rPr>
      </w:pPr>
      <w:bookmarkStart w:id="3" w:name="_Hlk67319567"/>
      <w:r w:rsidRPr="00B77498">
        <w:rPr>
          <w:rFonts w:ascii="Garamond" w:hAnsi="Garamond" w:cs="Times New Roman"/>
          <w:sz w:val="24"/>
          <w:szCs w:val="24"/>
        </w:rPr>
        <w:t>Open Science Collaboration. (2015, August 28). Estimating the reproducibility of psychological</w:t>
      </w:r>
      <w:r>
        <w:rPr>
          <w:rFonts w:ascii="Garamond" w:hAnsi="Garamond" w:cs="Times New Roman"/>
          <w:sz w:val="24"/>
          <w:szCs w:val="24"/>
        </w:rPr>
        <w:t xml:space="preserve"> </w:t>
      </w:r>
      <w:r w:rsidRPr="00B77498">
        <w:rPr>
          <w:rFonts w:ascii="Garamond" w:hAnsi="Garamond" w:cs="Times New Roman"/>
          <w:sz w:val="24"/>
          <w:szCs w:val="24"/>
        </w:rPr>
        <w:t xml:space="preserve">science. </w:t>
      </w:r>
      <w:r w:rsidRPr="00B77498">
        <w:rPr>
          <w:rFonts w:ascii="Garamond" w:hAnsi="Garamond" w:cs="Times New Roman"/>
          <w:i/>
          <w:sz w:val="24"/>
          <w:szCs w:val="24"/>
        </w:rPr>
        <w:t>Science, 349</w:t>
      </w:r>
      <w:r w:rsidRPr="00B77498">
        <w:rPr>
          <w:rFonts w:ascii="Garamond" w:hAnsi="Garamond" w:cs="Times New Roman"/>
          <w:sz w:val="24"/>
          <w:szCs w:val="24"/>
        </w:rPr>
        <w:t xml:space="preserve">(6251). </w:t>
      </w:r>
      <w:proofErr w:type="spellStart"/>
      <w:r w:rsidRPr="00B77498">
        <w:rPr>
          <w:rFonts w:ascii="Garamond" w:hAnsi="Garamond" w:cs="Times New Roman"/>
          <w:sz w:val="24"/>
          <w:szCs w:val="24"/>
        </w:rPr>
        <w:t>doi</w:t>
      </w:r>
      <w:proofErr w:type="spellEnd"/>
      <w:r w:rsidRPr="00B77498">
        <w:rPr>
          <w:rFonts w:ascii="Garamond" w:hAnsi="Garamond" w:cs="Times New Roman"/>
          <w:sz w:val="24"/>
          <w:szCs w:val="24"/>
        </w:rPr>
        <w:t>: 10.1126/science.aac4716</w:t>
      </w:r>
    </w:p>
    <w:bookmarkEnd w:id="3"/>
    <w:p w14:paraId="542E2945" w14:textId="77777777" w:rsidR="00984A7A" w:rsidRPr="004A4F96" w:rsidRDefault="00984A7A" w:rsidP="00B77498">
      <w:pPr>
        <w:ind w:left="1440" w:hanging="720"/>
        <w:rPr>
          <w:rFonts w:ascii="Garamond" w:hAnsi="Garamond" w:cs="Garamond"/>
          <w:sz w:val="24"/>
          <w:szCs w:val="24"/>
        </w:rPr>
      </w:pPr>
      <w:r w:rsidRPr="004A4F96">
        <w:rPr>
          <w:rFonts w:ascii="Garamond" w:eastAsia="Times New Roman" w:hAnsi="Garamond"/>
          <w:color w:val="282828"/>
          <w:sz w:val="24"/>
          <w:szCs w:val="24"/>
        </w:rPr>
        <w:t>Sinclair, H. C., Goldberg, R., Wu, S.</w:t>
      </w:r>
      <w:r w:rsidR="003D5E8A">
        <w:rPr>
          <w:rFonts w:ascii="Garamond" w:eastAsia="Times New Roman" w:hAnsi="Garamond"/>
          <w:color w:val="282828"/>
          <w:sz w:val="24"/>
          <w:szCs w:val="24"/>
        </w:rPr>
        <w:t>**</w:t>
      </w:r>
      <w:r w:rsidRPr="004A4F96">
        <w:rPr>
          <w:rFonts w:ascii="Garamond" w:eastAsia="Times New Roman" w:hAnsi="Garamond"/>
          <w:color w:val="282828"/>
          <w:sz w:val="24"/>
          <w:szCs w:val="24"/>
        </w:rPr>
        <w:t>, &amp; Miller, M. A.</w:t>
      </w:r>
      <w:r w:rsidR="003D5E8A">
        <w:rPr>
          <w:rFonts w:ascii="Garamond" w:eastAsia="Times New Roman" w:hAnsi="Garamond"/>
          <w:color w:val="282828"/>
          <w:sz w:val="24"/>
          <w:szCs w:val="24"/>
        </w:rPr>
        <w:t>*</w:t>
      </w:r>
      <w:r w:rsidRPr="004A4F96">
        <w:rPr>
          <w:rFonts w:ascii="Garamond" w:eastAsia="Times New Roman" w:hAnsi="Garamond"/>
          <w:color w:val="282828"/>
          <w:sz w:val="24"/>
          <w:szCs w:val="24"/>
        </w:rPr>
        <w:t xml:space="preserve"> (2015, March 20). Replication of SL Murray, JL Derrick, S </w:t>
      </w:r>
      <w:proofErr w:type="spellStart"/>
      <w:r w:rsidRPr="004A4F96">
        <w:rPr>
          <w:rFonts w:ascii="Garamond" w:eastAsia="Times New Roman" w:hAnsi="Garamond"/>
          <w:color w:val="282828"/>
          <w:sz w:val="24"/>
          <w:szCs w:val="24"/>
        </w:rPr>
        <w:t>Leder</w:t>
      </w:r>
      <w:proofErr w:type="spellEnd"/>
      <w:r w:rsidRPr="004A4F96">
        <w:rPr>
          <w:rFonts w:ascii="Garamond" w:eastAsia="Times New Roman" w:hAnsi="Garamond"/>
          <w:color w:val="282828"/>
          <w:sz w:val="24"/>
          <w:szCs w:val="24"/>
        </w:rPr>
        <w:t xml:space="preserve">, JG Holmes (2008, </w:t>
      </w:r>
      <w:r w:rsidR="00C73D4C" w:rsidRPr="004A4F96">
        <w:rPr>
          <w:rFonts w:ascii="Garamond" w:eastAsia="Times New Roman" w:hAnsi="Garamond"/>
          <w:color w:val="282828"/>
          <w:sz w:val="24"/>
          <w:szCs w:val="24"/>
        </w:rPr>
        <w:t>JPSP 94(3), Exp. 8</w:t>
      </w:r>
      <w:r w:rsidRPr="004A4F96">
        <w:rPr>
          <w:rFonts w:ascii="Garamond" w:eastAsia="Times New Roman" w:hAnsi="Garamond"/>
          <w:color w:val="282828"/>
          <w:sz w:val="24"/>
          <w:szCs w:val="24"/>
        </w:rPr>
        <w:t xml:space="preserve">). Retrieved from </w:t>
      </w:r>
      <w:hyperlink r:id="rId16" w:history="1">
        <w:r w:rsidRPr="004A4F96">
          <w:rPr>
            <w:rStyle w:val="Hyperlink"/>
            <w:rFonts w:ascii="Garamond" w:eastAsia="Times New Roman" w:hAnsi="Garamond"/>
            <w:sz w:val="24"/>
            <w:szCs w:val="24"/>
          </w:rPr>
          <w:t>osf.io/cxmf6</w:t>
        </w:r>
      </w:hyperlink>
      <w:r w:rsidR="00C73D4C">
        <w:rPr>
          <w:rFonts w:ascii="Garamond" w:eastAsia="Times New Roman" w:hAnsi="Garamond"/>
          <w:color w:val="282828"/>
          <w:sz w:val="24"/>
          <w:szCs w:val="24"/>
        </w:rPr>
        <w:t>.</w:t>
      </w:r>
      <w:r w:rsidRPr="004A4F96">
        <w:rPr>
          <w:rFonts w:ascii="Garamond" w:eastAsia="Times New Roman" w:hAnsi="Garamond"/>
          <w:color w:val="282828"/>
          <w:sz w:val="24"/>
          <w:szCs w:val="24"/>
        </w:rPr>
        <w:t xml:space="preserve">  </w:t>
      </w:r>
      <w:r w:rsidR="004A4F96">
        <w:rPr>
          <w:rFonts w:ascii="Garamond" w:eastAsia="Times New Roman" w:hAnsi="Garamond"/>
          <w:color w:val="282828"/>
          <w:sz w:val="24"/>
          <w:szCs w:val="24"/>
        </w:rPr>
        <w:t>Invited a</w:t>
      </w:r>
      <w:r w:rsidRPr="004A4F96">
        <w:rPr>
          <w:rFonts w:ascii="Garamond" w:eastAsia="Times New Roman" w:hAnsi="Garamond"/>
          <w:color w:val="282828"/>
          <w:sz w:val="24"/>
          <w:szCs w:val="24"/>
        </w:rPr>
        <w:t xml:space="preserve">s part of the Open Science Collaboration. Reproducibility Project: Psychology. Retrieved from </w:t>
      </w:r>
      <w:hyperlink r:id="rId17" w:history="1">
        <w:r w:rsidRPr="004A4F96">
          <w:rPr>
            <w:rStyle w:val="Hyperlink"/>
            <w:rFonts w:ascii="Garamond" w:eastAsia="Times New Roman" w:hAnsi="Garamond"/>
            <w:sz w:val="24"/>
            <w:szCs w:val="24"/>
          </w:rPr>
          <w:t>osf.io/</w:t>
        </w:r>
        <w:proofErr w:type="spellStart"/>
        <w:r w:rsidRPr="004A4F96">
          <w:rPr>
            <w:rStyle w:val="Hyperlink"/>
            <w:rFonts w:ascii="Garamond" w:eastAsia="Times New Roman" w:hAnsi="Garamond"/>
            <w:sz w:val="24"/>
            <w:szCs w:val="24"/>
          </w:rPr>
          <w:t>ezcuj</w:t>
        </w:r>
        <w:proofErr w:type="spellEnd"/>
      </w:hyperlink>
      <w:r w:rsidR="00B77498">
        <w:rPr>
          <w:rFonts w:ascii="Garamond" w:eastAsia="Times New Roman" w:hAnsi="Garamond"/>
          <w:color w:val="282828"/>
          <w:sz w:val="24"/>
          <w:szCs w:val="24"/>
        </w:rPr>
        <w:t>.</w:t>
      </w:r>
      <w:r w:rsidRPr="004A4F96">
        <w:rPr>
          <w:rFonts w:ascii="Garamond" w:eastAsia="Times New Roman" w:hAnsi="Garamond"/>
          <w:color w:val="282828"/>
          <w:sz w:val="24"/>
          <w:szCs w:val="24"/>
        </w:rPr>
        <w:br/>
      </w:r>
    </w:p>
    <w:p w14:paraId="09F20FC4" w14:textId="77777777" w:rsidR="003B6E80" w:rsidRPr="00741889" w:rsidRDefault="003B6E80" w:rsidP="003B6E80">
      <w:pPr>
        <w:ind w:left="720" w:hanging="720"/>
        <w:rPr>
          <w:rFonts w:ascii="Garamond" w:hAnsi="Garamond" w:cs="Garamond"/>
          <w:sz w:val="24"/>
          <w:szCs w:val="24"/>
        </w:rPr>
      </w:pPr>
      <w:r w:rsidRPr="00BA0EE3">
        <w:rPr>
          <w:rFonts w:ascii="Garamond" w:hAnsi="Garamond" w:cs="Garamond"/>
          <w:sz w:val="24"/>
          <w:szCs w:val="24"/>
        </w:rPr>
        <w:t xml:space="preserve">Sinclair, H. C., Felmlee, D. H., Sprecher, S., &amp; Wright, B.** </w:t>
      </w:r>
      <w:r>
        <w:rPr>
          <w:rFonts w:ascii="Garamond" w:hAnsi="Garamond" w:cs="Garamond"/>
          <w:sz w:val="24"/>
          <w:szCs w:val="24"/>
        </w:rPr>
        <w:t>(</w:t>
      </w:r>
      <w:r w:rsidR="00A376C8">
        <w:rPr>
          <w:rFonts w:ascii="Garamond" w:hAnsi="Garamond" w:cs="Garamond"/>
          <w:sz w:val="24"/>
          <w:szCs w:val="24"/>
        </w:rPr>
        <w:t>2015</w:t>
      </w:r>
      <w:r>
        <w:rPr>
          <w:rFonts w:ascii="Garamond" w:hAnsi="Garamond" w:cs="Garamond"/>
          <w:sz w:val="24"/>
          <w:szCs w:val="24"/>
        </w:rPr>
        <w:t>).</w:t>
      </w:r>
      <w:r w:rsidRPr="00BA0EE3">
        <w:rPr>
          <w:rFonts w:ascii="Garamond" w:hAnsi="Garamond" w:cs="Garamond"/>
          <w:sz w:val="24"/>
          <w:szCs w:val="24"/>
        </w:rPr>
        <w:t xml:space="preserve"> </w:t>
      </w:r>
      <w:r>
        <w:rPr>
          <w:rFonts w:ascii="Garamond" w:hAnsi="Garamond" w:cs="Garamond"/>
          <w:sz w:val="24"/>
          <w:szCs w:val="24"/>
        </w:rPr>
        <w:t>Don’t tell me who I can’t love</w:t>
      </w:r>
      <w:r w:rsidRPr="00BA0EE3">
        <w:rPr>
          <w:rFonts w:ascii="Garamond" w:hAnsi="Garamond" w:cs="Garamond"/>
          <w:sz w:val="24"/>
          <w:szCs w:val="24"/>
        </w:rPr>
        <w:t xml:space="preserve">: The role of reactance in moderating the effects of social network </w:t>
      </w:r>
      <w:r>
        <w:rPr>
          <w:rFonts w:ascii="Garamond" w:hAnsi="Garamond" w:cs="Garamond"/>
          <w:sz w:val="24"/>
          <w:szCs w:val="24"/>
        </w:rPr>
        <w:t>disapproval</w:t>
      </w:r>
      <w:r w:rsidRPr="00BA0EE3">
        <w:rPr>
          <w:rFonts w:ascii="Garamond" w:hAnsi="Garamond" w:cs="Garamond"/>
          <w:sz w:val="24"/>
          <w:szCs w:val="24"/>
        </w:rPr>
        <w:t xml:space="preserve"> on romantic relationships.</w:t>
      </w:r>
      <w:r>
        <w:rPr>
          <w:rFonts w:ascii="Garamond" w:hAnsi="Garamond" w:cs="Garamond"/>
          <w:sz w:val="24"/>
          <w:szCs w:val="24"/>
        </w:rPr>
        <w:t xml:space="preserve"> </w:t>
      </w:r>
      <w:r w:rsidR="00741889">
        <w:rPr>
          <w:rFonts w:ascii="Garamond" w:hAnsi="Garamond" w:cs="Garamond"/>
          <w:i/>
          <w:sz w:val="24"/>
          <w:szCs w:val="24"/>
        </w:rPr>
        <w:t>Social Psychology Quarterly, 78,</w:t>
      </w:r>
      <w:r w:rsidR="00741889">
        <w:rPr>
          <w:rFonts w:ascii="Garamond" w:hAnsi="Garamond" w:cs="Garamond"/>
          <w:sz w:val="24"/>
          <w:szCs w:val="24"/>
        </w:rPr>
        <w:t xml:space="preserve"> 77-99.</w:t>
      </w:r>
    </w:p>
    <w:p w14:paraId="2653818F" w14:textId="77777777" w:rsidR="003B6E80" w:rsidRDefault="003B6E80" w:rsidP="00237DBC">
      <w:pPr>
        <w:ind w:left="720" w:hanging="720"/>
        <w:rPr>
          <w:rFonts w:ascii="Garamond" w:hAnsi="Garamond" w:cs="Garamond"/>
          <w:sz w:val="24"/>
          <w:szCs w:val="24"/>
        </w:rPr>
      </w:pPr>
    </w:p>
    <w:p w14:paraId="6C9E1CFE" w14:textId="77777777" w:rsidR="00741889" w:rsidRDefault="00741889" w:rsidP="00741889">
      <w:pPr>
        <w:ind w:left="720" w:hanging="720"/>
        <w:rPr>
          <w:rFonts w:ascii="Garamond" w:hAnsi="Garamond" w:cs="Garamond"/>
          <w:i/>
          <w:sz w:val="24"/>
          <w:szCs w:val="24"/>
        </w:rPr>
      </w:pPr>
      <w:r w:rsidRPr="00BA0EE3">
        <w:rPr>
          <w:rFonts w:ascii="Garamond" w:hAnsi="Garamond" w:cs="Garamond"/>
          <w:sz w:val="24"/>
          <w:szCs w:val="24"/>
        </w:rPr>
        <w:t>Walker, B. H.**, Sincla</w:t>
      </w:r>
      <w:r>
        <w:rPr>
          <w:rFonts w:ascii="Garamond" w:hAnsi="Garamond" w:cs="Garamond"/>
          <w:sz w:val="24"/>
          <w:szCs w:val="24"/>
        </w:rPr>
        <w:t>ir, H.C., &amp; MacArthur, J. R.** (2015</w:t>
      </w:r>
      <w:r w:rsidRPr="00BA0EE3">
        <w:rPr>
          <w:rFonts w:ascii="Garamond" w:hAnsi="Garamond" w:cs="Garamond"/>
          <w:sz w:val="24"/>
          <w:szCs w:val="24"/>
        </w:rPr>
        <w:t xml:space="preserve">). Social norms vs. social motives: The effects of social influence and motivation to control prejudiced reactions on the expression of symbolic sexual prejudice. </w:t>
      </w:r>
      <w:r w:rsidRPr="00BA0EE3">
        <w:rPr>
          <w:rFonts w:ascii="Garamond" w:hAnsi="Garamond" w:cs="Garamond"/>
          <w:i/>
          <w:sz w:val="24"/>
          <w:szCs w:val="24"/>
        </w:rPr>
        <w:t>Social Infl</w:t>
      </w:r>
      <w:r>
        <w:rPr>
          <w:rFonts w:ascii="Garamond" w:hAnsi="Garamond" w:cs="Garamond"/>
          <w:i/>
          <w:sz w:val="24"/>
          <w:szCs w:val="24"/>
        </w:rPr>
        <w:t xml:space="preserve">uence, 10, </w:t>
      </w:r>
      <w:r w:rsidRPr="00741889">
        <w:rPr>
          <w:rFonts w:ascii="Garamond" w:hAnsi="Garamond" w:cs="Garamond"/>
          <w:sz w:val="24"/>
          <w:szCs w:val="24"/>
        </w:rPr>
        <w:t>55-67.</w:t>
      </w:r>
      <w:r>
        <w:rPr>
          <w:rFonts w:ascii="Garamond" w:hAnsi="Garamond" w:cs="Garamond"/>
          <w:i/>
          <w:sz w:val="24"/>
          <w:szCs w:val="24"/>
        </w:rPr>
        <w:t xml:space="preserve"> </w:t>
      </w:r>
      <w:hyperlink r:id="rId18" w:history="1">
        <w:r w:rsidRPr="001C765F">
          <w:rPr>
            <w:rStyle w:val="Hyperlink"/>
            <w:rFonts w:ascii="Garamond" w:hAnsi="Garamond" w:cs="Garamond"/>
            <w:i/>
            <w:sz w:val="24"/>
            <w:szCs w:val="24"/>
          </w:rPr>
          <w:t>http://dx.doi.org/10.1080/15534510.2014.904247</w:t>
        </w:r>
      </w:hyperlink>
    </w:p>
    <w:p w14:paraId="08CB3882" w14:textId="77777777" w:rsidR="00741889" w:rsidRPr="00BA0EE3" w:rsidRDefault="00741889" w:rsidP="00741889">
      <w:pPr>
        <w:ind w:left="720" w:hanging="720"/>
        <w:rPr>
          <w:rFonts w:ascii="Garamond" w:hAnsi="Garamond" w:cs="Garamond"/>
          <w:i/>
          <w:sz w:val="24"/>
          <w:szCs w:val="24"/>
        </w:rPr>
      </w:pPr>
    </w:p>
    <w:p w14:paraId="77438CFE" w14:textId="77777777" w:rsidR="00A763DE" w:rsidRDefault="00A763DE" w:rsidP="00467FD5">
      <w:pPr>
        <w:ind w:left="720" w:hanging="720"/>
        <w:rPr>
          <w:rFonts w:ascii="Garamond" w:hAnsi="Garamond" w:cs="Garamond"/>
          <w:sz w:val="24"/>
          <w:szCs w:val="24"/>
        </w:rPr>
      </w:pPr>
      <w:r w:rsidRPr="00BA0EE3">
        <w:rPr>
          <w:rFonts w:ascii="Garamond" w:hAnsi="Garamond" w:cs="Garamond"/>
          <w:sz w:val="24"/>
          <w:szCs w:val="24"/>
        </w:rPr>
        <w:t>Sinclair, H. C. &amp; Ellithorpe, C. N.</w:t>
      </w:r>
      <w:r w:rsidR="00741889">
        <w:rPr>
          <w:rFonts w:ascii="Garamond" w:hAnsi="Garamond" w:cs="Garamond"/>
          <w:sz w:val="24"/>
          <w:szCs w:val="24"/>
        </w:rPr>
        <w:t>**</w:t>
      </w:r>
      <w:r w:rsidRPr="00BA0EE3">
        <w:rPr>
          <w:rFonts w:ascii="Garamond" w:hAnsi="Garamond" w:cs="Garamond"/>
          <w:sz w:val="24"/>
          <w:szCs w:val="24"/>
        </w:rPr>
        <w:t xml:space="preserve"> </w:t>
      </w:r>
      <w:r w:rsidR="00A57BB4">
        <w:rPr>
          <w:rFonts w:ascii="Garamond" w:hAnsi="Garamond" w:cs="Garamond"/>
          <w:sz w:val="24"/>
          <w:szCs w:val="24"/>
        </w:rPr>
        <w:t>(2014)</w:t>
      </w:r>
      <w:r w:rsidRPr="00BA0EE3">
        <w:rPr>
          <w:rFonts w:ascii="Garamond" w:hAnsi="Garamond" w:cs="Garamond"/>
          <w:sz w:val="24"/>
          <w:szCs w:val="24"/>
        </w:rPr>
        <w:t xml:space="preserve">.  The new story of Romeo and Juliet. </w:t>
      </w:r>
      <w:r w:rsidR="00A57BB4" w:rsidRPr="00BA0EE3">
        <w:rPr>
          <w:rFonts w:ascii="Garamond" w:hAnsi="Garamond" w:cs="Garamond"/>
          <w:sz w:val="24"/>
          <w:szCs w:val="24"/>
        </w:rPr>
        <w:t xml:space="preserve">(pp. </w:t>
      </w:r>
      <w:r w:rsidR="00A57BB4">
        <w:rPr>
          <w:rFonts w:ascii="Garamond" w:hAnsi="Garamond" w:cs="Garamond"/>
          <w:sz w:val="24"/>
          <w:szCs w:val="24"/>
        </w:rPr>
        <w:t>148-170</w:t>
      </w:r>
      <w:r w:rsidR="00A57BB4" w:rsidRPr="00BA0EE3">
        <w:rPr>
          <w:rFonts w:ascii="Garamond" w:hAnsi="Garamond" w:cs="Garamond"/>
          <w:sz w:val="24"/>
          <w:szCs w:val="24"/>
        </w:rPr>
        <w:t>)</w:t>
      </w:r>
      <w:r w:rsidR="00A57BB4" w:rsidRPr="00BA0EE3">
        <w:rPr>
          <w:rFonts w:ascii="Garamond" w:hAnsi="Garamond" w:cs="Garamond"/>
          <w:i/>
          <w:iCs/>
          <w:sz w:val="24"/>
          <w:szCs w:val="24"/>
        </w:rPr>
        <w:t>.</w:t>
      </w:r>
      <w:r w:rsidR="00A57BB4">
        <w:rPr>
          <w:rFonts w:ascii="Garamond" w:hAnsi="Garamond" w:cs="Garamond"/>
          <w:i/>
          <w:iCs/>
          <w:sz w:val="24"/>
          <w:szCs w:val="24"/>
        </w:rPr>
        <w:t xml:space="preserve"> </w:t>
      </w:r>
      <w:r w:rsidRPr="00BA0EE3">
        <w:rPr>
          <w:rFonts w:ascii="Garamond" w:hAnsi="Garamond" w:cs="Garamond"/>
          <w:sz w:val="24"/>
          <w:szCs w:val="24"/>
        </w:rPr>
        <w:t>In C. R. Agnew (Ed.)</w:t>
      </w:r>
      <w:r w:rsidRPr="00BA0EE3">
        <w:rPr>
          <w:rFonts w:ascii="Garamond" w:hAnsi="Garamond" w:cs="Garamond"/>
          <w:i/>
          <w:iCs/>
          <w:sz w:val="24"/>
          <w:szCs w:val="24"/>
        </w:rPr>
        <w:t xml:space="preserve"> </w:t>
      </w:r>
      <w:r w:rsidR="00467FD5" w:rsidRPr="00467FD5">
        <w:rPr>
          <w:rFonts w:ascii="Garamond" w:hAnsi="Garamond" w:cs="Garamond"/>
          <w:i/>
          <w:iCs/>
          <w:sz w:val="24"/>
          <w:szCs w:val="24"/>
        </w:rPr>
        <w:t>Social Influences on Close Relationships: Beyond the Dyad</w:t>
      </w:r>
      <w:r w:rsidR="00467FD5">
        <w:rPr>
          <w:rFonts w:ascii="Garamond" w:hAnsi="Garamond" w:cs="Garamond"/>
          <w:i/>
          <w:iCs/>
          <w:sz w:val="24"/>
          <w:szCs w:val="24"/>
        </w:rPr>
        <w:t>.</w:t>
      </w:r>
      <w:r w:rsidRPr="00BA0EE3">
        <w:rPr>
          <w:rFonts w:ascii="Garamond" w:hAnsi="Garamond" w:cs="Garamond"/>
          <w:sz w:val="24"/>
          <w:szCs w:val="24"/>
        </w:rPr>
        <w:t xml:space="preserve"> London, UK: Cambridge University Press.   </w:t>
      </w:r>
    </w:p>
    <w:p w14:paraId="7584EE32" w14:textId="77777777" w:rsidR="00741889" w:rsidRPr="00BA0EE3" w:rsidRDefault="00741889" w:rsidP="00467FD5">
      <w:pPr>
        <w:ind w:left="720" w:hanging="720"/>
        <w:rPr>
          <w:rFonts w:ascii="Garamond" w:hAnsi="Garamond" w:cs="Garamond"/>
          <w:sz w:val="24"/>
          <w:szCs w:val="24"/>
        </w:rPr>
      </w:pPr>
    </w:p>
    <w:p w14:paraId="07B2F32C" w14:textId="77777777" w:rsidR="00741889" w:rsidRPr="00741889" w:rsidRDefault="00741889" w:rsidP="00741889">
      <w:pPr>
        <w:ind w:left="720" w:hanging="720"/>
        <w:rPr>
          <w:rFonts w:ascii="Garamond" w:hAnsi="Garamond" w:cs="Garamond"/>
          <w:sz w:val="24"/>
          <w:szCs w:val="24"/>
        </w:rPr>
      </w:pPr>
      <w:r>
        <w:rPr>
          <w:rFonts w:ascii="Garamond" w:hAnsi="Garamond" w:cs="Garamond"/>
          <w:sz w:val="24"/>
          <w:szCs w:val="24"/>
        </w:rPr>
        <w:t xml:space="preserve">Wright, B. L.**, Sinclair, H. C., &amp; Hood, K. B. (2014). In search of Romeo and Juliet.  </w:t>
      </w:r>
      <w:r>
        <w:rPr>
          <w:rFonts w:ascii="Garamond" w:hAnsi="Garamond" w:cs="Garamond"/>
          <w:i/>
          <w:sz w:val="24"/>
          <w:szCs w:val="24"/>
        </w:rPr>
        <w:t>Social Psychology, 45(4),</w:t>
      </w:r>
      <w:r>
        <w:rPr>
          <w:rFonts w:ascii="Garamond" w:hAnsi="Garamond" w:cs="Garamond"/>
          <w:sz w:val="24"/>
          <w:szCs w:val="24"/>
        </w:rPr>
        <w:t xml:space="preserve"> 313-314.</w:t>
      </w:r>
    </w:p>
    <w:p w14:paraId="77278DF6" w14:textId="77777777" w:rsidR="00DA1899" w:rsidRDefault="00DA1899" w:rsidP="00DA1899">
      <w:pPr>
        <w:ind w:left="720" w:hanging="720"/>
        <w:rPr>
          <w:rFonts w:ascii="Garamond" w:hAnsi="Garamond" w:cs="Garamond"/>
          <w:sz w:val="24"/>
          <w:szCs w:val="24"/>
        </w:rPr>
      </w:pPr>
    </w:p>
    <w:p w14:paraId="437E124C" w14:textId="77777777" w:rsidR="00E154F2" w:rsidRDefault="00E154F2" w:rsidP="00E154F2">
      <w:pPr>
        <w:ind w:left="720" w:hanging="720"/>
        <w:rPr>
          <w:rFonts w:ascii="Garamond" w:hAnsi="Garamond" w:cs="Garamond"/>
          <w:sz w:val="24"/>
          <w:szCs w:val="24"/>
        </w:rPr>
      </w:pPr>
      <w:r w:rsidRPr="005C190C">
        <w:rPr>
          <w:rFonts w:ascii="Garamond" w:hAnsi="Garamond" w:cs="Garamond"/>
          <w:sz w:val="24"/>
          <w:szCs w:val="24"/>
        </w:rPr>
        <w:t>Sinclair, H. C., Hood, K. B., &amp; Wright, B. L.** (</w:t>
      </w:r>
      <w:r>
        <w:rPr>
          <w:rFonts w:ascii="Garamond" w:hAnsi="Garamond" w:cs="Garamond"/>
          <w:sz w:val="24"/>
          <w:szCs w:val="24"/>
        </w:rPr>
        <w:t>2014</w:t>
      </w:r>
      <w:r w:rsidRPr="005C190C">
        <w:rPr>
          <w:rFonts w:ascii="Garamond" w:hAnsi="Garamond" w:cs="Garamond"/>
          <w:sz w:val="24"/>
          <w:szCs w:val="24"/>
        </w:rPr>
        <w:t xml:space="preserve">). </w:t>
      </w:r>
      <w:r w:rsidRPr="005C190C">
        <w:rPr>
          <w:rFonts w:ascii="Garamond" w:hAnsi="Garamond" w:cs="Arial"/>
          <w:color w:val="222222"/>
          <w:sz w:val="24"/>
          <w:szCs w:val="24"/>
          <w:shd w:val="clear" w:color="auto" w:fill="FFFFFF"/>
        </w:rPr>
        <w:t>Revisiting the Romeo</w:t>
      </w:r>
      <w:r w:rsidRPr="005C190C">
        <w:rPr>
          <w:rStyle w:val="apple-converted-space"/>
          <w:rFonts w:ascii="Garamond" w:hAnsi="Garamond" w:cs="Arial"/>
          <w:color w:val="222222"/>
          <w:sz w:val="24"/>
          <w:szCs w:val="24"/>
          <w:shd w:val="clear" w:color="auto" w:fill="FFFFFF"/>
        </w:rPr>
        <w:t> </w:t>
      </w:r>
      <w:r w:rsidRPr="005C190C">
        <w:rPr>
          <w:rFonts w:ascii="Garamond" w:hAnsi="Garamond" w:cs="Arial"/>
          <w:color w:val="222222"/>
          <w:sz w:val="24"/>
          <w:szCs w:val="24"/>
          <w:shd w:val="clear" w:color="auto" w:fill="FFFFFF"/>
        </w:rPr>
        <w:t xml:space="preserve">and Juliet effect (Driscoll, Davis, and </w:t>
      </w:r>
      <w:proofErr w:type="spellStart"/>
      <w:r w:rsidRPr="005C190C">
        <w:rPr>
          <w:rFonts w:ascii="Garamond" w:hAnsi="Garamond" w:cs="Arial"/>
          <w:color w:val="222222"/>
          <w:sz w:val="24"/>
          <w:szCs w:val="24"/>
          <w:shd w:val="clear" w:color="auto" w:fill="FFFFFF"/>
        </w:rPr>
        <w:t>Lipetz</w:t>
      </w:r>
      <w:proofErr w:type="spellEnd"/>
      <w:r w:rsidRPr="005C190C">
        <w:rPr>
          <w:rFonts w:ascii="Garamond" w:hAnsi="Garamond" w:cs="Arial"/>
          <w:color w:val="222222"/>
          <w:sz w:val="24"/>
          <w:szCs w:val="24"/>
          <w:shd w:val="clear" w:color="auto" w:fill="FFFFFF"/>
        </w:rPr>
        <w:t>, 1972): Reexamining the links between social network opinions and romantic relationship outcomes.</w:t>
      </w:r>
      <w:r w:rsidRPr="005C190C">
        <w:rPr>
          <w:rFonts w:ascii="Garamond" w:hAnsi="Garamond" w:cs="Garamond"/>
          <w:sz w:val="24"/>
          <w:szCs w:val="24"/>
        </w:rPr>
        <w:t xml:space="preserve"> </w:t>
      </w:r>
      <w:r w:rsidRPr="005C190C">
        <w:rPr>
          <w:rFonts w:ascii="Garamond" w:hAnsi="Garamond" w:cs="Garamond"/>
          <w:i/>
          <w:sz w:val="24"/>
          <w:szCs w:val="24"/>
        </w:rPr>
        <w:t>Social Psychology</w:t>
      </w:r>
      <w:r>
        <w:rPr>
          <w:rFonts w:ascii="Garamond" w:hAnsi="Garamond" w:cs="Garamond"/>
          <w:i/>
          <w:sz w:val="24"/>
          <w:szCs w:val="24"/>
        </w:rPr>
        <w:t>, 45</w:t>
      </w:r>
      <w:r w:rsidR="00741889">
        <w:rPr>
          <w:rFonts w:ascii="Garamond" w:hAnsi="Garamond" w:cs="Garamond"/>
          <w:i/>
          <w:sz w:val="24"/>
          <w:szCs w:val="24"/>
        </w:rPr>
        <w:t>(3)</w:t>
      </w:r>
      <w:r>
        <w:rPr>
          <w:rFonts w:ascii="Garamond" w:hAnsi="Garamond" w:cs="Garamond"/>
          <w:i/>
          <w:sz w:val="24"/>
          <w:szCs w:val="24"/>
        </w:rPr>
        <w:t xml:space="preserve">, </w:t>
      </w:r>
      <w:r>
        <w:rPr>
          <w:rFonts w:ascii="Garamond" w:hAnsi="Garamond" w:cs="Garamond"/>
          <w:sz w:val="24"/>
          <w:szCs w:val="24"/>
        </w:rPr>
        <w:t xml:space="preserve">pg. 170-178. </w:t>
      </w:r>
    </w:p>
    <w:p w14:paraId="5690D83B" w14:textId="77777777" w:rsidR="00E154F2" w:rsidRPr="00E154F2" w:rsidRDefault="00E154F2" w:rsidP="00E154F2">
      <w:pPr>
        <w:ind w:left="720" w:hanging="720"/>
        <w:rPr>
          <w:rFonts w:ascii="Garamond" w:hAnsi="Garamond" w:cs="Garamond"/>
          <w:sz w:val="24"/>
          <w:szCs w:val="24"/>
        </w:rPr>
      </w:pPr>
    </w:p>
    <w:p w14:paraId="0DC43B7C" w14:textId="19AF6E57" w:rsidR="00DA1899" w:rsidRPr="00BA0EE3" w:rsidRDefault="00DA1899" w:rsidP="00DA1899">
      <w:pPr>
        <w:ind w:left="720" w:hanging="720"/>
        <w:rPr>
          <w:rFonts w:ascii="Garamond" w:hAnsi="Garamond" w:cs="Garamond"/>
          <w:i/>
          <w:sz w:val="24"/>
          <w:szCs w:val="24"/>
        </w:rPr>
      </w:pPr>
      <w:proofErr w:type="spellStart"/>
      <w:r w:rsidRPr="00BA0EE3">
        <w:rPr>
          <w:rFonts w:ascii="Garamond" w:hAnsi="Garamond" w:cs="Garamond"/>
          <w:sz w:val="24"/>
          <w:szCs w:val="24"/>
        </w:rPr>
        <w:t>Taras</w:t>
      </w:r>
      <w:proofErr w:type="spellEnd"/>
      <w:r w:rsidRPr="00BA0EE3">
        <w:rPr>
          <w:rFonts w:ascii="Garamond" w:hAnsi="Garamond" w:cs="Garamond"/>
          <w:sz w:val="24"/>
          <w:szCs w:val="24"/>
        </w:rPr>
        <w:t xml:space="preserve">, V., Sarala, R., </w:t>
      </w:r>
      <w:proofErr w:type="spellStart"/>
      <w:r w:rsidRPr="00BA0EE3">
        <w:rPr>
          <w:rFonts w:ascii="Garamond" w:hAnsi="Garamond" w:cs="Garamond"/>
          <w:sz w:val="24"/>
          <w:szCs w:val="24"/>
        </w:rPr>
        <w:t>Muchinsky</w:t>
      </w:r>
      <w:proofErr w:type="spellEnd"/>
      <w:r w:rsidRPr="00BA0EE3">
        <w:rPr>
          <w:rFonts w:ascii="Garamond" w:hAnsi="Garamond" w:cs="Garamond"/>
          <w:sz w:val="24"/>
          <w:szCs w:val="24"/>
        </w:rPr>
        <w:t xml:space="preserve">, P., </w:t>
      </w:r>
      <w:proofErr w:type="spellStart"/>
      <w:r w:rsidRPr="00BA0EE3">
        <w:rPr>
          <w:rFonts w:ascii="Garamond" w:hAnsi="Garamond" w:cs="Garamond"/>
          <w:sz w:val="24"/>
          <w:szCs w:val="24"/>
        </w:rPr>
        <w:t>Kemmelmeir</w:t>
      </w:r>
      <w:proofErr w:type="spellEnd"/>
      <w:r w:rsidRPr="00BA0EE3">
        <w:rPr>
          <w:rFonts w:ascii="Garamond" w:hAnsi="Garamond" w:cs="Garamond"/>
          <w:sz w:val="24"/>
          <w:szCs w:val="24"/>
        </w:rPr>
        <w:t xml:space="preserve">, M., </w:t>
      </w:r>
      <w:proofErr w:type="spellStart"/>
      <w:r w:rsidRPr="00BA0EE3">
        <w:rPr>
          <w:rFonts w:ascii="Garamond" w:hAnsi="Garamond" w:cs="Garamond"/>
          <w:sz w:val="24"/>
          <w:szCs w:val="24"/>
        </w:rPr>
        <w:t>Avsec</w:t>
      </w:r>
      <w:proofErr w:type="spellEnd"/>
      <w:r w:rsidRPr="00BA0EE3">
        <w:rPr>
          <w:rFonts w:ascii="Garamond" w:hAnsi="Garamond" w:cs="Garamond"/>
          <w:sz w:val="24"/>
          <w:szCs w:val="24"/>
        </w:rPr>
        <w:t xml:space="preserve">, A., </w:t>
      </w:r>
      <w:proofErr w:type="spellStart"/>
      <w:r w:rsidRPr="00BA0EE3">
        <w:rPr>
          <w:rFonts w:ascii="Garamond" w:hAnsi="Garamond" w:cs="Garamond"/>
          <w:sz w:val="24"/>
          <w:szCs w:val="24"/>
        </w:rPr>
        <w:t>Aygun</w:t>
      </w:r>
      <w:proofErr w:type="spellEnd"/>
      <w:r w:rsidRPr="00BA0EE3">
        <w:rPr>
          <w:rFonts w:ascii="Garamond" w:hAnsi="Garamond" w:cs="Garamond"/>
          <w:sz w:val="24"/>
          <w:szCs w:val="24"/>
        </w:rPr>
        <w:t xml:space="preserve">, Z. </w:t>
      </w:r>
      <w:proofErr w:type="gramStart"/>
      <w:r w:rsidRPr="00BA0EE3">
        <w:rPr>
          <w:rFonts w:ascii="Garamond" w:hAnsi="Garamond" w:cs="Garamond"/>
          <w:sz w:val="24"/>
          <w:szCs w:val="24"/>
        </w:rPr>
        <w:t>K.,…</w:t>
      </w:r>
      <w:proofErr w:type="gramEnd"/>
      <w:r w:rsidRPr="00BA0EE3">
        <w:rPr>
          <w:rFonts w:ascii="Garamond" w:hAnsi="Garamond" w:cs="Garamond"/>
          <w:sz w:val="24"/>
          <w:szCs w:val="24"/>
        </w:rPr>
        <w:t>Sinclair, H. C. (</w:t>
      </w:r>
      <w:r>
        <w:rPr>
          <w:rFonts w:ascii="Garamond" w:hAnsi="Garamond" w:cs="Garamond"/>
          <w:sz w:val="24"/>
          <w:szCs w:val="24"/>
        </w:rPr>
        <w:t>201</w:t>
      </w:r>
      <w:r w:rsidR="007D114A">
        <w:rPr>
          <w:rFonts w:ascii="Garamond" w:hAnsi="Garamond" w:cs="Garamond"/>
          <w:sz w:val="24"/>
          <w:szCs w:val="24"/>
        </w:rPr>
        <w:t>4</w:t>
      </w:r>
      <w:r w:rsidRPr="00BA0EE3">
        <w:rPr>
          <w:rFonts w:ascii="Garamond" w:hAnsi="Garamond" w:cs="Garamond"/>
          <w:sz w:val="24"/>
          <w:szCs w:val="24"/>
        </w:rPr>
        <w:t xml:space="preserve">). </w:t>
      </w:r>
      <w:r w:rsidRPr="00BA0EE3">
        <w:rPr>
          <w:rFonts w:ascii="Garamond" w:hAnsi="Garamond" w:cs="Arial"/>
          <w:color w:val="222222"/>
          <w:sz w:val="24"/>
          <w:szCs w:val="24"/>
          <w:shd w:val="clear" w:color="auto" w:fill="FFFFFF"/>
        </w:rPr>
        <w:t>Opposite ends of the same stick? Multi-</w:t>
      </w:r>
      <w:r w:rsidR="00907AC1">
        <w:rPr>
          <w:rFonts w:ascii="Garamond" w:hAnsi="Garamond" w:cs="Arial"/>
          <w:color w:val="222222"/>
          <w:sz w:val="24"/>
          <w:szCs w:val="24"/>
          <w:shd w:val="clear" w:color="auto" w:fill="FFFFFF"/>
        </w:rPr>
        <w:t>m</w:t>
      </w:r>
      <w:r w:rsidRPr="00BA0EE3">
        <w:rPr>
          <w:rFonts w:ascii="Garamond" w:hAnsi="Garamond" w:cs="Arial"/>
          <w:color w:val="222222"/>
          <w:sz w:val="24"/>
          <w:szCs w:val="24"/>
          <w:shd w:val="clear" w:color="auto" w:fill="FFFFFF"/>
        </w:rPr>
        <w:t xml:space="preserve">ethod test of the dimensionality of individualism and collectivism. </w:t>
      </w:r>
      <w:r w:rsidRPr="00BA0EE3">
        <w:rPr>
          <w:rFonts w:ascii="Garamond" w:hAnsi="Garamond" w:cs="Arial"/>
          <w:i/>
          <w:color w:val="222222"/>
          <w:sz w:val="24"/>
          <w:szCs w:val="24"/>
          <w:shd w:val="clear" w:color="auto" w:fill="FFFFFF"/>
        </w:rPr>
        <w:t>Journal of Cross-Cultural Psychology</w:t>
      </w:r>
      <w:r w:rsidR="007D114A">
        <w:rPr>
          <w:rFonts w:ascii="Garamond" w:hAnsi="Garamond" w:cs="Arial"/>
          <w:i/>
          <w:color w:val="222222"/>
          <w:sz w:val="24"/>
          <w:szCs w:val="24"/>
          <w:shd w:val="clear" w:color="auto" w:fill="FFFFFF"/>
        </w:rPr>
        <w:t xml:space="preserve">, 45, </w:t>
      </w:r>
      <w:r w:rsidR="007D114A">
        <w:rPr>
          <w:rFonts w:ascii="Garamond" w:hAnsi="Garamond" w:cs="Arial"/>
          <w:color w:val="222222"/>
          <w:sz w:val="24"/>
          <w:szCs w:val="24"/>
          <w:shd w:val="clear" w:color="auto" w:fill="FFFFFF"/>
        </w:rPr>
        <w:t>213-245.</w:t>
      </w:r>
      <w:r>
        <w:rPr>
          <w:rFonts w:ascii="Garamond" w:hAnsi="Garamond" w:cs="Arial"/>
          <w:i/>
          <w:color w:val="222222"/>
          <w:sz w:val="24"/>
          <w:szCs w:val="24"/>
          <w:shd w:val="clear" w:color="auto" w:fill="FFFFFF"/>
        </w:rPr>
        <w:t xml:space="preserve"> </w:t>
      </w:r>
      <w:r w:rsidRPr="004F5B12">
        <w:rPr>
          <w:rFonts w:ascii="Garamond" w:hAnsi="Garamond" w:cs="Arial"/>
          <w:i/>
          <w:color w:val="222222"/>
          <w:sz w:val="24"/>
          <w:szCs w:val="24"/>
          <w:shd w:val="clear" w:color="auto" w:fill="FFFFFF"/>
        </w:rPr>
        <w:t>DOI: 10.1177/0022022113509132</w:t>
      </w:r>
    </w:p>
    <w:p w14:paraId="3C2AB4AD" w14:textId="77777777" w:rsidR="00A763DE" w:rsidRPr="00BA0EE3" w:rsidRDefault="00A763DE" w:rsidP="00AA6E3C">
      <w:pPr>
        <w:ind w:left="720" w:hanging="720"/>
        <w:rPr>
          <w:rFonts w:ascii="Garamond" w:hAnsi="Garamond" w:cs="Garamond"/>
          <w:sz w:val="24"/>
          <w:szCs w:val="24"/>
        </w:rPr>
      </w:pPr>
    </w:p>
    <w:p w14:paraId="4D622644" w14:textId="77777777" w:rsidR="00A4566A" w:rsidRPr="00BA0EE3" w:rsidRDefault="00A4566A" w:rsidP="00AA6E3C">
      <w:pPr>
        <w:ind w:left="720" w:hanging="720"/>
        <w:rPr>
          <w:rFonts w:ascii="Garamond" w:hAnsi="Garamond" w:cs="Garamond"/>
          <w:i/>
          <w:sz w:val="24"/>
          <w:szCs w:val="24"/>
        </w:rPr>
      </w:pPr>
      <w:r w:rsidRPr="00BA0EE3">
        <w:rPr>
          <w:rFonts w:ascii="Garamond" w:hAnsi="Garamond" w:cs="Garamond"/>
          <w:sz w:val="24"/>
          <w:szCs w:val="24"/>
        </w:rPr>
        <w:t xml:space="preserve">Blaney, A. D.** &amp; Sinclair, H. C. (2013). Defining concepts and new directions: A commentary on stigma surrounding non-normative romantic relationships. </w:t>
      </w:r>
      <w:r w:rsidRPr="00BA0EE3">
        <w:rPr>
          <w:rFonts w:ascii="Garamond" w:hAnsi="Garamond" w:cs="Garamond"/>
          <w:i/>
          <w:sz w:val="24"/>
          <w:szCs w:val="24"/>
        </w:rPr>
        <w:t>Analyses of Social Issues and Public Policy, DOI: 10.1111/asap.12000.</w:t>
      </w:r>
    </w:p>
    <w:p w14:paraId="4962DB3D" w14:textId="77777777" w:rsidR="00A4566A" w:rsidRPr="00BA0EE3" w:rsidRDefault="00A4566A" w:rsidP="00AA6E3C">
      <w:pPr>
        <w:ind w:left="720" w:hanging="720"/>
        <w:rPr>
          <w:rFonts w:ascii="Garamond" w:hAnsi="Garamond" w:cs="Garamond"/>
          <w:sz w:val="24"/>
          <w:szCs w:val="24"/>
        </w:rPr>
      </w:pPr>
    </w:p>
    <w:p w14:paraId="70819982" w14:textId="77777777" w:rsidR="00477E9F" w:rsidRPr="00BA0EE3" w:rsidRDefault="00477E9F" w:rsidP="00AA6E3C">
      <w:pPr>
        <w:ind w:left="720" w:hanging="720"/>
        <w:rPr>
          <w:rFonts w:ascii="Garamond" w:hAnsi="Garamond" w:cs="Garamond"/>
          <w:iCs/>
          <w:sz w:val="24"/>
          <w:szCs w:val="24"/>
        </w:rPr>
      </w:pPr>
      <w:r w:rsidRPr="00BA0EE3">
        <w:rPr>
          <w:rFonts w:ascii="Garamond" w:hAnsi="Garamond" w:cs="Garamond"/>
          <w:sz w:val="24"/>
          <w:szCs w:val="24"/>
        </w:rPr>
        <w:lastRenderedPageBreak/>
        <w:t>Wright, B. L.** &amp; Sinclair, H.C. (</w:t>
      </w:r>
      <w:r w:rsidR="00236A96" w:rsidRPr="00BA0EE3">
        <w:rPr>
          <w:rFonts w:ascii="Garamond" w:hAnsi="Garamond" w:cs="Garamond"/>
          <w:sz w:val="24"/>
          <w:szCs w:val="24"/>
        </w:rPr>
        <w:t>2012</w:t>
      </w:r>
      <w:r w:rsidRPr="00BA0EE3">
        <w:rPr>
          <w:rFonts w:ascii="Garamond" w:hAnsi="Garamond" w:cs="Garamond"/>
          <w:sz w:val="24"/>
          <w:szCs w:val="24"/>
        </w:rPr>
        <w:t xml:space="preserve">). Pulling the strings: Effects of parent and </w:t>
      </w:r>
      <w:proofErr w:type="gramStart"/>
      <w:r w:rsidRPr="00BA0EE3">
        <w:rPr>
          <w:rFonts w:ascii="Garamond" w:hAnsi="Garamond" w:cs="Garamond"/>
          <w:sz w:val="24"/>
          <w:szCs w:val="24"/>
        </w:rPr>
        <w:t>friends</w:t>
      </w:r>
      <w:proofErr w:type="gramEnd"/>
      <w:r w:rsidRPr="00BA0EE3">
        <w:rPr>
          <w:rFonts w:ascii="Garamond" w:hAnsi="Garamond" w:cs="Garamond"/>
          <w:sz w:val="24"/>
          <w:szCs w:val="24"/>
        </w:rPr>
        <w:t xml:space="preserve"> opinions on dating choices. </w:t>
      </w:r>
      <w:r w:rsidR="00236A96" w:rsidRPr="00BA0EE3">
        <w:rPr>
          <w:rFonts w:ascii="Garamond" w:hAnsi="Garamond" w:cs="Garamond"/>
          <w:i/>
          <w:iCs/>
          <w:sz w:val="24"/>
          <w:szCs w:val="24"/>
        </w:rPr>
        <w:t xml:space="preserve">Personal Relationships, 19, </w:t>
      </w:r>
      <w:r w:rsidR="00236A96" w:rsidRPr="00BA0EE3">
        <w:rPr>
          <w:rFonts w:ascii="Garamond" w:hAnsi="Garamond" w:cs="Garamond"/>
          <w:iCs/>
          <w:sz w:val="24"/>
          <w:szCs w:val="24"/>
        </w:rPr>
        <w:t>743-748</w:t>
      </w:r>
      <w:r w:rsidR="009A5B8C" w:rsidRPr="00BA0EE3">
        <w:rPr>
          <w:rFonts w:ascii="Garamond" w:hAnsi="Garamond" w:cs="Garamond"/>
          <w:iCs/>
          <w:sz w:val="24"/>
          <w:szCs w:val="24"/>
        </w:rPr>
        <w:t>.</w:t>
      </w:r>
    </w:p>
    <w:p w14:paraId="36EB1513" w14:textId="77777777" w:rsidR="00A609B4" w:rsidRPr="00BA0EE3" w:rsidRDefault="00A609B4" w:rsidP="00AA6E3C">
      <w:pPr>
        <w:ind w:left="720" w:hanging="720"/>
        <w:rPr>
          <w:rFonts w:ascii="Garamond" w:hAnsi="Garamond" w:cs="Garamond"/>
          <w:i/>
          <w:iCs/>
          <w:sz w:val="24"/>
          <w:szCs w:val="24"/>
        </w:rPr>
      </w:pPr>
    </w:p>
    <w:p w14:paraId="739455B0" w14:textId="77777777" w:rsidR="00FB70B7" w:rsidRPr="00BA0EE3" w:rsidRDefault="00FB70B7" w:rsidP="00FB70B7">
      <w:pPr>
        <w:numPr>
          <w:ilvl w:val="12"/>
          <w:numId w:val="0"/>
        </w:numPr>
        <w:ind w:left="720" w:hanging="720"/>
        <w:rPr>
          <w:rFonts w:ascii="Garamond" w:hAnsi="Garamond" w:cs="Garamond"/>
          <w:iCs/>
          <w:sz w:val="24"/>
          <w:szCs w:val="24"/>
        </w:rPr>
      </w:pPr>
      <w:r w:rsidRPr="00BA0EE3">
        <w:rPr>
          <w:rFonts w:ascii="Garamond" w:hAnsi="Garamond" w:cs="Garamond"/>
          <w:sz w:val="24"/>
          <w:szCs w:val="24"/>
        </w:rPr>
        <w:t xml:space="preserve">Sinclair, H. C. (2012). Still connected: Family and friends in America since 1970, a review.  </w:t>
      </w:r>
      <w:r w:rsidRPr="00BA0EE3">
        <w:rPr>
          <w:rFonts w:ascii="Garamond" w:hAnsi="Garamond" w:cs="Garamond"/>
          <w:i/>
          <w:iCs/>
          <w:sz w:val="24"/>
          <w:szCs w:val="24"/>
        </w:rPr>
        <w:t>Journal of Social Psychology, 152,</w:t>
      </w:r>
      <w:r w:rsidRPr="00BA0EE3">
        <w:rPr>
          <w:rFonts w:ascii="Garamond" w:hAnsi="Garamond" w:cs="Garamond"/>
          <w:iCs/>
          <w:sz w:val="24"/>
          <w:szCs w:val="24"/>
        </w:rPr>
        <w:t xml:space="preserve"> 524-527.</w:t>
      </w:r>
    </w:p>
    <w:p w14:paraId="1CA82E56" w14:textId="77777777" w:rsidR="00477E9F" w:rsidRPr="00BA0EE3" w:rsidRDefault="00477E9F" w:rsidP="00AA6E3C">
      <w:pPr>
        <w:ind w:left="720" w:hanging="720"/>
        <w:rPr>
          <w:rFonts w:ascii="Garamond" w:hAnsi="Garamond" w:cs="Garamond"/>
          <w:sz w:val="24"/>
          <w:szCs w:val="24"/>
        </w:rPr>
      </w:pPr>
    </w:p>
    <w:p w14:paraId="7B065435" w14:textId="77777777" w:rsidR="00A609B4" w:rsidRPr="00BA0EE3" w:rsidRDefault="00A609B4" w:rsidP="00A609B4">
      <w:pPr>
        <w:ind w:left="720" w:hanging="720"/>
        <w:rPr>
          <w:rFonts w:ascii="Garamond" w:hAnsi="Garamond" w:cs="Garamond"/>
          <w:sz w:val="24"/>
          <w:szCs w:val="24"/>
        </w:rPr>
      </w:pPr>
      <w:r w:rsidRPr="00BA0EE3">
        <w:rPr>
          <w:rFonts w:ascii="Garamond" w:hAnsi="Garamond" w:cs="Garamond"/>
          <w:sz w:val="24"/>
          <w:szCs w:val="24"/>
        </w:rPr>
        <w:t xml:space="preserve">Sinclair, H. C.  (2012). Stalking myth-attributions: Examining the role of individual, cultural, and contextual variables on judgments of unwanted pursuit scenarios.  </w:t>
      </w:r>
      <w:r w:rsidRPr="00BA0EE3">
        <w:rPr>
          <w:rFonts w:ascii="Garamond" w:hAnsi="Garamond" w:cs="Garamond"/>
          <w:i/>
          <w:iCs/>
          <w:sz w:val="24"/>
          <w:szCs w:val="24"/>
        </w:rPr>
        <w:t xml:space="preserve">Sex Roles, 66, </w:t>
      </w:r>
      <w:r w:rsidRPr="00BA0EE3">
        <w:rPr>
          <w:rFonts w:ascii="Garamond" w:hAnsi="Garamond" w:cs="Garamond"/>
          <w:sz w:val="24"/>
          <w:szCs w:val="24"/>
        </w:rPr>
        <w:t>378-391.</w:t>
      </w:r>
    </w:p>
    <w:p w14:paraId="3CD97395" w14:textId="77777777" w:rsidR="00A609B4" w:rsidRPr="00BA0EE3" w:rsidRDefault="00A609B4" w:rsidP="00A609B4">
      <w:pPr>
        <w:ind w:left="720" w:hanging="720"/>
        <w:rPr>
          <w:rFonts w:ascii="Garamond" w:hAnsi="Garamond" w:cs="Garamond"/>
          <w:sz w:val="24"/>
          <w:szCs w:val="24"/>
        </w:rPr>
      </w:pPr>
    </w:p>
    <w:p w14:paraId="7D33FE8E" w14:textId="77777777" w:rsidR="00477E9F" w:rsidRPr="00BA0EE3" w:rsidRDefault="00477E9F" w:rsidP="008126EC">
      <w:pPr>
        <w:numPr>
          <w:ilvl w:val="12"/>
          <w:numId w:val="0"/>
        </w:numPr>
        <w:ind w:left="720" w:hanging="720"/>
        <w:rPr>
          <w:rFonts w:ascii="Garamond" w:hAnsi="Garamond" w:cs="Garamond"/>
          <w:sz w:val="24"/>
          <w:szCs w:val="24"/>
        </w:rPr>
      </w:pPr>
      <w:r w:rsidRPr="00BA0EE3">
        <w:rPr>
          <w:rFonts w:ascii="Garamond" w:hAnsi="Garamond" w:cs="Garamond"/>
          <w:sz w:val="24"/>
          <w:szCs w:val="24"/>
        </w:rPr>
        <w:t>Sinclair, H. C. &amp; Lyndon, A.  (2012)</w:t>
      </w:r>
      <w:r w:rsidR="005C190C">
        <w:rPr>
          <w:rFonts w:ascii="Garamond" w:hAnsi="Garamond" w:cs="Garamond"/>
          <w:sz w:val="24"/>
          <w:szCs w:val="24"/>
        </w:rPr>
        <w:t>.</w:t>
      </w:r>
      <w:r w:rsidRPr="00BA0EE3">
        <w:rPr>
          <w:rFonts w:ascii="Garamond" w:hAnsi="Garamond" w:cs="Garamond"/>
          <w:sz w:val="24"/>
          <w:szCs w:val="24"/>
        </w:rPr>
        <w:t xml:space="preserve"> </w:t>
      </w:r>
      <w:r w:rsidR="00FB70B7" w:rsidRPr="00BA0EE3">
        <w:rPr>
          <w:rFonts w:ascii="Garamond" w:hAnsi="Garamond" w:cs="Garamond"/>
          <w:sz w:val="24"/>
          <w:szCs w:val="24"/>
        </w:rPr>
        <w:t>(Eds.) Issues of g</w:t>
      </w:r>
      <w:r w:rsidRPr="00BA0EE3">
        <w:rPr>
          <w:rFonts w:ascii="Garamond" w:hAnsi="Garamond" w:cs="Garamond"/>
          <w:sz w:val="24"/>
          <w:szCs w:val="24"/>
        </w:rPr>
        <w:t xml:space="preserve">ender in </w:t>
      </w:r>
      <w:r w:rsidR="00FB70B7" w:rsidRPr="00BA0EE3">
        <w:rPr>
          <w:rFonts w:ascii="Garamond" w:hAnsi="Garamond" w:cs="Garamond"/>
          <w:sz w:val="24"/>
          <w:szCs w:val="24"/>
        </w:rPr>
        <w:t>stalking r</w:t>
      </w:r>
      <w:r w:rsidRPr="00BA0EE3">
        <w:rPr>
          <w:rFonts w:ascii="Garamond" w:hAnsi="Garamond" w:cs="Garamond"/>
          <w:sz w:val="24"/>
          <w:szCs w:val="24"/>
        </w:rPr>
        <w:t xml:space="preserve">esearch.  Special Issue for </w:t>
      </w:r>
      <w:r w:rsidRPr="00BA0EE3">
        <w:rPr>
          <w:rFonts w:ascii="Garamond" w:hAnsi="Garamond" w:cs="Garamond"/>
          <w:i/>
          <w:iCs/>
          <w:sz w:val="24"/>
          <w:szCs w:val="24"/>
        </w:rPr>
        <w:t xml:space="preserve">Sex Roles, </w:t>
      </w:r>
      <w:r w:rsidRPr="00BA0EE3">
        <w:rPr>
          <w:rFonts w:ascii="Garamond" w:hAnsi="Garamond" w:cs="Garamond"/>
          <w:sz w:val="24"/>
          <w:szCs w:val="24"/>
        </w:rPr>
        <w:t>vol. 66 (5-6).</w:t>
      </w:r>
    </w:p>
    <w:p w14:paraId="4EB98F36" w14:textId="77777777" w:rsidR="00477E9F" w:rsidRPr="00BA0EE3" w:rsidRDefault="00477E9F" w:rsidP="008126EC">
      <w:pPr>
        <w:numPr>
          <w:ilvl w:val="12"/>
          <w:numId w:val="0"/>
        </w:numPr>
        <w:ind w:left="720" w:hanging="720"/>
        <w:rPr>
          <w:rFonts w:ascii="Garamond" w:hAnsi="Garamond" w:cs="Garamond"/>
          <w:sz w:val="24"/>
          <w:szCs w:val="24"/>
        </w:rPr>
      </w:pPr>
    </w:p>
    <w:p w14:paraId="3FB7EDBF" w14:textId="77777777" w:rsidR="00477E9F" w:rsidRPr="001A03D4" w:rsidRDefault="00477E9F" w:rsidP="00A16365">
      <w:pPr>
        <w:ind w:left="720" w:hanging="720"/>
        <w:rPr>
          <w:rFonts w:ascii="Garamond" w:hAnsi="Garamond" w:cs="Garamond"/>
          <w:i/>
          <w:sz w:val="24"/>
          <w:szCs w:val="24"/>
        </w:rPr>
      </w:pPr>
      <w:r w:rsidRPr="00BA0EE3">
        <w:rPr>
          <w:rFonts w:ascii="Garamond" w:hAnsi="Garamond" w:cs="Garamond"/>
          <w:sz w:val="24"/>
          <w:szCs w:val="24"/>
        </w:rPr>
        <w:t xml:space="preserve">Felmlee, D. H., Sweet, E.**, &amp; Sinclair, H. C. (2012). </w:t>
      </w:r>
      <w:r w:rsidR="00A609B4" w:rsidRPr="00BA0EE3">
        <w:rPr>
          <w:rFonts w:ascii="Garamond" w:hAnsi="Garamond" w:cs="Garamond"/>
          <w:sz w:val="24"/>
          <w:szCs w:val="24"/>
        </w:rPr>
        <w:t>Gender rules:</w:t>
      </w:r>
      <w:r w:rsidRPr="00BA0EE3">
        <w:rPr>
          <w:rFonts w:ascii="Garamond" w:hAnsi="Garamond" w:cs="Garamond"/>
          <w:sz w:val="24"/>
          <w:szCs w:val="24"/>
        </w:rPr>
        <w:t xml:space="preserve"> Cross-gender and same-</w:t>
      </w:r>
      <w:r w:rsidR="00A609B4" w:rsidRPr="00BA0EE3">
        <w:rPr>
          <w:rFonts w:ascii="Garamond" w:hAnsi="Garamond" w:cs="Garamond"/>
          <w:sz w:val="24"/>
          <w:szCs w:val="24"/>
        </w:rPr>
        <w:t>gender friendship norms</w:t>
      </w:r>
      <w:r w:rsidRPr="00BA0EE3">
        <w:rPr>
          <w:rFonts w:ascii="Garamond" w:hAnsi="Garamond" w:cs="Garamond"/>
          <w:sz w:val="24"/>
          <w:szCs w:val="24"/>
        </w:rPr>
        <w:t xml:space="preserve">.  </w:t>
      </w:r>
      <w:r w:rsidRPr="00BA0EE3">
        <w:rPr>
          <w:rFonts w:ascii="Garamond" w:hAnsi="Garamond" w:cs="Garamond"/>
          <w:i/>
          <w:iCs/>
          <w:sz w:val="24"/>
          <w:szCs w:val="24"/>
        </w:rPr>
        <w:t xml:space="preserve">Sex Roles, 66, </w:t>
      </w:r>
      <w:r w:rsidRPr="00BA0EE3">
        <w:rPr>
          <w:rFonts w:ascii="Garamond" w:hAnsi="Garamond" w:cs="Garamond"/>
          <w:sz w:val="24"/>
          <w:szCs w:val="24"/>
        </w:rPr>
        <w:t>518-529</w:t>
      </w:r>
      <w:r w:rsidR="001A03D4">
        <w:rPr>
          <w:rFonts w:ascii="Garamond" w:hAnsi="Garamond" w:cs="Garamond"/>
          <w:sz w:val="24"/>
          <w:szCs w:val="24"/>
        </w:rPr>
        <w:t xml:space="preserve">. </w:t>
      </w:r>
      <w:r w:rsidR="001A03D4" w:rsidRPr="001A03D4">
        <w:rPr>
          <w:rFonts w:ascii="Garamond" w:hAnsi="Garamond" w:cs="Garamond"/>
          <w:i/>
          <w:sz w:val="24"/>
          <w:szCs w:val="24"/>
        </w:rPr>
        <w:t>(Top 2% of most-downloaded articles on Academia.edu.)</w:t>
      </w:r>
    </w:p>
    <w:p w14:paraId="0E289E25" w14:textId="77777777" w:rsidR="00477E9F" w:rsidRPr="00BA0EE3" w:rsidRDefault="00477E9F" w:rsidP="00A16365">
      <w:pPr>
        <w:ind w:left="720" w:hanging="720"/>
        <w:rPr>
          <w:rFonts w:ascii="Garamond" w:hAnsi="Garamond" w:cs="Garamond"/>
          <w:sz w:val="24"/>
          <w:szCs w:val="24"/>
        </w:rPr>
      </w:pPr>
    </w:p>
    <w:p w14:paraId="4747982E" w14:textId="77777777" w:rsidR="001A03D4" w:rsidRPr="001A03D4" w:rsidRDefault="00477E9F" w:rsidP="001A03D4">
      <w:pPr>
        <w:ind w:left="720" w:hanging="720"/>
        <w:rPr>
          <w:rFonts w:ascii="Garamond" w:hAnsi="Garamond" w:cs="Garamond"/>
          <w:i/>
          <w:sz w:val="24"/>
          <w:szCs w:val="24"/>
        </w:rPr>
      </w:pPr>
      <w:r w:rsidRPr="00BA0EE3">
        <w:rPr>
          <w:rFonts w:ascii="Garamond" w:hAnsi="Garamond" w:cs="Garamond"/>
          <w:sz w:val="24"/>
          <w:szCs w:val="24"/>
        </w:rPr>
        <w:t xml:space="preserve">Lyndon, A. E., Sinclair, H. C., MacArthur, J. R.**, Fay, B. A.**, </w:t>
      </w:r>
      <w:proofErr w:type="spellStart"/>
      <w:r w:rsidRPr="00BA0EE3">
        <w:rPr>
          <w:rFonts w:ascii="Garamond" w:hAnsi="Garamond" w:cs="Garamond"/>
          <w:sz w:val="24"/>
          <w:szCs w:val="24"/>
        </w:rPr>
        <w:t>Ratajack</w:t>
      </w:r>
      <w:proofErr w:type="spellEnd"/>
      <w:r w:rsidRPr="00BA0EE3">
        <w:rPr>
          <w:rFonts w:ascii="Garamond" w:hAnsi="Garamond" w:cs="Garamond"/>
          <w:sz w:val="24"/>
          <w:szCs w:val="24"/>
        </w:rPr>
        <w:t>, E.**, &amp; Collier, K. E.*</w:t>
      </w:r>
      <w:proofErr w:type="gramStart"/>
      <w:r w:rsidRPr="00BA0EE3">
        <w:rPr>
          <w:rFonts w:ascii="Garamond" w:hAnsi="Garamond" w:cs="Garamond"/>
          <w:sz w:val="24"/>
          <w:szCs w:val="24"/>
        </w:rPr>
        <w:t>*  (</w:t>
      </w:r>
      <w:proofErr w:type="gramEnd"/>
      <w:r w:rsidRPr="00BA0EE3">
        <w:rPr>
          <w:rFonts w:ascii="Garamond" w:hAnsi="Garamond" w:cs="Garamond"/>
          <w:sz w:val="24"/>
          <w:szCs w:val="24"/>
        </w:rPr>
        <w:t xml:space="preserve">2012). An introduction to issues of gender in stalking research. </w:t>
      </w:r>
      <w:r w:rsidRPr="00BA0EE3">
        <w:rPr>
          <w:rFonts w:ascii="Garamond" w:hAnsi="Garamond" w:cs="Garamond"/>
          <w:i/>
          <w:iCs/>
          <w:sz w:val="24"/>
          <w:szCs w:val="24"/>
        </w:rPr>
        <w:t>Sex Roles,</w:t>
      </w:r>
      <w:r w:rsidRPr="00BA0EE3">
        <w:rPr>
          <w:rFonts w:ascii="Garamond" w:hAnsi="Garamond" w:cs="Garamond"/>
          <w:sz w:val="24"/>
          <w:szCs w:val="24"/>
        </w:rPr>
        <w:t xml:space="preserve"> 66, 299-310.</w:t>
      </w:r>
      <w:r w:rsidR="001A03D4">
        <w:rPr>
          <w:rFonts w:ascii="Garamond" w:hAnsi="Garamond" w:cs="Garamond"/>
          <w:sz w:val="24"/>
          <w:szCs w:val="24"/>
        </w:rPr>
        <w:t xml:space="preserve"> </w:t>
      </w:r>
      <w:r w:rsidR="001A03D4" w:rsidRPr="001A03D4">
        <w:rPr>
          <w:rFonts w:ascii="Garamond" w:hAnsi="Garamond" w:cs="Garamond"/>
          <w:i/>
          <w:sz w:val="24"/>
          <w:szCs w:val="24"/>
        </w:rPr>
        <w:t xml:space="preserve">(Top </w:t>
      </w:r>
      <w:r w:rsidR="001A03D4">
        <w:rPr>
          <w:rFonts w:ascii="Garamond" w:hAnsi="Garamond" w:cs="Garamond"/>
          <w:i/>
          <w:sz w:val="24"/>
          <w:szCs w:val="24"/>
        </w:rPr>
        <w:t>5</w:t>
      </w:r>
      <w:r w:rsidR="001A03D4" w:rsidRPr="001A03D4">
        <w:rPr>
          <w:rFonts w:ascii="Garamond" w:hAnsi="Garamond" w:cs="Garamond"/>
          <w:i/>
          <w:sz w:val="24"/>
          <w:szCs w:val="24"/>
        </w:rPr>
        <w:t>% of most-downloaded articles on Academia.edu.)</w:t>
      </w:r>
    </w:p>
    <w:p w14:paraId="20A5F308" w14:textId="77777777" w:rsidR="00477E9F" w:rsidRPr="00BA0EE3" w:rsidRDefault="00477E9F" w:rsidP="00BA52A9">
      <w:pPr>
        <w:numPr>
          <w:ilvl w:val="12"/>
          <w:numId w:val="0"/>
        </w:numPr>
        <w:ind w:left="720" w:hanging="720"/>
        <w:rPr>
          <w:rFonts w:ascii="Garamond" w:hAnsi="Garamond" w:cs="Garamond"/>
          <w:i/>
          <w:iCs/>
          <w:sz w:val="24"/>
          <w:szCs w:val="24"/>
        </w:rPr>
      </w:pPr>
    </w:p>
    <w:p w14:paraId="196936FA" w14:textId="77777777" w:rsidR="00477E9F" w:rsidRPr="00BA0EE3" w:rsidRDefault="00477E9F" w:rsidP="00146E7E">
      <w:pPr>
        <w:ind w:left="720" w:hanging="720"/>
        <w:rPr>
          <w:rFonts w:ascii="Garamond" w:hAnsi="Garamond" w:cs="Garamond"/>
          <w:i/>
          <w:iCs/>
          <w:sz w:val="24"/>
          <w:szCs w:val="24"/>
        </w:rPr>
      </w:pPr>
      <w:r w:rsidRPr="00BA0EE3">
        <w:rPr>
          <w:rFonts w:ascii="Garamond" w:hAnsi="Garamond" w:cs="Garamond"/>
          <w:sz w:val="24"/>
          <w:szCs w:val="24"/>
        </w:rPr>
        <w:t xml:space="preserve">Sinclair, H. C., </w:t>
      </w:r>
      <w:proofErr w:type="spellStart"/>
      <w:r w:rsidRPr="00BA0EE3">
        <w:rPr>
          <w:rFonts w:ascii="Garamond" w:hAnsi="Garamond" w:cs="Garamond"/>
          <w:sz w:val="24"/>
          <w:szCs w:val="24"/>
        </w:rPr>
        <w:t>Ladny</w:t>
      </w:r>
      <w:proofErr w:type="spellEnd"/>
      <w:r w:rsidRPr="00BA0EE3">
        <w:rPr>
          <w:rFonts w:ascii="Garamond" w:hAnsi="Garamond" w:cs="Garamond"/>
          <w:sz w:val="24"/>
          <w:szCs w:val="24"/>
        </w:rPr>
        <w:t xml:space="preserve">, R. T.**, &amp; Lyndon, A. (2011). Adding insult to injury: Effects of Self-regulation, Rejection Sensitivity, and Rejection Type on Obsessive Relational Intrusion. </w:t>
      </w:r>
      <w:r w:rsidRPr="00BA0EE3">
        <w:rPr>
          <w:rFonts w:ascii="Garamond" w:hAnsi="Garamond" w:cs="Garamond"/>
          <w:i/>
          <w:iCs/>
          <w:sz w:val="24"/>
          <w:szCs w:val="24"/>
        </w:rPr>
        <w:t xml:space="preserve">Aggressive Behavior, 37, </w:t>
      </w:r>
      <w:r w:rsidRPr="00BA0EE3">
        <w:rPr>
          <w:rFonts w:ascii="Garamond" w:hAnsi="Garamond" w:cs="Garamond"/>
          <w:sz w:val="24"/>
          <w:szCs w:val="24"/>
        </w:rPr>
        <w:t>503-520</w:t>
      </w:r>
      <w:r w:rsidRPr="00BA0EE3">
        <w:rPr>
          <w:rFonts w:ascii="Garamond" w:hAnsi="Garamond" w:cs="Garamond"/>
          <w:i/>
          <w:iCs/>
          <w:sz w:val="24"/>
          <w:szCs w:val="24"/>
        </w:rPr>
        <w:t>.</w:t>
      </w:r>
    </w:p>
    <w:p w14:paraId="746EC9B8" w14:textId="77777777" w:rsidR="00477E9F" w:rsidRPr="00BA0EE3" w:rsidRDefault="00477E9F" w:rsidP="00B61ABC">
      <w:pPr>
        <w:pStyle w:val="APAreference"/>
        <w:numPr>
          <w:ilvl w:val="12"/>
          <w:numId w:val="0"/>
        </w:numPr>
        <w:spacing w:line="240" w:lineRule="auto"/>
        <w:ind w:left="720" w:hanging="720"/>
        <w:rPr>
          <w:rFonts w:cs="Times New Roman"/>
          <w:color w:val="000000"/>
        </w:rPr>
      </w:pPr>
    </w:p>
    <w:p w14:paraId="593D7AD3" w14:textId="77777777" w:rsidR="001A03D4" w:rsidRPr="001A03D4" w:rsidRDefault="00477E9F" w:rsidP="001A03D4">
      <w:pPr>
        <w:ind w:left="720" w:hanging="720"/>
        <w:rPr>
          <w:rFonts w:ascii="Garamond" w:hAnsi="Garamond" w:cs="Garamond"/>
          <w:i/>
          <w:sz w:val="24"/>
          <w:szCs w:val="24"/>
        </w:rPr>
      </w:pPr>
      <w:r w:rsidRPr="001A03D4">
        <w:rPr>
          <w:rFonts w:ascii="Garamond" w:hAnsi="Garamond"/>
          <w:color w:val="000000"/>
          <w:sz w:val="24"/>
          <w:szCs w:val="24"/>
        </w:rPr>
        <w:t xml:space="preserve">Sinclair, H. C. &amp; </w:t>
      </w:r>
      <w:proofErr w:type="spellStart"/>
      <w:r w:rsidRPr="001A03D4">
        <w:rPr>
          <w:rFonts w:ascii="Garamond" w:hAnsi="Garamond"/>
          <w:color w:val="000000"/>
          <w:sz w:val="24"/>
          <w:szCs w:val="24"/>
        </w:rPr>
        <w:t>Hertl</w:t>
      </w:r>
      <w:proofErr w:type="spellEnd"/>
      <w:r w:rsidRPr="001A03D4">
        <w:rPr>
          <w:rFonts w:ascii="Garamond" w:hAnsi="Garamond"/>
          <w:color w:val="000000"/>
          <w:sz w:val="24"/>
          <w:szCs w:val="24"/>
        </w:rPr>
        <w:t xml:space="preserve">, J. T.** (2010). Gender-motivated bias crimes: Examining why situational variables are important in the labeling of hate crimes (pp. 1-34).  In C. T. </w:t>
      </w:r>
      <w:proofErr w:type="spellStart"/>
      <w:r w:rsidRPr="001A03D4">
        <w:rPr>
          <w:rFonts w:ascii="Garamond" w:hAnsi="Garamond"/>
          <w:color w:val="000000"/>
          <w:sz w:val="24"/>
          <w:szCs w:val="24"/>
        </w:rPr>
        <w:t>Lockhardt</w:t>
      </w:r>
      <w:proofErr w:type="spellEnd"/>
      <w:r w:rsidRPr="001A03D4">
        <w:rPr>
          <w:rFonts w:ascii="Garamond" w:hAnsi="Garamond"/>
          <w:color w:val="000000"/>
          <w:sz w:val="24"/>
          <w:szCs w:val="24"/>
        </w:rPr>
        <w:t xml:space="preserve">, </w:t>
      </w:r>
      <w:r w:rsidRPr="001A03D4">
        <w:rPr>
          <w:rFonts w:ascii="Garamond" w:hAnsi="Garamond"/>
          <w:i/>
          <w:iCs/>
          <w:color w:val="000000"/>
          <w:sz w:val="24"/>
          <w:szCs w:val="24"/>
        </w:rPr>
        <w:t>Psychology of Hate</w:t>
      </w:r>
      <w:r w:rsidRPr="001A03D4">
        <w:rPr>
          <w:rFonts w:ascii="Garamond" w:hAnsi="Garamond"/>
          <w:color w:val="000000"/>
          <w:sz w:val="24"/>
          <w:szCs w:val="24"/>
        </w:rPr>
        <w:t xml:space="preserve">.  </w:t>
      </w:r>
      <w:proofErr w:type="spellStart"/>
      <w:r w:rsidRPr="001A03D4">
        <w:rPr>
          <w:rFonts w:ascii="Garamond" w:hAnsi="Garamond"/>
          <w:color w:val="000000"/>
          <w:sz w:val="24"/>
          <w:szCs w:val="24"/>
        </w:rPr>
        <w:t>Hauppage</w:t>
      </w:r>
      <w:proofErr w:type="spellEnd"/>
      <w:r w:rsidRPr="001A03D4">
        <w:rPr>
          <w:rFonts w:ascii="Garamond" w:hAnsi="Garamond"/>
          <w:color w:val="000000"/>
          <w:sz w:val="24"/>
          <w:szCs w:val="24"/>
        </w:rPr>
        <w:t>, NY: Nova Science Publishers.</w:t>
      </w:r>
      <w:r w:rsidR="001A03D4" w:rsidRPr="001A03D4">
        <w:rPr>
          <w:rFonts w:ascii="Garamond" w:hAnsi="Garamond"/>
          <w:color w:val="000000"/>
          <w:sz w:val="24"/>
          <w:szCs w:val="24"/>
        </w:rPr>
        <w:t xml:space="preserve"> </w:t>
      </w:r>
      <w:r w:rsidR="001A03D4" w:rsidRPr="001A03D4">
        <w:rPr>
          <w:rFonts w:ascii="Garamond" w:hAnsi="Garamond" w:cs="Garamond"/>
          <w:i/>
          <w:sz w:val="24"/>
          <w:szCs w:val="24"/>
        </w:rPr>
        <w:t>(Top 3% of most-downloaded articles on Academia.edu.)</w:t>
      </w:r>
    </w:p>
    <w:p w14:paraId="269DC88C" w14:textId="77777777" w:rsidR="00477E9F" w:rsidRPr="00BA0EE3" w:rsidRDefault="00477E9F" w:rsidP="00B61ABC">
      <w:pPr>
        <w:pStyle w:val="APAreference"/>
        <w:numPr>
          <w:ilvl w:val="12"/>
          <w:numId w:val="0"/>
        </w:numPr>
        <w:spacing w:line="240" w:lineRule="auto"/>
        <w:ind w:left="720" w:hanging="720"/>
        <w:rPr>
          <w:rFonts w:cs="Times New Roman"/>
        </w:rPr>
      </w:pPr>
    </w:p>
    <w:p w14:paraId="0E2358D0" w14:textId="77777777" w:rsidR="00477E9F" w:rsidRPr="00BA0EE3" w:rsidRDefault="00C73D4C" w:rsidP="00B61ABC">
      <w:pPr>
        <w:pStyle w:val="APAreference"/>
        <w:numPr>
          <w:ilvl w:val="12"/>
          <w:numId w:val="0"/>
        </w:numPr>
        <w:spacing w:line="240" w:lineRule="auto"/>
        <w:ind w:left="720" w:hanging="720"/>
        <w:rPr>
          <w:rFonts w:cs="Times New Roman"/>
        </w:rPr>
      </w:pPr>
      <w:r>
        <w:t xml:space="preserve">Sinclair, H. C. </w:t>
      </w:r>
      <w:r w:rsidR="00477E9F" w:rsidRPr="00BA0EE3">
        <w:t xml:space="preserve">(2009). Stalking, threatening, and attacking public figures: A review.  </w:t>
      </w:r>
      <w:r w:rsidR="00477E9F" w:rsidRPr="00BA0EE3">
        <w:rPr>
          <w:i/>
          <w:iCs/>
        </w:rPr>
        <w:t>Journal of Police &amp; Criminal Psychology</w:t>
      </w:r>
      <w:r w:rsidR="00477E9F" w:rsidRPr="00BA0EE3">
        <w:t xml:space="preserve">, </w:t>
      </w:r>
      <w:r w:rsidR="00477E9F" w:rsidRPr="00BA0EE3">
        <w:rPr>
          <w:i/>
          <w:iCs/>
        </w:rPr>
        <w:t>24,</w:t>
      </w:r>
      <w:r w:rsidR="00477E9F" w:rsidRPr="00BA0EE3">
        <w:t xml:space="preserve"> 139-140.</w:t>
      </w:r>
    </w:p>
    <w:p w14:paraId="7D12CEA5" w14:textId="77777777" w:rsidR="00477E9F" w:rsidRPr="00BA0EE3" w:rsidRDefault="00477E9F" w:rsidP="00B61ABC">
      <w:pPr>
        <w:numPr>
          <w:ilvl w:val="12"/>
          <w:numId w:val="0"/>
        </w:numPr>
        <w:ind w:left="720" w:hanging="720"/>
        <w:rPr>
          <w:rFonts w:ascii="Garamond" w:hAnsi="Garamond" w:cs="Garamond"/>
          <w:sz w:val="24"/>
          <w:szCs w:val="24"/>
        </w:rPr>
      </w:pPr>
    </w:p>
    <w:p w14:paraId="558E7ACA" w14:textId="77777777" w:rsidR="001A03D4" w:rsidRPr="001A03D4" w:rsidRDefault="00477E9F" w:rsidP="001A03D4">
      <w:pPr>
        <w:ind w:left="720" w:hanging="720"/>
        <w:rPr>
          <w:rFonts w:ascii="Garamond" w:hAnsi="Garamond" w:cs="Garamond"/>
          <w:i/>
          <w:sz w:val="24"/>
          <w:szCs w:val="24"/>
        </w:rPr>
      </w:pPr>
      <w:r w:rsidRPr="00BA0EE3">
        <w:rPr>
          <w:rFonts w:ascii="Garamond" w:hAnsi="Garamond" w:cs="Garamond"/>
          <w:sz w:val="24"/>
          <w:szCs w:val="24"/>
        </w:rPr>
        <w:t xml:space="preserve">Sinclair, H. C. &amp; Wright, B. L.** (2009).  Social networks: Effects on developed relationships.  In H. Reis &amp; S. Sprecher (Eds.), </w:t>
      </w:r>
      <w:r w:rsidRPr="00BA0EE3">
        <w:rPr>
          <w:rFonts w:ascii="Garamond" w:hAnsi="Garamond" w:cs="Garamond"/>
          <w:i/>
          <w:iCs/>
          <w:sz w:val="24"/>
          <w:szCs w:val="24"/>
        </w:rPr>
        <w:t xml:space="preserve">Encyclopedia of Human Relationships, vol. 3 </w:t>
      </w:r>
      <w:r w:rsidRPr="00BA0EE3">
        <w:rPr>
          <w:rFonts w:ascii="Garamond" w:hAnsi="Garamond" w:cs="Garamond"/>
          <w:sz w:val="24"/>
          <w:szCs w:val="24"/>
        </w:rPr>
        <w:t>(pp. 1543-1548)</w:t>
      </w:r>
      <w:r w:rsidRPr="00BA0EE3">
        <w:rPr>
          <w:rFonts w:ascii="Garamond" w:hAnsi="Garamond" w:cs="Garamond"/>
          <w:i/>
          <w:iCs/>
          <w:sz w:val="24"/>
          <w:szCs w:val="24"/>
        </w:rPr>
        <w:t xml:space="preserve">. </w:t>
      </w:r>
      <w:r w:rsidRPr="00BA0EE3">
        <w:rPr>
          <w:rFonts w:ascii="Garamond" w:hAnsi="Garamond" w:cs="Garamond"/>
          <w:sz w:val="24"/>
          <w:szCs w:val="24"/>
        </w:rPr>
        <w:t>Thousand Oaks, CA: Sage Publications.</w:t>
      </w:r>
      <w:r w:rsidR="001A03D4">
        <w:rPr>
          <w:rFonts w:ascii="Garamond" w:hAnsi="Garamond" w:cs="Garamond"/>
          <w:sz w:val="24"/>
          <w:szCs w:val="24"/>
        </w:rPr>
        <w:t xml:space="preserve"> </w:t>
      </w:r>
      <w:r w:rsidR="001A03D4" w:rsidRPr="001A03D4">
        <w:rPr>
          <w:rFonts w:ascii="Garamond" w:hAnsi="Garamond" w:cs="Garamond"/>
          <w:i/>
          <w:sz w:val="24"/>
          <w:szCs w:val="24"/>
        </w:rPr>
        <w:t xml:space="preserve">(Top </w:t>
      </w:r>
      <w:r w:rsidR="001A03D4">
        <w:rPr>
          <w:rFonts w:ascii="Garamond" w:hAnsi="Garamond" w:cs="Garamond"/>
          <w:i/>
          <w:sz w:val="24"/>
          <w:szCs w:val="24"/>
        </w:rPr>
        <w:t>1</w:t>
      </w:r>
      <w:r w:rsidR="001A03D4" w:rsidRPr="001A03D4">
        <w:rPr>
          <w:rFonts w:ascii="Garamond" w:hAnsi="Garamond" w:cs="Garamond"/>
          <w:i/>
          <w:sz w:val="24"/>
          <w:szCs w:val="24"/>
        </w:rPr>
        <w:t>% of most-downloaded articles on Academia.edu.)</w:t>
      </w:r>
    </w:p>
    <w:p w14:paraId="5609721F" w14:textId="77777777" w:rsidR="00477E9F" w:rsidRPr="00BA0EE3" w:rsidRDefault="00477E9F" w:rsidP="00B61ABC">
      <w:pPr>
        <w:numPr>
          <w:ilvl w:val="12"/>
          <w:numId w:val="0"/>
        </w:numPr>
        <w:ind w:left="720" w:hanging="720"/>
        <w:rPr>
          <w:rFonts w:ascii="Garamond" w:hAnsi="Garamond" w:cs="Garamond"/>
          <w:sz w:val="24"/>
          <w:szCs w:val="24"/>
        </w:rPr>
      </w:pPr>
    </w:p>
    <w:p w14:paraId="436BE7D4" w14:textId="77777777" w:rsidR="00477E9F" w:rsidRPr="00BA0EE3" w:rsidRDefault="00477E9F" w:rsidP="00B61ABC">
      <w:pPr>
        <w:numPr>
          <w:ilvl w:val="12"/>
          <w:numId w:val="0"/>
        </w:numPr>
        <w:ind w:left="720" w:hanging="720"/>
        <w:rPr>
          <w:rFonts w:ascii="Garamond" w:hAnsi="Garamond" w:cs="Garamond"/>
          <w:sz w:val="24"/>
          <w:szCs w:val="24"/>
        </w:rPr>
      </w:pPr>
      <w:r w:rsidRPr="00BA0EE3">
        <w:rPr>
          <w:rFonts w:ascii="Garamond" w:hAnsi="Garamond" w:cs="Garamond"/>
          <w:sz w:val="24"/>
          <w:szCs w:val="24"/>
        </w:rPr>
        <w:t xml:space="preserve">Sinclair, H. C. (2007). Searching for the psychology in Women, Psychology, and the Law.  </w:t>
      </w:r>
      <w:r w:rsidRPr="00BA0EE3">
        <w:rPr>
          <w:rFonts w:ascii="Garamond" w:hAnsi="Garamond" w:cs="Garamond"/>
          <w:i/>
          <w:iCs/>
          <w:sz w:val="24"/>
          <w:szCs w:val="24"/>
        </w:rPr>
        <w:t xml:space="preserve">Sex Roles, 57, </w:t>
      </w:r>
      <w:r w:rsidRPr="00BA0EE3">
        <w:rPr>
          <w:rFonts w:ascii="Garamond" w:hAnsi="Garamond" w:cs="Garamond"/>
          <w:sz w:val="24"/>
          <w:szCs w:val="24"/>
        </w:rPr>
        <w:t>467-469.</w:t>
      </w:r>
    </w:p>
    <w:p w14:paraId="1DA97E51" w14:textId="77777777" w:rsidR="00477E9F" w:rsidRPr="00BA0EE3" w:rsidRDefault="00477E9F" w:rsidP="00B61ABC">
      <w:pPr>
        <w:numPr>
          <w:ilvl w:val="12"/>
          <w:numId w:val="0"/>
        </w:numPr>
        <w:ind w:left="720" w:hanging="720"/>
        <w:rPr>
          <w:rFonts w:ascii="Garamond" w:hAnsi="Garamond" w:cs="Garamond"/>
          <w:sz w:val="24"/>
          <w:szCs w:val="24"/>
        </w:rPr>
      </w:pPr>
    </w:p>
    <w:p w14:paraId="0A5FBC26" w14:textId="77777777" w:rsidR="00477E9F" w:rsidRPr="00BA0EE3" w:rsidRDefault="00477E9F" w:rsidP="00B61ABC">
      <w:pPr>
        <w:numPr>
          <w:ilvl w:val="12"/>
          <w:numId w:val="0"/>
        </w:numPr>
        <w:ind w:left="720" w:hanging="720"/>
        <w:rPr>
          <w:rFonts w:ascii="Garamond" w:hAnsi="Garamond" w:cs="Garamond"/>
          <w:sz w:val="24"/>
          <w:szCs w:val="24"/>
        </w:rPr>
      </w:pPr>
      <w:r w:rsidRPr="00BA0EE3">
        <w:rPr>
          <w:rFonts w:ascii="Garamond" w:hAnsi="Garamond" w:cs="Garamond"/>
          <w:sz w:val="24"/>
          <w:szCs w:val="24"/>
        </w:rPr>
        <w:t xml:space="preserve">Williams, S, Frieze, I. H., &amp; Sinclair, H. C. (2007). Stalking and intimate violence.  In J. Hamel &amp; T. Nicholls (Eds.), </w:t>
      </w:r>
      <w:bookmarkStart w:id="4" w:name="OLE_LINK1"/>
      <w:bookmarkStart w:id="5" w:name="OLE_LINK2"/>
      <w:r w:rsidRPr="00BA0EE3">
        <w:rPr>
          <w:rFonts w:ascii="Garamond" w:hAnsi="Garamond" w:cs="Garamond"/>
          <w:i/>
          <w:iCs/>
          <w:sz w:val="24"/>
          <w:szCs w:val="24"/>
        </w:rPr>
        <w:t>Family Therapy for Domestic Violence: A practitioner’s guide to gender-inclusive research and treatment</w:t>
      </w:r>
      <w:bookmarkEnd w:id="4"/>
      <w:bookmarkEnd w:id="5"/>
      <w:r w:rsidRPr="00BA0EE3">
        <w:rPr>
          <w:rFonts w:ascii="Garamond" w:hAnsi="Garamond" w:cs="Garamond"/>
          <w:i/>
          <w:iCs/>
          <w:sz w:val="24"/>
          <w:szCs w:val="24"/>
        </w:rPr>
        <w:t xml:space="preserve"> </w:t>
      </w:r>
      <w:r w:rsidRPr="00BA0EE3">
        <w:rPr>
          <w:rFonts w:ascii="Garamond" w:hAnsi="Garamond" w:cs="Garamond"/>
          <w:sz w:val="24"/>
          <w:szCs w:val="24"/>
        </w:rPr>
        <w:t>(pp. 109-123)</w:t>
      </w:r>
      <w:r w:rsidRPr="00BA0EE3">
        <w:rPr>
          <w:rFonts w:ascii="Garamond" w:hAnsi="Garamond" w:cs="Garamond"/>
          <w:i/>
          <w:iCs/>
          <w:sz w:val="24"/>
          <w:szCs w:val="24"/>
        </w:rPr>
        <w:t>.</w:t>
      </w:r>
      <w:r w:rsidRPr="00BA0EE3">
        <w:rPr>
          <w:rFonts w:ascii="Garamond" w:hAnsi="Garamond" w:cs="Garamond"/>
          <w:sz w:val="24"/>
          <w:szCs w:val="24"/>
        </w:rPr>
        <w:t xml:space="preserve"> New York: Springer Publishing Company.</w:t>
      </w:r>
    </w:p>
    <w:p w14:paraId="15C1C5AA" w14:textId="77777777" w:rsidR="00477E9F" w:rsidRPr="00BA0EE3" w:rsidRDefault="00477E9F" w:rsidP="00B61ABC">
      <w:pPr>
        <w:pStyle w:val="APAreference"/>
        <w:spacing w:line="240" w:lineRule="auto"/>
        <w:rPr>
          <w:rFonts w:cs="Times New Roman"/>
        </w:rPr>
      </w:pPr>
    </w:p>
    <w:p w14:paraId="45C8C5A7" w14:textId="77777777" w:rsidR="00477E9F" w:rsidRPr="00BA0EE3" w:rsidRDefault="00477E9F" w:rsidP="00B61ABC">
      <w:pPr>
        <w:pStyle w:val="APAreference"/>
        <w:spacing w:line="240" w:lineRule="auto"/>
      </w:pPr>
      <w:r w:rsidRPr="00BA0EE3">
        <w:t xml:space="preserve">Sinclair, H. C. &amp; Frieze, I. H. (2005). When courtship persistence becomes intrusive pursuit: A comparison of rejecter and pursuer perspectives of unrequited attraction.  </w:t>
      </w:r>
      <w:r w:rsidRPr="00BA0EE3">
        <w:rPr>
          <w:i/>
          <w:iCs/>
        </w:rPr>
        <w:t xml:space="preserve">Sex Roles, 52, </w:t>
      </w:r>
      <w:r w:rsidRPr="00BA0EE3">
        <w:t>839-852.</w:t>
      </w:r>
    </w:p>
    <w:p w14:paraId="425368AA" w14:textId="77777777" w:rsidR="00477E9F" w:rsidRPr="00BA0EE3" w:rsidRDefault="00477E9F" w:rsidP="00B61ABC">
      <w:pPr>
        <w:numPr>
          <w:ilvl w:val="12"/>
          <w:numId w:val="0"/>
        </w:numPr>
        <w:ind w:left="720" w:hanging="720"/>
        <w:rPr>
          <w:rFonts w:ascii="Garamond" w:hAnsi="Garamond" w:cs="Garamond"/>
          <w:sz w:val="24"/>
          <w:szCs w:val="24"/>
        </w:rPr>
      </w:pPr>
    </w:p>
    <w:p w14:paraId="14E32929" w14:textId="77777777" w:rsidR="00477E9F" w:rsidRPr="00BA0EE3" w:rsidRDefault="00477E9F" w:rsidP="00B61ABC">
      <w:pPr>
        <w:numPr>
          <w:ilvl w:val="12"/>
          <w:numId w:val="0"/>
        </w:numPr>
        <w:ind w:left="720" w:hanging="720"/>
        <w:rPr>
          <w:rFonts w:ascii="Garamond" w:hAnsi="Garamond" w:cs="Garamond"/>
          <w:sz w:val="24"/>
          <w:szCs w:val="24"/>
        </w:rPr>
      </w:pPr>
      <w:r w:rsidRPr="00BA0EE3">
        <w:rPr>
          <w:rFonts w:ascii="Garamond" w:hAnsi="Garamond" w:cs="Garamond"/>
          <w:sz w:val="24"/>
          <w:szCs w:val="24"/>
        </w:rPr>
        <w:lastRenderedPageBreak/>
        <w:t xml:space="preserve">Sinclair, H. C. &amp; Frieze, I. H. (2002). Initial courtship behavior and stalking.  In K. E. Davis, I. H. Frieze &amp; R. D. </w:t>
      </w:r>
      <w:proofErr w:type="spellStart"/>
      <w:r w:rsidRPr="00BA0EE3">
        <w:rPr>
          <w:rFonts w:ascii="Garamond" w:hAnsi="Garamond" w:cs="Garamond"/>
          <w:sz w:val="24"/>
          <w:szCs w:val="24"/>
        </w:rPr>
        <w:t>Maiuro</w:t>
      </w:r>
      <w:proofErr w:type="spellEnd"/>
      <w:r w:rsidRPr="00BA0EE3">
        <w:rPr>
          <w:rFonts w:ascii="Garamond" w:hAnsi="Garamond" w:cs="Garamond"/>
          <w:sz w:val="24"/>
          <w:szCs w:val="24"/>
        </w:rPr>
        <w:t xml:space="preserve"> (Eds.) </w:t>
      </w:r>
      <w:r w:rsidRPr="00BA0EE3">
        <w:rPr>
          <w:rFonts w:ascii="Garamond" w:hAnsi="Garamond" w:cs="Garamond"/>
          <w:i/>
          <w:iCs/>
          <w:sz w:val="24"/>
          <w:szCs w:val="24"/>
        </w:rPr>
        <w:t>Stalking: Perspectives on victims and perpetrators</w:t>
      </w:r>
      <w:r w:rsidRPr="00BA0EE3">
        <w:rPr>
          <w:rFonts w:ascii="Garamond" w:hAnsi="Garamond" w:cs="Garamond"/>
          <w:sz w:val="24"/>
          <w:szCs w:val="24"/>
        </w:rPr>
        <w:t xml:space="preserve"> (pp. 186-211).  New York: Springer Publishing Company.</w:t>
      </w:r>
    </w:p>
    <w:p w14:paraId="69AED6D8" w14:textId="77777777" w:rsidR="00477E9F" w:rsidRPr="00BA0EE3" w:rsidRDefault="00477E9F" w:rsidP="00B61ABC">
      <w:pPr>
        <w:pStyle w:val="APAreference"/>
        <w:numPr>
          <w:ilvl w:val="12"/>
          <w:numId w:val="0"/>
        </w:numPr>
        <w:spacing w:line="240" w:lineRule="auto"/>
        <w:ind w:left="720" w:hanging="720"/>
        <w:rPr>
          <w:rFonts w:cs="Times New Roman"/>
        </w:rPr>
      </w:pPr>
    </w:p>
    <w:p w14:paraId="73750B36" w14:textId="77777777" w:rsidR="00477E9F" w:rsidRPr="00BA0EE3" w:rsidRDefault="00477E9F" w:rsidP="00B61ABC">
      <w:pPr>
        <w:pStyle w:val="APAreference"/>
        <w:numPr>
          <w:ilvl w:val="12"/>
          <w:numId w:val="0"/>
        </w:numPr>
        <w:spacing w:line="240" w:lineRule="auto"/>
        <w:ind w:left="720" w:hanging="720"/>
      </w:pPr>
      <w:r w:rsidRPr="00BA0EE3">
        <w:t xml:space="preserve">Sinclair, H. C. &amp; Frieze, I. H. (2000). Initial courtship behavior and stalking: How should we draw the line? </w:t>
      </w:r>
      <w:r w:rsidRPr="00BA0EE3">
        <w:rPr>
          <w:i/>
          <w:iCs/>
        </w:rPr>
        <w:t>Violence and Victims</w:t>
      </w:r>
      <w:r w:rsidRPr="00BA0EE3">
        <w:t xml:space="preserve">, </w:t>
      </w:r>
      <w:r w:rsidRPr="00BA0EE3">
        <w:rPr>
          <w:i/>
          <w:iCs/>
        </w:rPr>
        <w:t>15</w:t>
      </w:r>
      <w:r w:rsidRPr="00BA0EE3">
        <w:t>(1), 23-40.</w:t>
      </w:r>
    </w:p>
    <w:p w14:paraId="6C3C0249" w14:textId="77777777" w:rsidR="00477E9F" w:rsidRPr="00BA0EE3" w:rsidRDefault="00477E9F" w:rsidP="00B61ABC">
      <w:pPr>
        <w:pStyle w:val="APAreference"/>
        <w:numPr>
          <w:ilvl w:val="12"/>
          <w:numId w:val="0"/>
        </w:numPr>
        <w:spacing w:line="240" w:lineRule="auto"/>
        <w:ind w:left="720" w:hanging="720"/>
        <w:rPr>
          <w:rFonts w:cs="Times New Roman"/>
        </w:rPr>
      </w:pPr>
    </w:p>
    <w:p w14:paraId="5530AB78" w14:textId="77777777" w:rsidR="00477E9F" w:rsidRPr="00BA0EE3" w:rsidRDefault="00477E9F" w:rsidP="00B61ABC">
      <w:pPr>
        <w:pStyle w:val="APAreference"/>
        <w:numPr>
          <w:ilvl w:val="12"/>
          <w:numId w:val="0"/>
        </w:numPr>
        <w:spacing w:line="240" w:lineRule="auto"/>
        <w:ind w:left="720" w:hanging="720"/>
      </w:pPr>
      <w:r w:rsidRPr="00BA0EE3">
        <w:t xml:space="preserve">Ryan, K. M., Frieze, I. H., &amp; Sinclair, H. C. (1999). Physical violence in dating relationships.  M. A. </w:t>
      </w:r>
      <w:proofErr w:type="spellStart"/>
      <w:r w:rsidRPr="00BA0EE3">
        <w:t>Paludi</w:t>
      </w:r>
      <w:proofErr w:type="spellEnd"/>
      <w:r w:rsidRPr="00BA0EE3">
        <w:t xml:space="preserve"> (ed.) </w:t>
      </w:r>
      <w:r w:rsidRPr="00BA0EE3">
        <w:rPr>
          <w:i/>
          <w:iCs/>
        </w:rPr>
        <w:t xml:space="preserve">The psychology of sexual victimization: A handbook </w:t>
      </w:r>
      <w:r w:rsidRPr="00BA0EE3">
        <w:t>(pp. 33-54) Westport, CT: Greenwood Publishing.</w:t>
      </w:r>
    </w:p>
    <w:p w14:paraId="472F0BA9" w14:textId="77777777" w:rsidR="00477E9F" w:rsidRPr="00BA0EE3" w:rsidRDefault="00477E9F" w:rsidP="00B61ABC">
      <w:pPr>
        <w:pStyle w:val="APAreference"/>
        <w:numPr>
          <w:ilvl w:val="12"/>
          <w:numId w:val="0"/>
        </w:numPr>
        <w:spacing w:line="240" w:lineRule="auto"/>
        <w:ind w:left="720" w:hanging="720"/>
        <w:rPr>
          <w:rFonts w:cs="Times New Roman"/>
        </w:rPr>
      </w:pPr>
    </w:p>
    <w:p w14:paraId="72DF2FE7" w14:textId="77777777" w:rsidR="00477E9F" w:rsidRPr="00BA0EE3" w:rsidRDefault="00477E9F" w:rsidP="00B61ABC">
      <w:pPr>
        <w:pStyle w:val="APAreference"/>
        <w:numPr>
          <w:ilvl w:val="12"/>
          <w:numId w:val="0"/>
        </w:numPr>
        <w:spacing w:line="240" w:lineRule="auto"/>
        <w:ind w:left="720" w:hanging="720"/>
      </w:pPr>
      <w:r w:rsidRPr="00BA0EE3">
        <w:t xml:space="preserve">Sinclair, H. C. &amp; </w:t>
      </w:r>
      <w:proofErr w:type="spellStart"/>
      <w:r w:rsidRPr="00BA0EE3">
        <w:t>Bourne</w:t>
      </w:r>
      <w:proofErr w:type="spellEnd"/>
      <w:r w:rsidRPr="00BA0EE3">
        <w:t xml:space="preserve">, L. E. (1998). The cycle of blame or just world: Effects of legal verdicts on gender patterns in rape myth acceptance and victim-empathy.  </w:t>
      </w:r>
      <w:r w:rsidRPr="00BA0EE3">
        <w:rPr>
          <w:i/>
          <w:iCs/>
        </w:rPr>
        <w:t>The Psychology of Women Quarterly</w:t>
      </w:r>
      <w:r w:rsidRPr="00BA0EE3">
        <w:t xml:space="preserve">, </w:t>
      </w:r>
      <w:r w:rsidRPr="00BA0EE3">
        <w:rPr>
          <w:i/>
          <w:iCs/>
        </w:rPr>
        <w:t>22</w:t>
      </w:r>
      <w:r w:rsidRPr="00BA0EE3">
        <w:t>(4): 575-588.</w:t>
      </w:r>
    </w:p>
    <w:p w14:paraId="773DA521" w14:textId="77777777" w:rsidR="00477E9F" w:rsidRPr="00BA0EE3" w:rsidRDefault="00477E9F" w:rsidP="00B61ABC">
      <w:pPr>
        <w:pStyle w:val="APAreference"/>
        <w:numPr>
          <w:ilvl w:val="12"/>
          <w:numId w:val="0"/>
        </w:numPr>
        <w:spacing w:line="240" w:lineRule="auto"/>
        <w:ind w:left="720" w:hanging="720"/>
        <w:rPr>
          <w:rFonts w:cs="Times New Roman"/>
        </w:rPr>
      </w:pPr>
    </w:p>
    <w:p w14:paraId="12F4D8B4" w14:textId="77777777" w:rsidR="00477E9F" w:rsidRPr="00BA0EE3" w:rsidRDefault="00477E9F" w:rsidP="00B61ABC">
      <w:pPr>
        <w:pStyle w:val="APAreference"/>
        <w:numPr>
          <w:ilvl w:val="12"/>
          <w:numId w:val="0"/>
        </w:numPr>
        <w:spacing w:line="240" w:lineRule="auto"/>
        <w:ind w:left="720" w:hanging="720"/>
      </w:pPr>
      <w:proofErr w:type="spellStart"/>
      <w:r w:rsidRPr="00BA0EE3">
        <w:t>Aleven</w:t>
      </w:r>
      <w:proofErr w:type="spellEnd"/>
      <w:r w:rsidRPr="00BA0EE3">
        <w:t xml:space="preserve">, V., Koedinger, K. R., Sinclair, H. C., &amp; Snyder, J. (1998). Combating shallow learning in a tutor for geometry problem solving.  In B. P. </w:t>
      </w:r>
      <w:proofErr w:type="spellStart"/>
      <w:r w:rsidRPr="00BA0EE3">
        <w:t>Goettl</w:t>
      </w:r>
      <w:proofErr w:type="spellEnd"/>
      <w:r w:rsidRPr="00BA0EE3">
        <w:t xml:space="preserve">, H. M. </w:t>
      </w:r>
      <w:proofErr w:type="spellStart"/>
      <w:r w:rsidRPr="00BA0EE3">
        <w:t>Halff</w:t>
      </w:r>
      <w:proofErr w:type="spellEnd"/>
      <w:r w:rsidRPr="00BA0EE3">
        <w:t xml:space="preserve">, C. L. Redfield, and V. J. Shute (Eds.) </w:t>
      </w:r>
      <w:r w:rsidRPr="00BA0EE3">
        <w:rPr>
          <w:i/>
          <w:iCs/>
        </w:rPr>
        <w:t>Proceedings from the 1998 Intelligent Tutoring Systems Symposium</w:t>
      </w:r>
      <w:r w:rsidRPr="00BA0EE3">
        <w:t xml:space="preserve"> (pp. 364-373). New York: Springer Publishing Company.</w:t>
      </w:r>
    </w:p>
    <w:p w14:paraId="562A32A7" w14:textId="77777777" w:rsidR="00477E9F" w:rsidRDefault="00477E9F" w:rsidP="00B61ABC">
      <w:pPr>
        <w:pStyle w:val="APAreference"/>
        <w:numPr>
          <w:ilvl w:val="12"/>
          <w:numId w:val="0"/>
        </w:numPr>
        <w:spacing w:line="240" w:lineRule="auto"/>
        <w:ind w:left="720" w:hanging="720"/>
        <w:rPr>
          <w:rFonts w:cs="Times New Roman"/>
          <w:sz w:val="16"/>
          <w:szCs w:val="16"/>
        </w:rPr>
      </w:pPr>
    </w:p>
    <w:p w14:paraId="2BE61287" w14:textId="77777777" w:rsidR="00681494" w:rsidRPr="00BA0EE3" w:rsidRDefault="00681494" w:rsidP="00B61ABC">
      <w:pPr>
        <w:pStyle w:val="APAreference"/>
        <w:numPr>
          <w:ilvl w:val="12"/>
          <w:numId w:val="0"/>
        </w:numPr>
        <w:spacing w:line="240" w:lineRule="auto"/>
        <w:ind w:left="720" w:hanging="720"/>
        <w:rPr>
          <w:rFonts w:cs="Times New Roman"/>
          <w:sz w:val="16"/>
          <w:szCs w:val="16"/>
        </w:rPr>
      </w:pPr>
    </w:p>
    <w:p w14:paraId="105B54A9" w14:textId="1A7A931C" w:rsidR="00AF2519" w:rsidRDefault="00AF2519" w:rsidP="00B61ABC">
      <w:pPr>
        <w:numPr>
          <w:ilvl w:val="12"/>
          <w:numId w:val="0"/>
        </w:numPr>
        <w:rPr>
          <w:rFonts w:ascii="Garamond" w:hAnsi="Garamond" w:cs="Garamond"/>
          <w:b/>
          <w:bCs/>
          <w:smallCaps/>
          <w:sz w:val="24"/>
          <w:szCs w:val="24"/>
          <w:u w:val="double"/>
        </w:rPr>
      </w:pPr>
      <w:r>
        <w:rPr>
          <w:rFonts w:ascii="Garamond" w:hAnsi="Garamond" w:cs="Garamond"/>
          <w:b/>
          <w:bCs/>
          <w:smallCaps/>
          <w:sz w:val="24"/>
          <w:szCs w:val="24"/>
          <w:u w:val="double"/>
        </w:rPr>
        <w:t>Blogs:</w:t>
      </w:r>
    </w:p>
    <w:p w14:paraId="48671859" w14:textId="2BDC0299" w:rsidR="009A69E6" w:rsidRDefault="009A69E6" w:rsidP="00AF2519">
      <w:pPr>
        <w:pStyle w:val="ListParagraph"/>
        <w:numPr>
          <w:ilvl w:val="0"/>
          <w:numId w:val="10"/>
        </w:numPr>
        <w:rPr>
          <w:rFonts w:ascii="Garamond" w:hAnsi="Garamond"/>
          <w:sz w:val="24"/>
          <w:szCs w:val="24"/>
        </w:rPr>
      </w:pPr>
      <w:bookmarkStart w:id="6" w:name="_Hlk93335036"/>
      <w:r>
        <w:rPr>
          <w:rFonts w:ascii="Garamond" w:hAnsi="Garamond"/>
          <w:sz w:val="24"/>
          <w:szCs w:val="24"/>
        </w:rPr>
        <w:t xml:space="preserve">Sinclair, H. C. (2022). Will Smith’s slap shows that honor culture is alive and </w:t>
      </w:r>
      <w:proofErr w:type="gramStart"/>
      <w:r>
        <w:rPr>
          <w:rFonts w:ascii="Garamond" w:hAnsi="Garamond"/>
          <w:sz w:val="24"/>
          <w:szCs w:val="24"/>
        </w:rPr>
        <w:t>well.</w:t>
      </w:r>
      <w:proofErr w:type="gramEnd"/>
      <w:r>
        <w:rPr>
          <w:rFonts w:ascii="Garamond" w:hAnsi="Garamond"/>
          <w:sz w:val="24"/>
          <w:szCs w:val="24"/>
        </w:rPr>
        <w:t xml:space="preserve"> April 8</w:t>
      </w:r>
      <w:r w:rsidRPr="009A69E6">
        <w:rPr>
          <w:rFonts w:ascii="Garamond" w:hAnsi="Garamond"/>
          <w:sz w:val="24"/>
          <w:szCs w:val="24"/>
          <w:vertAlign w:val="superscript"/>
        </w:rPr>
        <w:t>th</w:t>
      </w:r>
      <w:r>
        <w:rPr>
          <w:rFonts w:ascii="Garamond" w:hAnsi="Garamond"/>
          <w:sz w:val="24"/>
          <w:szCs w:val="24"/>
        </w:rPr>
        <w:t xml:space="preserve">, 2022, </w:t>
      </w:r>
      <w:r>
        <w:rPr>
          <w:rFonts w:ascii="Garamond" w:hAnsi="Garamond"/>
          <w:i/>
          <w:iCs/>
          <w:sz w:val="24"/>
          <w:szCs w:val="24"/>
        </w:rPr>
        <w:t>The Conversation.</w:t>
      </w:r>
    </w:p>
    <w:p w14:paraId="6D2E5350" w14:textId="508639E0" w:rsidR="00AF2519" w:rsidRPr="00AF2519" w:rsidRDefault="00AF2519" w:rsidP="00AF2519">
      <w:pPr>
        <w:pStyle w:val="ListParagraph"/>
        <w:numPr>
          <w:ilvl w:val="0"/>
          <w:numId w:val="10"/>
        </w:numPr>
        <w:rPr>
          <w:rFonts w:ascii="Garamond" w:hAnsi="Garamond"/>
          <w:sz w:val="24"/>
          <w:szCs w:val="24"/>
        </w:rPr>
      </w:pPr>
      <w:r>
        <w:rPr>
          <w:rFonts w:ascii="Garamond" w:hAnsi="Garamond"/>
          <w:sz w:val="24"/>
          <w:szCs w:val="24"/>
        </w:rPr>
        <w:t xml:space="preserve">Sinclair, H. C. (2021). Seven ways to avoid becoming a misinformation </w:t>
      </w:r>
      <w:proofErr w:type="spellStart"/>
      <w:r>
        <w:rPr>
          <w:rFonts w:ascii="Garamond" w:hAnsi="Garamond"/>
          <w:sz w:val="24"/>
          <w:szCs w:val="24"/>
        </w:rPr>
        <w:t>superspreader</w:t>
      </w:r>
      <w:proofErr w:type="spellEnd"/>
      <w:r>
        <w:rPr>
          <w:rFonts w:ascii="Garamond" w:hAnsi="Garamond"/>
          <w:sz w:val="24"/>
          <w:szCs w:val="24"/>
        </w:rPr>
        <w:t>. March 18</w:t>
      </w:r>
      <w:r w:rsidRPr="00AF2519">
        <w:rPr>
          <w:rFonts w:ascii="Garamond" w:hAnsi="Garamond"/>
          <w:sz w:val="24"/>
          <w:szCs w:val="24"/>
          <w:vertAlign w:val="superscript"/>
        </w:rPr>
        <w:t>t</w:t>
      </w:r>
      <w:r>
        <w:rPr>
          <w:rFonts w:ascii="Garamond" w:hAnsi="Garamond"/>
          <w:sz w:val="24"/>
          <w:szCs w:val="24"/>
          <w:vertAlign w:val="superscript"/>
        </w:rPr>
        <w:t>5</w:t>
      </w:r>
      <w:r>
        <w:rPr>
          <w:rFonts w:ascii="Garamond" w:hAnsi="Garamond"/>
          <w:sz w:val="24"/>
          <w:szCs w:val="24"/>
        </w:rPr>
        <w:t xml:space="preserve">, 2021, </w:t>
      </w:r>
      <w:r>
        <w:rPr>
          <w:rFonts w:ascii="Garamond" w:hAnsi="Garamond"/>
          <w:i/>
          <w:iCs/>
          <w:sz w:val="24"/>
          <w:szCs w:val="24"/>
        </w:rPr>
        <w:t>The Conversation.</w:t>
      </w:r>
    </w:p>
    <w:p w14:paraId="21A72732" w14:textId="5DA9F98C" w:rsidR="00AF2519" w:rsidRPr="00AF2519" w:rsidRDefault="00AF2519" w:rsidP="00AF2519">
      <w:pPr>
        <w:pStyle w:val="ListParagraph"/>
        <w:numPr>
          <w:ilvl w:val="0"/>
          <w:numId w:val="10"/>
        </w:numPr>
        <w:rPr>
          <w:rFonts w:ascii="Garamond" w:hAnsi="Garamond"/>
          <w:sz w:val="24"/>
          <w:szCs w:val="24"/>
        </w:rPr>
      </w:pPr>
      <w:r>
        <w:rPr>
          <w:rFonts w:ascii="Garamond" w:hAnsi="Garamond"/>
          <w:sz w:val="24"/>
          <w:szCs w:val="24"/>
        </w:rPr>
        <w:t>Sinclair, H. C. (2021). Incitement to violence is rarely explicit – here are some techniques people use to breed hate. January 26</w:t>
      </w:r>
      <w:r w:rsidRPr="00AF2519">
        <w:rPr>
          <w:rFonts w:ascii="Garamond" w:hAnsi="Garamond"/>
          <w:sz w:val="24"/>
          <w:szCs w:val="24"/>
          <w:vertAlign w:val="superscript"/>
        </w:rPr>
        <w:t>th</w:t>
      </w:r>
      <w:r>
        <w:rPr>
          <w:rFonts w:ascii="Garamond" w:hAnsi="Garamond"/>
          <w:sz w:val="24"/>
          <w:szCs w:val="24"/>
        </w:rPr>
        <w:t xml:space="preserve">, 2021, </w:t>
      </w:r>
      <w:r>
        <w:rPr>
          <w:rFonts w:ascii="Garamond" w:hAnsi="Garamond"/>
          <w:i/>
          <w:iCs/>
          <w:sz w:val="24"/>
          <w:szCs w:val="24"/>
        </w:rPr>
        <w:t>The Conversation.</w:t>
      </w:r>
    </w:p>
    <w:bookmarkEnd w:id="6"/>
    <w:p w14:paraId="5CD76964" w14:textId="47C8D6AD" w:rsidR="00AF2519" w:rsidRPr="00AF2519" w:rsidRDefault="00AF2519" w:rsidP="00AF2519">
      <w:pPr>
        <w:pStyle w:val="ListParagraph"/>
        <w:numPr>
          <w:ilvl w:val="0"/>
          <w:numId w:val="10"/>
        </w:numPr>
        <w:rPr>
          <w:rFonts w:ascii="Garamond" w:hAnsi="Garamond"/>
          <w:sz w:val="24"/>
          <w:szCs w:val="24"/>
        </w:rPr>
      </w:pPr>
      <w:r>
        <w:rPr>
          <w:rFonts w:ascii="Garamond" w:hAnsi="Garamond"/>
          <w:sz w:val="24"/>
          <w:szCs w:val="24"/>
        </w:rPr>
        <w:t>Stubbs-Richardson, M. &amp; Sinclair, H.C. (2020). Intimate partner violence has increased during pandemic, emerging research suggests. December 4</w:t>
      </w:r>
      <w:r w:rsidRPr="00AF2519">
        <w:rPr>
          <w:rFonts w:ascii="Garamond" w:hAnsi="Garamond"/>
          <w:sz w:val="24"/>
          <w:szCs w:val="24"/>
          <w:vertAlign w:val="superscript"/>
        </w:rPr>
        <w:t>th</w:t>
      </w:r>
      <w:r>
        <w:rPr>
          <w:rFonts w:ascii="Garamond" w:hAnsi="Garamond"/>
          <w:sz w:val="24"/>
          <w:szCs w:val="24"/>
        </w:rPr>
        <w:t xml:space="preserve">, 2020, </w:t>
      </w:r>
      <w:r>
        <w:rPr>
          <w:rFonts w:ascii="Garamond" w:hAnsi="Garamond"/>
          <w:i/>
          <w:iCs/>
          <w:sz w:val="24"/>
          <w:szCs w:val="24"/>
        </w:rPr>
        <w:t>The Conversation.</w:t>
      </w:r>
    </w:p>
    <w:p w14:paraId="7EE081FC" w14:textId="7868439E" w:rsidR="00AF2519" w:rsidRPr="00AF2519" w:rsidRDefault="00AF2519" w:rsidP="00AF2519">
      <w:pPr>
        <w:pStyle w:val="ListParagraph"/>
        <w:numPr>
          <w:ilvl w:val="0"/>
          <w:numId w:val="10"/>
        </w:numPr>
        <w:rPr>
          <w:rFonts w:ascii="Garamond" w:hAnsi="Garamond"/>
          <w:sz w:val="24"/>
          <w:szCs w:val="24"/>
        </w:rPr>
      </w:pPr>
      <w:r>
        <w:rPr>
          <w:rFonts w:ascii="Garamond" w:hAnsi="Garamond"/>
          <w:sz w:val="24"/>
          <w:szCs w:val="24"/>
        </w:rPr>
        <w:t>Sinclair, H. C. (2020). Doing you holiday shopping online? Here are 10 tips for avoiding scams. October 6</w:t>
      </w:r>
      <w:r w:rsidRPr="00AF2519">
        <w:rPr>
          <w:rFonts w:ascii="Garamond" w:hAnsi="Garamond"/>
          <w:sz w:val="24"/>
          <w:szCs w:val="24"/>
          <w:vertAlign w:val="superscript"/>
        </w:rPr>
        <w:t>th</w:t>
      </w:r>
      <w:r>
        <w:rPr>
          <w:rFonts w:ascii="Garamond" w:hAnsi="Garamond"/>
          <w:sz w:val="24"/>
          <w:szCs w:val="24"/>
        </w:rPr>
        <w:t xml:space="preserve">, 2020, </w:t>
      </w:r>
      <w:r>
        <w:rPr>
          <w:rFonts w:ascii="Garamond" w:hAnsi="Garamond"/>
          <w:i/>
          <w:iCs/>
          <w:sz w:val="24"/>
          <w:szCs w:val="24"/>
        </w:rPr>
        <w:t>The Conversation.</w:t>
      </w:r>
    </w:p>
    <w:p w14:paraId="52F6FC35" w14:textId="1AFC2753" w:rsidR="00AF2519" w:rsidRPr="00AF2519" w:rsidRDefault="00AF2519" w:rsidP="00AF2519">
      <w:pPr>
        <w:pStyle w:val="ListParagraph"/>
        <w:numPr>
          <w:ilvl w:val="0"/>
          <w:numId w:val="10"/>
        </w:numPr>
        <w:rPr>
          <w:rFonts w:ascii="Garamond" w:hAnsi="Garamond"/>
          <w:sz w:val="24"/>
          <w:szCs w:val="24"/>
        </w:rPr>
      </w:pPr>
      <w:r>
        <w:rPr>
          <w:rFonts w:ascii="Garamond" w:hAnsi="Garamond"/>
          <w:sz w:val="24"/>
          <w:szCs w:val="24"/>
        </w:rPr>
        <w:t>Sinclair, H. C. (2020). When good people do nothing. September 15</w:t>
      </w:r>
      <w:r w:rsidRPr="00AF2519">
        <w:rPr>
          <w:rFonts w:ascii="Garamond" w:hAnsi="Garamond"/>
          <w:sz w:val="24"/>
          <w:szCs w:val="24"/>
          <w:vertAlign w:val="superscript"/>
        </w:rPr>
        <w:t>th</w:t>
      </w:r>
      <w:r>
        <w:rPr>
          <w:rFonts w:ascii="Garamond" w:hAnsi="Garamond"/>
          <w:sz w:val="24"/>
          <w:szCs w:val="24"/>
        </w:rPr>
        <w:t xml:space="preserve">, 2020, </w:t>
      </w:r>
      <w:r>
        <w:rPr>
          <w:rFonts w:ascii="Garamond" w:hAnsi="Garamond"/>
          <w:i/>
          <w:iCs/>
          <w:sz w:val="24"/>
          <w:szCs w:val="24"/>
        </w:rPr>
        <w:t>Psychology Today.</w:t>
      </w:r>
    </w:p>
    <w:p w14:paraId="16EDC68D" w14:textId="567D6CE6" w:rsidR="00AF2519" w:rsidRPr="00AF2519" w:rsidRDefault="00AF2519" w:rsidP="00AF2519">
      <w:pPr>
        <w:pStyle w:val="ListParagraph"/>
        <w:numPr>
          <w:ilvl w:val="0"/>
          <w:numId w:val="10"/>
        </w:numPr>
        <w:rPr>
          <w:rFonts w:ascii="Garamond" w:hAnsi="Garamond"/>
          <w:sz w:val="24"/>
          <w:szCs w:val="24"/>
        </w:rPr>
      </w:pPr>
      <w:r>
        <w:rPr>
          <w:rFonts w:ascii="Garamond" w:hAnsi="Garamond"/>
          <w:sz w:val="24"/>
          <w:szCs w:val="24"/>
        </w:rPr>
        <w:t xml:space="preserve">Sinclair, H. C. (2020). Why misinformation goes viral. August 12, 2020, </w:t>
      </w:r>
      <w:r>
        <w:rPr>
          <w:rFonts w:ascii="Garamond" w:hAnsi="Garamond"/>
          <w:i/>
          <w:iCs/>
          <w:sz w:val="24"/>
          <w:szCs w:val="24"/>
        </w:rPr>
        <w:t>Psychology Today.</w:t>
      </w:r>
    </w:p>
    <w:p w14:paraId="1782421D" w14:textId="0DE54F3B" w:rsidR="00AF2519" w:rsidRDefault="00AF2519" w:rsidP="00AF2519">
      <w:pPr>
        <w:pStyle w:val="ListParagraph"/>
        <w:numPr>
          <w:ilvl w:val="0"/>
          <w:numId w:val="10"/>
        </w:numPr>
        <w:rPr>
          <w:rFonts w:ascii="Garamond" w:hAnsi="Garamond"/>
          <w:sz w:val="24"/>
          <w:szCs w:val="24"/>
        </w:rPr>
      </w:pPr>
      <w:r>
        <w:rPr>
          <w:rFonts w:ascii="Garamond" w:hAnsi="Garamond"/>
          <w:sz w:val="24"/>
          <w:szCs w:val="24"/>
        </w:rPr>
        <w:t>Sinclair, H. C. (2020). The source of misinformation matters. August 3</w:t>
      </w:r>
      <w:r w:rsidRPr="00AF2519">
        <w:rPr>
          <w:rFonts w:ascii="Garamond" w:hAnsi="Garamond"/>
          <w:sz w:val="24"/>
          <w:szCs w:val="24"/>
          <w:vertAlign w:val="superscript"/>
        </w:rPr>
        <w:t>rd</w:t>
      </w:r>
      <w:r>
        <w:rPr>
          <w:rFonts w:ascii="Garamond" w:hAnsi="Garamond"/>
          <w:sz w:val="24"/>
          <w:szCs w:val="24"/>
        </w:rPr>
        <w:t xml:space="preserve">, 2020, </w:t>
      </w:r>
      <w:r>
        <w:rPr>
          <w:rFonts w:ascii="Garamond" w:hAnsi="Garamond"/>
          <w:i/>
          <w:iCs/>
          <w:sz w:val="24"/>
          <w:szCs w:val="24"/>
        </w:rPr>
        <w:t>Psychology Today.</w:t>
      </w:r>
    </w:p>
    <w:p w14:paraId="18515B76" w14:textId="311D3EA9" w:rsidR="00AF2519" w:rsidRPr="00AF2519" w:rsidRDefault="00AF2519" w:rsidP="00AF2519">
      <w:pPr>
        <w:pStyle w:val="ListParagraph"/>
        <w:numPr>
          <w:ilvl w:val="0"/>
          <w:numId w:val="10"/>
        </w:numPr>
        <w:rPr>
          <w:rFonts w:ascii="Garamond" w:hAnsi="Garamond"/>
          <w:sz w:val="24"/>
          <w:szCs w:val="24"/>
        </w:rPr>
      </w:pPr>
      <w:r>
        <w:rPr>
          <w:rFonts w:ascii="Garamond" w:hAnsi="Garamond"/>
          <w:sz w:val="24"/>
          <w:szCs w:val="24"/>
        </w:rPr>
        <w:t>Sinclair, H. C. (2020). 10 ways to spot online misinformation. March 27</w:t>
      </w:r>
      <w:r w:rsidRPr="00AF2519">
        <w:rPr>
          <w:rFonts w:ascii="Garamond" w:hAnsi="Garamond"/>
          <w:sz w:val="24"/>
          <w:szCs w:val="24"/>
          <w:vertAlign w:val="superscript"/>
        </w:rPr>
        <w:t>th</w:t>
      </w:r>
      <w:r>
        <w:rPr>
          <w:rFonts w:ascii="Garamond" w:hAnsi="Garamond"/>
          <w:sz w:val="24"/>
          <w:szCs w:val="24"/>
        </w:rPr>
        <w:t xml:space="preserve">, 2020, </w:t>
      </w:r>
      <w:r>
        <w:rPr>
          <w:rFonts w:ascii="Garamond" w:hAnsi="Garamond"/>
          <w:i/>
          <w:iCs/>
          <w:sz w:val="24"/>
          <w:szCs w:val="24"/>
        </w:rPr>
        <w:t>The Conversation.</w:t>
      </w:r>
    </w:p>
    <w:p w14:paraId="49F9A406" w14:textId="5BCFEB95" w:rsidR="00AF2519" w:rsidRDefault="00AF2519" w:rsidP="00AF2519">
      <w:pPr>
        <w:pStyle w:val="ListParagraph"/>
        <w:numPr>
          <w:ilvl w:val="0"/>
          <w:numId w:val="10"/>
        </w:numPr>
        <w:rPr>
          <w:rFonts w:ascii="Garamond" w:hAnsi="Garamond"/>
          <w:sz w:val="24"/>
          <w:szCs w:val="24"/>
        </w:rPr>
      </w:pPr>
      <w:r>
        <w:rPr>
          <w:rFonts w:ascii="Garamond" w:hAnsi="Garamond"/>
          <w:sz w:val="24"/>
          <w:szCs w:val="24"/>
        </w:rPr>
        <w:t>Sinclair, H. C. (2015). Getting to the source. September 2</w:t>
      </w:r>
      <w:r w:rsidRPr="00AF2519">
        <w:rPr>
          <w:rFonts w:ascii="Garamond" w:hAnsi="Garamond"/>
          <w:sz w:val="24"/>
          <w:szCs w:val="24"/>
          <w:vertAlign w:val="superscript"/>
        </w:rPr>
        <w:t>nd</w:t>
      </w:r>
      <w:r>
        <w:rPr>
          <w:rFonts w:ascii="Garamond" w:hAnsi="Garamond"/>
          <w:sz w:val="24"/>
          <w:szCs w:val="24"/>
        </w:rPr>
        <w:t xml:space="preserve">, 2015, </w:t>
      </w:r>
      <w:r>
        <w:rPr>
          <w:rFonts w:ascii="Garamond" w:hAnsi="Garamond"/>
          <w:i/>
          <w:iCs/>
          <w:sz w:val="24"/>
          <w:szCs w:val="24"/>
        </w:rPr>
        <w:t>Psychology Today.</w:t>
      </w:r>
    </w:p>
    <w:p w14:paraId="6CA01936" w14:textId="77777777" w:rsidR="00AF2519" w:rsidRDefault="00AF2519" w:rsidP="00B61ABC">
      <w:pPr>
        <w:numPr>
          <w:ilvl w:val="12"/>
          <w:numId w:val="0"/>
        </w:numPr>
        <w:rPr>
          <w:rFonts w:ascii="Garamond" w:hAnsi="Garamond" w:cs="Garamond"/>
          <w:b/>
          <w:bCs/>
          <w:smallCaps/>
          <w:sz w:val="24"/>
          <w:szCs w:val="24"/>
          <w:u w:val="double"/>
        </w:rPr>
      </w:pPr>
    </w:p>
    <w:p w14:paraId="34618110" w14:textId="1ACB81F5" w:rsidR="00477E9F" w:rsidRPr="00756E8E" w:rsidRDefault="00477E9F" w:rsidP="00B61ABC">
      <w:pPr>
        <w:numPr>
          <w:ilvl w:val="12"/>
          <w:numId w:val="0"/>
        </w:numPr>
        <w:rPr>
          <w:rFonts w:ascii="Garamond" w:hAnsi="Garamond" w:cs="Garamond"/>
          <w:b/>
          <w:bCs/>
          <w:smallCaps/>
          <w:sz w:val="24"/>
          <w:szCs w:val="24"/>
        </w:rPr>
      </w:pPr>
      <w:r w:rsidRPr="00BA0EE3">
        <w:rPr>
          <w:rFonts w:ascii="Garamond" w:hAnsi="Garamond" w:cs="Garamond"/>
          <w:b/>
          <w:bCs/>
          <w:smallCaps/>
          <w:sz w:val="24"/>
          <w:szCs w:val="24"/>
          <w:u w:val="double"/>
        </w:rPr>
        <w:t>Presentations</w:t>
      </w:r>
      <w:proofErr w:type="gramStart"/>
      <w:r w:rsidRPr="00BA0EE3">
        <w:rPr>
          <w:rFonts w:ascii="Garamond" w:hAnsi="Garamond" w:cs="Garamond"/>
          <w:b/>
          <w:bCs/>
          <w:smallCaps/>
          <w:sz w:val="24"/>
          <w:szCs w:val="24"/>
          <w:u w:val="double"/>
        </w:rPr>
        <w:t xml:space="preserve">: </w:t>
      </w:r>
      <w:r w:rsidRPr="00BA0EE3">
        <w:rPr>
          <w:rFonts w:ascii="Garamond" w:hAnsi="Garamond" w:cs="Garamond"/>
          <w:b/>
          <w:bCs/>
          <w:smallCaps/>
          <w:sz w:val="24"/>
          <w:szCs w:val="24"/>
        </w:rPr>
        <w:t xml:space="preserve"> </w:t>
      </w:r>
      <w:r w:rsidRPr="00BA0EE3">
        <w:rPr>
          <w:rFonts w:ascii="Garamond" w:hAnsi="Garamond" w:cs="Garamond"/>
          <w:i/>
          <w:iCs/>
          <w:sz w:val="24"/>
          <w:szCs w:val="24"/>
        </w:rPr>
        <w:t>(</w:t>
      </w:r>
      <w:proofErr w:type="gramEnd"/>
      <w:r w:rsidRPr="00BA0EE3">
        <w:rPr>
          <w:rFonts w:ascii="Garamond" w:hAnsi="Garamond" w:cs="Garamond"/>
          <w:i/>
          <w:iCs/>
          <w:sz w:val="24"/>
          <w:szCs w:val="24"/>
        </w:rPr>
        <w:t xml:space="preserve">*Denotes </w:t>
      </w:r>
      <w:r w:rsidRPr="00756E8E">
        <w:rPr>
          <w:rFonts w:ascii="Garamond" w:hAnsi="Garamond" w:cs="Garamond"/>
          <w:i/>
          <w:iCs/>
          <w:sz w:val="24"/>
          <w:szCs w:val="24"/>
        </w:rPr>
        <w:t>Undergraduate Student Collaborator, **Graduate Student)</w:t>
      </w:r>
    </w:p>
    <w:p w14:paraId="43CB974F" w14:textId="7C4826D5" w:rsidR="00AF2519" w:rsidRDefault="00AF2519" w:rsidP="00E4382D">
      <w:pPr>
        <w:pStyle w:val="ListParagraph"/>
        <w:numPr>
          <w:ilvl w:val="0"/>
          <w:numId w:val="50"/>
        </w:numPr>
        <w:rPr>
          <w:rFonts w:ascii="Garamond" w:hAnsi="Garamond"/>
          <w:sz w:val="24"/>
          <w:szCs w:val="24"/>
        </w:rPr>
      </w:pPr>
      <w:bookmarkStart w:id="7" w:name="_Hlk93333698"/>
      <w:bookmarkStart w:id="8" w:name="OLE_LINK8"/>
      <w:r>
        <w:rPr>
          <w:rFonts w:ascii="Garamond" w:hAnsi="Garamond"/>
          <w:sz w:val="24"/>
          <w:szCs w:val="24"/>
        </w:rPr>
        <w:t xml:space="preserve">Sinclair, H. C. (2021). How to avoid becoming a misinformation super spreader. Invited talked for </w:t>
      </w:r>
      <w:bookmarkStart w:id="9" w:name="_Hlk93333385"/>
      <w:r>
        <w:rPr>
          <w:rFonts w:ascii="Garamond" w:hAnsi="Garamond"/>
          <w:sz w:val="24"/>
          <w:szCs w:val="24"/>
        </w:rPr>
        <w:t>Simpson College John C. Culver Public Policy Center, April 21</w:t>
      </w:r>
      <w:r w:rsidRPr="00AF2519">
        <w:rPr>
          <w:rFonts w:ascii="Garamond" w:hAnsi="Garamond"/>
          <w:sz w:val="24"/>
          <w:szCs w:val="24"/>
          <w:vertAlign w:val="superscript"/>
        </w:rPr>
        <w:t>st</w:t>
      </w:r>
      <w:r>
        <w:rPr>
          <w:rFonts w:ascii="Garamond" w:hAnsi="Garamond"/>
          <w:sz w:val="24"/>
          <w:szCs w:val="24"/>
        </w:rPr>
        <w:t>, 2021.</w:t>
      </w:r>
    </w:p>
    <w:bookmarkEnd w:id="7"/>
    <w:bookmarkEnd w:id="9"/>
    <w:p w14:paraId="6CB0C925" w14:textId="17A8DA4E" w:rsidR="00AF2519" w:rsidRPr="00AF2519" w:rsidRDefault="00AF2519" w:rsidP="00AF2519">
      <w:pPr>
        <w:pStyle w:val="ListParagraph"/>
        <w:rPr>
          <w:rFonts w:ascii="Garamond" w:hAnsi="Garamond"/>
          <w:sz w:val="24"/>
          <w:szCs w:val="24"/>
        </w:rPr>
      </w:pPr>
      <w:r>
        <w:rPr>
          <w:rFonts w:ascii="Garamond" w:hAnsi="Garamond"/>
          <w:sz w:val="24"/>
          <w:szCs w:val="24"/>
        </w:rPr>
        <w:t xml:space="preserve">  </w:t>
      </w:r>
    </w:p>
    <w:p w14:paraId="1BA1093F" w14:textId="5C881C41" w:rsidR="009A6FA0" w:rsidRPr="009A6FA0" w:rsidRDefault="009A6FA0" w:rsidP="00E4382D">
      <w:pPr>
        <w:pStyle w:val="ListParagraph"/>
        <w:numPr>
          <w:ilvl w:val="0"/>
          <w:numId w:val="50"/>
        </w:numPr>
        <w:rPr>
          <w:rFonts w:ascii="Garamond" w:hAnsi="Garamond"/>
          <w:sz w:val="24"/>
          <w:szCs w:val="24"/>
        </w:rPr>
      </w:pPr>
      <w:r w:rsidRPr="009A6FA0">
        <w:rPr>
          <w:rFonts w:ascii="Garamond" w:hAnsi="Garamond" w:cs="Helvetica"/>
          <w:color w:val="222222"/>
          <w:sz w:val="24"/>
          <w:szCs w:val="24"/>
        </w:rPr>
        <w:t>Sinclair, H. C., Pennim</w:t>
      </w:r>
      <w:r w:rsidR="00047B61">
        <w:rPr>
          <w:rFonts w:ascii="Garamond" w:hAnsi="Garamond" w:cs="Helvetica"/>
          <w:color w:val="222222"/>
          <w:sz w:val="24"/>
          <w:szCs w:val="24"/>
        </w:rPr>
        <w:t>a</w:t>
      </w:r>
      <w:r w:rsidRPr="009A6FA0">
        <w:rPr>
          <w:rFonts w:ascii="Garamond" w:hAnsi="Garamond" w:cs="Helvetica"/>
          <w:color w:val="222222"/>
          <w:sz w:val="24"/>
          <w:szCs w:val="24"/>
        </w:rPr>
        <w:t xml:space="preserve">n, G.*, &amp; Utley, J. W.** (2020). Partners in Crime: </w:t>
      </w:r>
      <w:r w:rsidRPr="009A6FA0">
        <w:rPr>
          <w:rFonts w:ascii="Garamond" w:hAnsi="Garamond"/>
          <w:sz w:val="24"/>
          <w:szCs w:val="24"/>
        </w:rPr>
        <w:t xml:space="preserve">Comparing Dyadic vs. Individual Prosocial and Antisocial Responses to a </w:t>
      </w:r>
      <w:proofErr w:type="spellStart"/>
      <w:r w:rsidRPr="009A6FA0">
        <w:rPr>
          <w:rFonts w:ascii="Garamond" w:hAnsi="Garamond"/>
          <w:sz w:val="24"/>
          <w:szCs w:val="24"/>
        </w:rPr>
        <w:t>Cyberball</w:t>
      </w:r>
      <w:proofErr w:type="spellEnd"/>
      <w:r w:rsidRPr="009A6FA0">
        <w:rPr>
          <w:rFonts w:ascii="Garamond" w:hAnsi="Garamond"/>
          <w:sz w:val="24"/>
          <w:szCs w:val="24"/>
        </w:rPr>
        <w:t xml:space="preserve"> Paradigm. Poster </w:t>
      </w:r>
      <w:r w:rsidR="00676176">
        <w:rPr>
          <w:rFonts w:ascii="Garamond" w:hAnsi="Garamond"/>
          <w:sz w:val="24"/>
          <w:szCs w:val="24"/>
        </w:rPr>
        <w:t xml:space="preserve">presented </w:t>
      </w:r>
      <w:r w:rsidRPr="009A6FA0">
        <w:rPr>
          <w:rFonts w:ascii="Garamond" w:hAnsi="Garamond"/>
          <w:sz w:val="24"/>
          <w:szCs w:val="24"/>
        </w:rPr>
        <w:t>at the Society for Personality and Social Psychology Conference in New Orleans, LA.</w:t>
      </w:r>
    </w:p>
    <w:p w14:paraId="0BEC85D7" w14:textId="77777777" w:rsidR="009A6FA0" w:rsidRPr="009A6FA0" w:rsidRDefault="009A6FA0" w:rsidP="009A6FA0">
      <w:pPr>
        <w:pStyle w:val="ListParagraph"/>
        <w:rPr>
          <w:rFonts w:ascii="Garamond" w:hAnsi="Garamond"/>
          <w:sz w:val="24"/>
          <w:szCs w:val="24"/>
        </w:rPr>
      </w:pPr>
    </w:p>
    <w:p w14:paraId="0BD73551" w14:textId="77777777" w:rsidR="00A853FE" w:rsidRPr="00156908" w:rsidRDefault="00A853FE" w:rsidP="00E4382D">
      <w:pPr>
        <w:pStyle w:val="m-6237244216723161522gmail-p1"/>
        <w:numPr>
          <w:ilvl w:val="0"/>
          <w:numId w:val="50"/>
        </w:numPr>
        <w:shd w:val="clear" w:color="auto" w:fill="FFFFFF"/>
        <w:spacing w:before="0" w:beforeAutospacing="0" w:after="0" w:afterAutospacing="0"/>
        <w:rPr>
          <w:rFonts w:ascii="Garamond" w:hAnsi="Garamond" w:cs="Helvetica"/>
          <w:color w:val="222222"/>
        </w:rPr>
      </w:pPr>
      <w:r>
        <w:rPr>
          <w:rFonts w:ascii="Garamond" w:hAnsi="Garamond" w:cs="Helvetica"/>
          <w:color w:val="222222"/>
        </w:rPr>
        <w:t>Mauldin, W.</w:t>
      </w:r>
      <w:r w:rsidRPr="00CA0C91">
        <w:rPr>
          <w:rFonts w:ascii="Garamond" w:hAnsi="Garamond" w:cs="Helvetica"/>
          <w:color w:val="222222"/>
        </w:rPr>
        <w:t xml:space="preserve">, Sinclair, H.C., &amp; Utley, J. W. (2019). </w:t>
      </w:r>
      <w:r w:rsidRPr="00CA0C91">
        <w:rPr>
          <w:rFonts w:ascii="Garamond" w:hAnsi="Garamond"/>
        </w:rPr>
        <w:t>Replicating Replication Rates: An archival approach to estimating reproducibility</w:t>
      </w:r>
      <w:r>
        <w:rPr>
          <w:rFonts w:ascii="Garamond" w:hAnsi="Garamond"/>
        </w:rPr>
        <w:t xml:space="preserve">. Paper </w:t>
      </w:r>
      <w:r w:rsidR="009A6FA0">
        <w:rPr>
          <w:rFonts w:ascii="Garamond" w:hAnsi="Garamond"/>
        </w:rPr>
        <w:t>presented</w:t>
      </w:r>
      <w:r>
        <w:rPr>
          <w:rFonts w:ascii="Garamond" w:hAnsi="Garamond"/>
        </w:rPr>
        <w:t xml:space="preserve"> to the Society for Personality and Social Psychology Conference in Portland, OR. Symposium title: </w:t>
      </w:r>
      <w:r w:rsidR="00156908">
        <w:rPr>
          <w:rFonts w:ascii="Garamond" w:hAnsi="Garamond"/>
        </w:rPr>
        <w:t xml:space="preserve">Advancements in </w:t>
      </w:r>
      <w:r>
        <w:rPr>
          <w:rFonts w:ascii="Garamond" w:hAnsi="Garamond"/>
        </w:rPr>
        <w:t>Replication Science</w:t>
      </w:r>
      <w:r w:rsidR="00156908">
        <w:rPr>
          <w:rFonts w:ascii="Garamond" w:hAnsi="Garamond"/>
        </w:rPr>
        <w:t>.</w:t>
      </w:r>
    </w:p>
    <w:p w14:paraId="5A251E58" w14:textId="77777777" w:rsidR="00156908" w:rsidRPr="00A853FE" w:rsidRDefault="00156908" w:rsidP="00156908">
      <w:pPr>
        <w:pStyle w:val="m-6237244216723161522gmail-p1"/>
        <w:shd w:val="clear" w:color="auto" w:fill="FFFFFF"/>
        <w:spacing w:before="0" w:beforeAutospacing="0" w:after="0" w:afterAutospacing="0"/>
        <w:ind w:left="720"/>
        <w:rPr>
          <w:rFonts w:ascii="Garamond" w:hAnsi="Garamond" w:cs="Helvetica"/>
          <w:color w:val="222222"/>
        </w:rPr>
      </w:pPr>
    </w:p>
    <w:p w14:paraId="5D09FF77" w14:textId="77777777" w:rsidR="008B47D1" w:rsidRPr="008B47D1" w:rsidRDefault="008B47D1" w:rsidP="00E4382D">
      <w:pPr>
        <w:numPr>
          <w:ilvl w:val="0"/>
          <w:numId w:val="50"/>
        </w:numPr>
        <w:rPr>
          <w:rFonts w:ascii="Garamond" w:hAnsi="Garamond"/>
          <w:sz w:val="24"/>
          <w:szCs w:val="24"/>
        </w:rPr>
      </w:pPr>
      <w:r w:rsidRPr="008B47D1">
        <w:rPr>
          <w:rFonts w:ascii="Garamond" w:hAnsi="Garamond" w:cs="Garamond"/>
          <w:sz w:val="24"/>
          <w:szCs w:val="24"/>
        </w:rPr>
        <w:t xml:space="preserve">Sinclair, H. C. (2018). </w:t>
      </w:r>
      <w:r w:rsidRPr="008B47D1">
        <w:rPr>
          <w:rFonts w:ascii="Garamond" w:hAnsi="Garamond"/>
          <w:sz w:val="24"/>
          <w:szCs w:val="24"/>
        </w:rPr>
        <w:t xml:space="preserve">Outcasts Don’t Just Lash Out nor </w:t>
      </w:r>
      <w:r>
        <w:rPr>
          <w:rFonts w:ascii="Garamond" w:hAnsi="Garamond"/>
          <w:sz w:val="24"/>
          <w:szCs w:val="24"/>
        </w:rPr>
        <w:t>is i</w:t>
      </w:r>
      <w:r w:rsidRPr="008B47D1">
        <w:rPr>
          <w:rFonts w:ascii="Garamond" w:hAnsi="Garamond"/>
          <w:sz w:val="24"/>
          <w:szCs w:val="24"/>
        </w:rPr>
        <w:t>t Just Outcasts who Lash Out.</w:t>
      </w:r>
      <w:r w:rsidRPr="008B47D1">
        <w:rPr>
          <w:rFonts w:ascii="Garamond" w:hAnsi="Garamond" w:cs="Garamond"/>
          <w:sz w:val="24"/>
          <w:szCs w:val="24"/>
        </w:rPr>
        <w:t xml:space="preserve"> Part of panel on </w:t>
      </w:r>
      <w:r>
        <w:rPr>
          <w:rFonts w:ascii="Garamond" w:hAnsi="Garamond" w:cs="Garamond"/>
          <w:sz w:val="24"/>
          <w:szCs w:val="24"/>
        </w:rPr>
        <w:t>“</w:t>
      </w:r>
      <w:r w:rsidRPr="008B47D1">
        <w:rPr>
          <w:rFonts w:ascii="Garamond" w:hAnsi="Garamond"/>
          <w:sz w:val="24"/>
          <w:szCs w:val="24"/>
        </w:rPr>
        <w:t>Findings from the Reasons for Retaliation Project: Individual, Dyadic, and Contextual Factors that Contribute to Responses toward Bullying</w:t>
      </w:r>
      <w:r>
        <w:rPr>
          <w:rFonts w:ascii="Garamond" w:hAnsi="Garamond"/>
          <w:sz w:val="24"/>
          <w:szCs w:val="24"/>
        </w:rPr>
        <w:t>”</w:t>
      </w:r>
      <w:r w:rsidR="00A853FE">
        <w:rPr>
          <w:rFonts w:ascii="Garamond" w:hAnsi="Garamond"/>
          <w:sz w:val="24"/>
          <w:szCs w:val="24"/>
        </w:rPr>
        <w:t xml:space="preserve"> </w:t>
      </w:r>
      <w:r w:rsidRPr="008B47D1">
        <w:rPr>
          <w:rFonts w:ascii="Garamond" w:hAnsi="Garamond"/>
          <w:sz w:val="24"/>
          <w:szCs w:val="24"/>
        </w:rPr>
        <w:t>presented at the International Association of Relationships Research conference, Fort Collins, CO.</w:t>
      </w:r>
    </w:p>
    <w:p w14:paraId="639A6ED7" w14:textId="77777777" w:rsidR="008B47D1" w:rsidRDefault="008B47D1" w:rsidP="008B47D1">
      <w:pPr>
        <w:ind w:left="720"/>
      </w:pPr>
    </w:p>
    <w:p w14:paraId="369B1C8D" w14:textId="77777777" w:rsidR="000E1F90" w:rsidRPr="003E1CA6" w:rsidRDefault="00756E8E" w:rsidP="00E4382D">
      <w:pPr>
        <w:numPr>
          <w:ilvl w:val="0"/>
          <w:numId w:val="50"/>
        </w:numPr>
        <w:autoSpaceDE w:val="0"/>
        <w:autoSpaceDN w:val="0"/>
        <w:adjustRightInd w:val="0"/>
        <w:rPr>
          <w:rFonts w:ascii="Garamond" w:hAnsi="Garamond" w:cs="Garamond"/>
          <w:sz w:val="24"/>
          <w:szCs w:val="24"/>
        </w:rPr>
      </w:pPr>
      <w:r w:rsidRPr="000E1F90">
        <w:rPr>
          <w:rFonts w:ascii="Garamond" w:hAnsi="Garamond" w:cs="Garamond"/>
          <w:sz w:val="24"/>
          <w:szCs w:val="24"/>
        </w:rPr>
        <w:t xml:space="preserve">Sinclair, H. C. (2018). </w:t>
      </w:r>
      <w:r w:rsidRPr="000E1F90">
        <w:rPr>
          <w:rFonts w:ascii="Garamond" w:hAnsi="Garamond" w:cs="Helvetica"/>
          <w:color w:val="222222"/>
          <w:sz w:val="24"/>
          <w:szCs w:val="24"/>
          <w:shd w:val="clear" w:color="auto" w:fill="FFFFFF"/>
        </w:rPr>
        <w:t xml:space="preserve">When Groups Alienate: Conceptualizing Bullying as Intergroup Conflict. </w:t>
      </w:r>
      <w:r w:rsidR="000E1F90" w:rsidRPr="003E1CA6">
        <w:rPr>
          <w:rFonts w:ascii="Garamond" w:hAnsi="Garamond" w:cs="Garamond"/>
          <w:sz w:val="24"/>
          <w:szCs w:val="24"/>
        </w:rPr>
        <w:t xml:space="preserve">Poster </w:t>
      </w:r>
      <w:r w:rsidR="000E1F90">
        <w:rPr>
          <w:rFonts w:ascii="Garamond" w:hAnsi="Garamond" w:cs="Garamond"/>
          <w:sz w:val="24"/>
          <w:szCs w:val="24"/>
        </w:rPr>
        <w:t>presented</w:t>
      </w:r>
      <w:r w:rsidR="000E1F90" w:rsidRPr="003E1CA6">
        <w:rPr>
          <w:rFonts w:ascii="Garamond" w:hAnsi="Garamond" w:cs="Garamond"/>
          <w:sz w:val="24"/>
          <w:szCs w:val="24"/>
        </w:rPr>
        <w:t xml:space="preserve"> at the Society for Personality and Social Psychology Conference, Atlanta, GA.</w:t>
      </w:r>
    </w:p>
    <w:p w14:paraId="77A31D05" w14:textId="77777777" w:rsidR="00756E8E" w:rsidRPr="000E1F90" w:rsidRDefault="00756E8E" w:rsidP="003C4D50">
      <w:pPr>
        <w:autoSpaceDE w:val="0"/>
        <w:autoSpaceDN w:val="0"/>
        <w:adjustRightInd w:val="0"/>
        <w:ind w:left="720"/>
        <w:rPr>
          <w:rFonts w:ascii="Garamond" w:hAnsi="Garamond" w:cs="Garamond"/>
          <w:sz w:val="24"/>
          <w:szCs w:val="24"/>
        </w:rPr>
      </w:pPr>
    </w:p>
    <w:p w14:paraId="479D33D0" w14:textId="77777777" w:rsidR="003E1CA6" w:rsidRPr="003E1CA6" w:rsidRDefault="003E1CA6" w:rsidP="00E4382D">
      <w:pPr>
        <w:numPr>
          <w:ilvl w:val="0"/>
          <w:numId w:val="50"/>
        </w:numPr>
        <w:autoSpaceDE w:val="0"/>
        <w:autoSpaceDN w:val="0"/>
        <w:adjustRightInd w:val="0"/>
        <w:rPr>
          <w:rFonts w:ascii="Garamond" w:hAnsi="Garamond" w:cs="Garamond"/>
          <w:sz w:val="24"/>
          <w:szCs w:val="24"/>
        </w:rPr>
      </w:pPr>
      <w:r w:rsidRPr="003E1CA6">
        <w:rPr>
          <w:rFonts w:ascii="Garamond" w:hAnsi="Garamond" w:cs="Garamond"/>
          <w:sz w:val="24"/>
          <w:szCs w:val="24"/>
        </w:rPr>
        <w:t xml:space="preserve">Ellithorpe, C. E. &amp; Sinclair, H. C. (2018). </w:t>
      </w:r>
      <w:r w:rsidRPr="003E1CA6">
        <w:rPr>
          <w:rFonts w:ascii="Garamond" w:hAnsi="Garamond" w:cs="Arial"/>
          <w:color w:val="222222"/>
          <w:sz w:val="24"/>
          <w:szCs w:val="24"/>
          <w:shd w:val="clear" w:color="auto" w:fill="FFFFFF"/>
        </w:rPr>
        <w:t xml:space="preserve">Say Something vs. Say Nothing: Assessing Costs of Voicing Disapproval for Romantic Relationships vs. Friendships. </w:t>
      </w:r>
      <w:r w:rsidRPr="003E1CA6">
        <w:rPr>
          <w:rFonts w:ascii="Garamond" w:hAnsi="Garamond" w:cs="Garamond"/>
          <w:sz w:val="24"/>
          <w:szCs w:val="24"/>
        </w:rPr>
        <w:t xml:space="preserve">Poster </w:t>
      </w:r>
      <w:r w:rsidR="000E1F90">
        <w:rPr>
          <w:rFonts w:ascii="Garamond" w:hAnsi="Garamond" w:cs="Garamond"/>
          <w:sz w:val="24"/>
          <w:szCs w:val="24"/>
        </w:rPr>
        <w:t>presented</w:t>
      </w:r>
      <w:r w:rsidRPr="003E1CA6">
        <w:rPr>
          <w:rFonts w:ascii="Garamond" w:hAnsi="Garamond" w:cs="Garamond"/>
          <w:sz w:val="24"/>
          <w:szCs w:val="24"/>
        </w:rPr>
        <w:t xml:space="preserve"> at the Society for Personality and Social Psychology Conference, Atlanta, GA.</w:t>
      </w:r>
    </w:p>
    <w:p w14:paraId="74D99B16" w14:textId="77777777" w:rsidR="003E1CA6" w:rsidRDefault="003E1CA6" w:rsidP="003E1CA6">
      <w:pPr>
        <w:pStyle w:val="ListParagraph"/>
        <w:rPr>
          <w:rFonts w:ascii="Garamond" w:hAnsi="Garamond" w:cs="Garamond"/>
          <w:sz w:val="24"/>
          <w:szCs w:val="24"/>
        </w:rPr>
      </w:pPr>
    </w:p>
    <w:p w14:paraId="5B1F83BE" w14:textId="77777777" w:rsidR="00571CB1" w:rsidRDefault="00571CB1" w:rsidP="00E4382D">
      <w:pPr>
        <w:numPr>
          <w:ilvl w:val="0"/>
          <w:numId w:val="50"/>
        </w:numPr>
        <w:autoSpaceDE w:val="0"/>
        <w:autoSpaceDN w:val="0"/>
        <w:adjustRightInd w:val="0"/>
        <w:rPr>
          <w:rFonts w:ascii="Garamond" w:hAnsi="Garamond" w:cs="Garamond"/>
          <w:sz w:val="24"/>
          <w:szCs w:val="24"/>
        </w:rPr>
      </w:pPr>
      <w:r>
        <w:rPr>
          <w:rFonts w:ascii="Garamond" w:hAnsi="Garamond" w:cs="Garamond"/>
          <w:sz w:val="24"/>
          <w:szCs w:val="24"/>
        </w:rPr>
        <w:t>Sinclair, H. C. &amp; Stubbs-Richardson, M.** (2017, May). Initial Findings from the Reasons for Retaliation Project. Invited talk for the National Institute of Justice Comprehensive School Safety Initiative Conference in Washington, D. C.</w:t>
      </w:r>
    </w:p>
    <w:p w14:paraId="630DE777" w14:textId="77777777" w:rsidR="00571CB1" w:rsidRDefault="00571CB1" w:rsidP="00571CB1">
      <w:pPr>
        <w:autoSpaceDE w:val="0"/>
        <w:autoSpaceDN w:val="0"/>
        <w:adjustRightInd w:val="0"/>
        <w:ind w:left="720"/>
        <w:rPr>
          <w:rFonts w:ascii="Garamond" w:hAnsi="Garamond" w:cs="Garamond"/>
          <w:sz w:val="24"/>
          <w:szCs w:val="24"/>
        </w:rPr>
      </w:pPr>
    </w:p>
    <w:p w14:paraId="27759919" w14:textId="77777777" w:rsidR="003B2570" w:rsidRDefault="003B2570" w:rsidP="00E4382D">
      <w:pPr>
        <w:numPr>
          <w:ilvl w:val="0"/>
          <w:numId w:val="50"/>
        </w:numPr>
        <w:autoSpaceDE w:val="0"/>
        <w:autoSpaceDN w:val="0"/>
        <w:adjustRightInd w:val="0"/>
        <w:rPr>
          <w:rFonts w:ascii="Garamond" w:hAnsi="Garamond" w:cs="Garamond"/>
          <w:sz w:val="24"/>
          <w:szCs w:val="24"/>
        </w:rPr>
      </w:pPr>
      <w:r>
        <w:rPr>
          <w:rFonts w:ascii="Garamond" w:hAnsi="Garamond" w:cs="Garamond"/>
          <w:sz w:val="24"/>
          <w:szCs w:val="24"/>
        </w:rPr>
        <w:t>Sinclair, H. C., (2017, April). The Bias Challenge: Do This not That. Invited talk for the MSU Interfaith Council on Reducing Prejudice on Campus.</w:t>
      </w:r>
    </w:p>
    <w:p w14:paraId="657F17E4" w14:textId="77777777" w:rsidR="003B2570" w:rsidRDefault="003B2570" w:rsidP="003B2570">
      <w:pPr>
        <w:autoSpaceDE w:val="0"/>
        <w:autoSpaceDN w:val="0"/>
        <w:adjustRightInd w:val="0"/>
        <w:ind w:left="720"/>
        <w:rPr>
          <w:rFonts w:ascii="Garamond" w:hAnsi="Garamond" w:cs="Garamond"/>
          <w:sz w:val="24"/>
          <w:szCs w:val="24"/>
        </w:rPr>
      </w:pPr>
    </w:p>
    <w:p w14:paraId="57C46E6D" w14:textId="77777777" w:rsidR="007A7E82" w:rsidRPr="007A7E82" w:rsidRDefault="007A7E82" w:rsidP="00E4382D">
      <w:pPr>
        <w:numPr>
          <w:ilvl w:val="0"/>
          <w:numId w:val="50"/>
        </w:numPr>
        <w:autoSpaceDE w:val="0"/>
        <w:autoSpaceDN w:val="0"/>
        <w:adjustRightInd w:val="0"/>
        <w:rPr>
          <w:rStyle w:val="apple-converted-space"/>
          <w:rFonts w:ascii="Garamond" w:hAnsi="Garamond" w:cs="Garamond"/>
          <w:sz w:val="24"/>
          <w:szCs w:val="24"/>
        </w:rPr>
      </w:pPr>
      <w:r w:rsidRPr="007A7E82">
        <w:rPr>
          <w:rFonts w:ascii="Garamond" w:hAnsi="Garamond" w:cs="Garamond"/>
          <w:sz w:val="24"/>
          <w:szCs w:val="24"/>
        </w:rPr>
        <w:t xml:space="preserve">Sinclair, H. C., Goldberg, R., </w:t>
      </w:r>
      <w:r w:rsidR="00604B5F">
        <w:rPr>
          <w:rFonts w:ascii="Garamond" w:hAnsi="Garamond" w:cs="Garamond"/>
          <w:sz w:val="24"/>
          <w:szCs w:val="24"/>
        </w:rPr>
        <w:t xml:space="preserve">Wu, S.**, </w:t>
      </w:r>
      <w:proofErr w:type="spellStart"/>
      <w:r w:rsidR="00604B5F">
        <w:rPr>
          <w:rFonts w:ascii="Garamond" w:hAnsi="Garamond" w:cs="Garamond"/>
          <w:sz w:val="24"/>
          <w:szCs w:val="24"/>
        </w:rPr>
        <w:t>Krallman</w:t>
      </w:r>
      <w:proofErr w:type="spellEnd"/>
      <w:r w:rsidR="00604B5F">
        <w:rPr>
          <w:rFonts w:ascii="Garamond" w:hAnsi="Garamond" w:cs="Garamond"/>
          <w:sz w:val="24"/>
          <w:szCs w:val="24"/>
        </w:rPr>
        <w:t xml:space="preserve">, A. **, </w:t>
      </w:r>
      <w:r w:rsidRPr="007A7E82">
        <w:rPr>
          <w:rFonts w:ascii="Garamond" w:hAnsi="Garamond" w:cs="Garamond"/>
          <w:sz w:val="24"/>
          <w:szCs w:val="24"/>
        </w:rPr>
        <w:t>&amp; Ellithorpe, C. (2016</w:t>
      </w:r>
      <w:r w:rsidR="00635D2E">
        <w:rPr>
          <w:rFonts w:ascii="Garamond" w:hAnsi="Garamond" w:cs="Garamond"/>
          <w:sz w:val="24"/>
          <w:szCs w:val="24"/>
        </w:rPr>
        <w:t>, July</w:t>
      </w:r>
      <w:r w:rsidRPr="007A7E82">
        <w:rPr>
          <w:rFonts w:ascii="Garamond" w:hAnsi="Garamond" w:cs="Garamond"/>
          <w:sz w:val="24"/>
          <w:szCs w:val="24"/>
        </w:rPr>
        <w:t xml:space="preserve">). </w:t>
      </w:r>
      <w:r w:rsidR="00604B5F">
        <w:rPr>
          <w:rFonts w:ascii="Garamond" w:hAnsi="Garamond" w:cs="Garamond"/>
          <w:sz w:val="24"/>
          <w:szCs w:val="24"/>
        </w:rPr>
        <w:t xml:space="preserve">Advice &amp; Attributions: Examining the relationship sense-making process between friends.  </w:t>
      </w:r>
      <w:r w:rsidRPr="007A7E82">
        <w:rPr>
          <w:rFonts w:ascii="Garamond" w:hAnsi="Garamond" w:cs="Garamond"/>
          <w:sz w:val="24"/>
          <w:szCs w:val="24"/>
        </w:rPr>
        <w:t>Invited talk for symposium titled “</w:t>
      </w:r>
      <w:r w:rsidRPr="007A7E82">
        <w:rPr>
          <w:rFonts w:ascii="Garamond" w:hAnsi="Garamond" w:cs="Arial"/>
          <w:color w:val="222222"/>
          <w:sz w:val="24"/>
          <w:szCs w:val="24"/>
          <w:shd w:val="clear" w:color="auto" w:fill="FFFFFF"/>
        </w:rPr>
        <w:t>The Influence of Family and Friends on Relationship Processes and Outcomes</w:t>
      </w:r>
      <w:r w:rsidR="00D41DF2">
        <w:rPr>
          <w:rFonts w:ascii="Garamond" w:hAnsi="Garamond" w:cs="Arial"/>
          <w:color w:val="222222"/>
          <w:sz w:val="24"/>
          <w:szCs w:val="24"/>
          <w:shd w:val="clear" w:color="auto" w:fill="FFFFFF"/>
        </w:rPr>
        <w:t>”</w:t>
      </w:r>
      <w:r w:rsidR="00D41DF2">
        <w:rPr>
          <w:rStyle w:val="apple-converted-space"/>
          <w:rFonts w:ascii="Garamond" w:hAnsi="Garamond" w:cs="Arial"/>
          <w:color w:val="222222"/>
          <w:sz w:val="24"/>
          <w:szCs w:val="24"/>
          <w:shd w:val="clear" w:color="auto" w:fill="FFFFFF"/>
        </w:rPr>
        <w:t xml:space="preserve"> </w:t>
      </w:r>
      <w:r w:rsidRPr="007A7E82">
        <w:rPr>
          <w:rStyle w:val="apple-converted-space"/>
          <w:rFonts w:ascii="Garamond" w:hAnsi="Garamond" w:cs="Arial"/>
          <w:color w:val="222222"/>
          <w:sz w:val="24"/>
          <w:szCs w:val="24"/>
          <w:shd w:val="clear" w:color="auto" w:fill="FFFFFF"/>
        </w:rPr>
        <w:t>at</w:t>
      </w:r>
      <w:r w:rsidR="00D41DF2">
        <w:rPr>
          <w:rStyle w:val="apple-converted-space"/>
          <w:rFonts w:ascii="Garamond" w:hAnsi="Garamond" w:cs="Arial"/>
          <w:color w:val="222222"/>
          <w:sz w:val="24"/>
          <w:szCs w:val="24"/>
          <w:shd w:val="clear" w:color="auto" w:fill="FFFFFF"/>
        </w:rPr>
        <w:t xml:space="preserve"> </w:t>
      </w:r>
      <w:r w:rsidRPr="007A7E82">
        <w:rPr>
          <w:rStyle w:val="apple-converted-space"/>
          <w:rFonts w:ascii="Garamond" w:hAnsi="Garamond" w:cs="Arial"/>
          <w:color w:val="222222"/>
          <w:sz w:val="24"/>
          <w:szCs w:val="24"/>
          <w:shd w:val="clear" w:color="auto" w:fill="FFFFFF"/>
        </w:rPr>
        <w:t>the International Association of Relationships Research conference in Toronto, Canada.</w:t>
      </w:r>
    </w:p>
    <w:p w14:paraId="25CD3B51" w14:textId="77777777" w:rsidR="007A7E82" w:rsidRDefault="007A7E82" w:rsidP="007A7E82">
      <w:pPr>
        <w:autoSpaceDE w:val="0"/>
        <w:autoSpaceDN w:val="0"/>
        <w:adjustRightInd w:val="0"/>
        <w:ind w:left="720"/>
        <w:rPr>
          <w:rFonts w:ascii="Garamond" w:hAnsi="Garamond" w:cs="Garamond"/>
          <w:sz w:val="24"/>
          <w:szCs w:val="24"/>
        </w:rPr>
      </w:pPr>
    </w:p>
    <w:p w14:paraId="4D696598" w14:textId="325C8398" w:rsidR="00604B5F" w:rsidRPr="00604B5F" w:rsidRDefault="00604B5F" w:rsidP="00E4382D">
      <w:pPr>
        <w:pStyle w:val="NormalWeb"/>
        <w:numPr>
          <w:ilvl w:val="0"/>
          <w:numId w:val="50"/>
        </w:numPr>
        <w:spacing w:before="0" w:beforeAutospacing="0" w:after="0" w:afterAutospacing="0"/>
        <w:rPr>
          <w:rFonts w:ascii="Garamond" w:hAnsi="Garamond"/>
          <w:color w:val="000000"/>
        </w:rPr>
      </w:pPr>
      <w:r w:rsidRPr="00604B5F">
        <w:rPr>
          <w:rFonts w:ascii="Garamond" w:hAnsi="Garamond"/>
          <w:color w:val="000000"/>
        </w:rPr>
        <w:t>Goldberg, R. M., Adams, H.</w:t>
      </w:r>
      <w:r>
        <w:rPr>
          <w:rFonts w:ascii="Garamond" w:hAnsi="Garamond"/>
          <w:color w:val="000000"/>
        </w:rPr>
        <w:t>*</w:t>
      </w:r>
      <w:r w:rsidRPr="00604B5F">
        <w:rPr>
          <w:rFonts w:ascii="Garamond" w:hAnsi="Garamond"/>
          <w:color w:val="000000"/>
        </w:rPr>
        <w:t>*, &amp; Sinclair, H. C.</w:t>
      </w:r>
      <w:r w:rsidRPr="00604B5F">
        <w:rPr>
          <w:rStyle w:val="apple-converted-space"/>
          <w:rFonts w:ascii="Garamond" w:hAnsi="Garamond"/>
          <w:b/>
          <w:bCs/>
          <w:color w:val="000000"/>
        </w:rPr>
        <w:t> </w:t>
      </w:r>
      <w:r w:rsidRPr="00604B5F">
        <w:rPr>
          <w:rFonts w:ascii="Garamond" w:hAnsi="Garamond"/>
          <w:color w:val="000000"/>
        </w:rPr>
        <w:t>(2016</w:t>
      </w:r>
      <w:r w:rsidR="008009D6">
        <w:rPr>
          <w:rFonts w:ascii="Garamond" w:hAnsi="Garamond"/>
          <w:color w:val="000000"/>
        </w:rPr>
        <w:t>, June</w:t>
      </w:r>
      <w:r w:rsidRPr="00604B5F">
        <w:rPr>
          <w:rFonts w:ascii="Garamond" w:hAnsi="Garamond"/>
          <w:color w:val="000000"/>
        </w:rPr>
        <w:t>).</w:t>
      </w:r>
      <w:r w:rsidRPr="00604B5F">
        <w:rPr>
          <w:rStyle w:val="apple-converted-space"/>
          <w:rFonts w:ascii="Garamond" w:hAnsi="Garamond"/>
          <w:color w:val="000000"/>
        </w:rPr>
        <w:t> </w:t>
      </w:r>
      <w:r w:rsidRPr="008009D6">
        <w:rPr>
          <w:rStyle w:val="Emphasis"/>
          <w:rFonts w:ascii="Garamond" w:hAnsi="Garamond"/>
          <w:i w:val="0"/>
          <w:iCs w:val="0"/>
          <w:color w:val="000000"/>
        </w:rPr>
        <w:t>Relational aggression in clinical settings</w:t>
      </w:r>
      <w:r w:rsidRPr="008009D6">
        <w:rPr>
          <w:rFonts w:ascii="Garamond" w:hAnsi="Garamond"/>
          <w:i/>
          <w:iCs/>
          <w:color w:val="000000"/>
        </w:rPr>
        <w:t>.</w:t>
      </w:r>
      <w:r w:rsidRPr="00604B5F">
        <w:rPr>
          <w:rFonts w:ascii="Garamond" w:hAnsi="Garamond"/>
          <w:color w:val="000000"/>
        </w:rPr>
        <w:t> Contracted professional and paraprofessional staff training for Community Counseling Services,</w:t>
      </w:r>
      <w:r w:rsidRPr="00604B5F">
        <w:rPr>
          <w:rStyle w:val="apple-converted-space"/>
          <w:rFonts w:ascii="Garamond" w:hAnsi="Garamond"/>
          <w:color w:val="000000"/>
        </w:rPr>
        <w:t> </w:t>
      </w:r>
      <w:r w:rsidRPr="00604B5F">
        <w:rPr>
          <w:rFonts w:ascii="Garamond" w:hAnsi="Garamond"/>
          <w:color w:val="000000"/>
        </w:rPr>
        <w:t>Region VII Mental Health/Mental Retardation Commission, West Point MS</w:t>
      </w:r>
    </w:p>
    <w:p w14:paraId="5F6B69E2" w14:textId="77777777" w:rsidR="00604B5F" w:rsidRDefault="00604B5F" w:rsidP="00604B5F">
      <w:pPr>
        <w:pStyle w:val="ListParagraph"/>
        <w:rPr>
          <w:rFonts w:ascii="Garamond" w:hAnsi="Garamond"/>
          <w:color w:val="000000"/>
          <w:sz w:val="24"/>
          <w:szCs w:val="24"/>
          <w:shd w:val="clear" w:color="auto" w:fill="FFFFFF"/>
        </w:rPr>
      </w:pPr>
    </w:p>
    <w:p w14:paraId="36C9F1FF" w14:textId="77777777" w:rsidR="00604B5F" w:rsidRPr="00604B5F" w:rsidRDefault="00604B5F" w:rsidP="00E4382D">
      <w:pPr>
        <w:numPr>
          <w:ilvl w:val="0"/>
          <w:numId w:val="50"/>
        </w:numPr>
        <w:autoSpaceDE w:val="0"/>
        <w:autoSpaceDN w:val="0"/>
        <w:adjustRightInd w:val="0"/>
        <w:rPr>
          <w:rFonts w:ascii="Garamond" w:hAnsi="Garamond" w:cs="Garamond"/>
          <w:sz w:val="24"/>
          <w:szCs w:val="24"/>
        </w:rPr>
      </w:pPr>
      <w:r w:rsidRPr="00604B5F">
        <w:rPr>
          <w:rFonts w:ascii="Garamond" w:hAnsi="Garamond"/>
          <w:color w:val="000000"/>
          <w:sz w:val="24"/>
          <w:szCs w:val="24"/>
          <w:shd w:val="clear" w:color="auto" w:fill="FFFFFF"/>
        </w:rPr>
        <w:t>Goldberg, R. M., Sinclair, H. C., Adams, H.*</w:t>
      </w:r>
      <w:r>
        <w:rPr>
          <w:rFonts w:ascii="Garamond" w:hAnsi="Garamond"/>
          <w:color w:val="000000"/>
          <w:sz w:val="24"/>
          <w:szCs w:val="24"/>
          <w:shd w:val="clear" w:color="auto" w:fill="FFFFFF"/>
        </w:rPr>
        <w:t>*</w:t>
      </w:r>
      <w:r w:rsidRPr="00604B5F">
        <w:rPr>
          <w:rFonts w:ascii="Garamond" w:hAnsi="Garamond"/>
          <w:color w:val="000000"/>
          <w:sz w:val="24"/>
          <w:szCs w:val="24"/>
          <w:shd w:val="clear" w:color="auto" w:fill="FFFFFF"/>
        </w:rPr>
        <w:t>, &amp; Hess-Holden, C.</w:t>
      </w:r>
      <w:r>
        <w:rPr>
          <w:rFonts w:ascii="Garamond" w:hAnsi="Garamond"/>
          <w:color w:val="000000"/>
          <w:sz w:val="24"/>
          <w:szCs w:val="24"/>
          <w:shd w:val="clear" w:color="auto" w:fill="FFFFFF"/>
        </w:rPr>
        <w:t>*</w:t>
      </w:r>
      <w:r w:rsidRPr="00604B5F">
        <w:rPr>
          <w:rFonts w:ascii="Garamond" w:hAnsi="Garamond"/>
          <w:color w:val="000000"/>
          <w:sz w:val="24"/>
          <w:szCs w:val="24"/>
          <w:shd w:val="clear" w:color="auto" w:fill="FFFFFF"/>
        </w:rPr>
        <w:t>* (2016, March).</w:t>
      </w:r>
      <w:r w:rsidRPr="00604B5F">
        <w:rPr>
          <w:rStyle w:val="apple-converted-space"/>
          <w:rFonts w:ascii="Garamond" w:hAnsi="Garamond"/>
          <w:color w:val="000000"/>
          <w:sz w:val="24"/>
          <w:szCs w:val="24"/>
          <w:shd w:val="clear" w:color="auto" w:fill="FFFFFF"/>
        </w:rPr>
        <w:t> </w:t>
      </w:r>
      <w:r w:rsidRPr="00604B5F">
        <w:rPr>
          <w:rStyle w:val="Emphasis"/>
          <w:rFonts w:ascii="Garamond" w:hAnsi="Garamond"/>
          <w:color w:val="000000"/>
          <w:sz w:val="24"/>
          <w:szCs w:val="24"/>
          <w:shd w:val="clear" w:color="auto" w:fill="FFFFFF"/>
        </w:rPr>
        <w:t xml:space="preserve">Replication of “Balancing connectedness and self-protection goals in close relationships: A levels-of-processing perspective on risk regulation” by SL Murray, JL Derrick, S </w:t>
      </w:r>
      <w:proofErr w:type="spellStart"/>
      <w:r w:rsidRPr="00604B5F">
        <w:rPr>
          <w:rStyle w:val="Emphasis"/>
          <w:rFonts w:ascii="Garamond" w:hAnsi="Garamond"/>
          <w:color w:val="000000"/>
          <w:sz w:val="24"/>
          <w:szCs w:val="24"/>
          <w:shd w:val="clear" w:color="auto" w:fill="FFFFFF"/>
        </w:rPr>
        <w:t>Leder</w:t>
      </w:r>
      <w:proofErr w:type="spellEnd"/>
      <w:r w:rsidRPr="00604B5F">
        <w:rPr>
          <w:rStyle w:val="Emphasis"/>
          <w:rFonts w:ascii="Garamond" w:hAnsi="Garamond"/>
          <w:color w:val="000000"/>
          <w:sz w:val="24"/>
          <w:szCs w:val="24"/>
          <w:shd w:val="clear" w:color="auto" w:fill="FFFFFF"/>
        </w:rPr>
        <w:t>, &amp; JG Holmes (2008, Journal of Personality and Social Psychology).</w:t>
      </w:r>
      <w:r w:rsidRPr="00604B5F">
        <w:rPr>
          <w:rStyle w:val="apple-converted-space"/>
          <w:rFonts w:ascii="Garamond" w:hAnsi="Garamond"/>
          <w:color w:val="000000"/>
          <w:sz w:val="24"/>
          <w:szCs w:val="24"/>
          <w:shd w:val="clear" w:color="auto" w:fill="FFFFFF"/>
        </w:rPr>
        <w:t> </w:t>
      </w:r>
      <w:r w:rsidRPr="00604B5F">
        <w:rPr>
          <w:rFonts w:ascii="Garamond" w:hAnsi="Garamond"/>
          <w:color w:val="000000"/>
          <w:sz w:val="24"/>
          <w:szCs w:val="24"/>
          <w:shd w:val="clear" w:color="auto" w:fill="FFFFFF"/>
        </w:rPr>
        <w:t>Paper presented at the International Association of Marriage and Family Counselors World Conference, New Orleans LA.</w:t>
      </w:r>
    </w:p>
    <w:p w14:paraId="7C5596E1" w14:textId="77777777" w:rsidR="00604B5F" w:rsidRDefault="00604B5F" w:rsidP="00604B5F">
      <w:pPr>
        <w:pStyle w:val="ListParagraph"/>
        <w:rPr>
          <w:rFonts w:ascii="Garamond" w:hAnsi="Garamond" w:cs="Garamond"/>
          <w:sz w:val="24"/>
          <w:szCs w:val="24"/>
        </w:rPr>
      </w:pPr>
    </w:p>
    <w:p w14:paraId="7A8A2E5F" w14:textId="77777777" w:rsidR="007F1995" w:rsidRPr="007F1995" w:rsidRDefault="007A7E82" w:rsidP="00E4382D">
      <w:pPr>
        <w:numPr>
          <w:ilvl w:val="0"/>
          <w:numId w:val="50"/>
        </w:numPr>
        <w:autoSpaceDE w:val="0"/>
        <w:autoSpaceDN w:val="0"/>
        <w:adjustRightInd w:val="0"/>
        <w:rPr>
          <w:rFonts w:ascii="Garamond" w:hAnsi="Garamond" w:cs="Garamond"/>
          <w:sz w:val="24"/>
          <w:szCs w:val="24"/>
        </w:rPr>
      </w:pPr>
      <w:r>
        <w:rPr>
          <w:rFonts w:ascii="Garamond" w:hAnsi="Garamond" w:cs="Garamond"/>
          <w:sz w:val="24"/>
          <w:szCs w:val="24"/>
        </w:rPr>
        <w:t>Sinclair, H. C. (2016, March). The true story of Romeo &amp; Juliet. Invited talk presented for TED talks at Tulane University, New Orleans, LA.</w:t>
      </w:r>
      <w:r w:rsidR="007F1995">
        <w:rPr>
          <w:rFonts w:ascii="Garamond" w:hAnsi="Garamond" w:cs="Garamond"/>
          <w:sz w:val="24"/>
          <w:szCs w:val="24"/>
        </w:rPr>
        <w:t xml:space="preserve"> </w:t>
      </w:r>
      <w:r w:rsidR="007F1995" w:rsidRPr="007F1995">
        <w:rPr>
          <w:rFonts w:ascii="Garamond" w:hAnsi="Garamond" w:cs="Garamond"/>
          <w:sz w:val="24"/>
          <w:szCs w:val="24"/>
        </w:rPr>
        <w:t>https://youtu.be/an8OJQDeXYo</w:t>
      </w:r>
    </w:p>
    <w:p w14:paraId="2221DD70" w14:textId="77777777" w:rsidR="007A7E82" w:rsidRDefault="007A7E82" w:rsidP="007A7E82">
      <w:pPr>
        <w:autoSpaceDE w:val="0"/>
        <w:autoSpaceDN w:val="0"/>
        <w:adjustRightInd w:val="0"/>
        <w:ind w:left="720"/>
        <w:rPr>
          <w:rFonts w:ascii="Garamond" w:hAnsi="Garamond" w:cs="Garamond"/>
          <w:sz w:val="24"/>
          <w:szCs w:val="24"/>
        </w:rPr>
      </w:pPr>
    </w:p>
    <w:p w14:paraId="0838CCF6" w14:textId="77777777" w:rsidR="000A0725" w:rsidRPr="00BA0EE3" w:rsidRDefault="000A0725" w:rsidP="00E4382D">
      <w:pPr>
        <w:numPr>
          <w:ilvl w:val="0"/>
          <w:numId w:val="50"/>
        </w:numPr>
        <w:autoSpaceDE w:val="0"/>
        <w:autoSpaceDN w:val="0"/>
        <w:adjustRightInd w:val="0"/>
        <w:rPr>
          <w:rFonts w:ascii="Garamond" w:hAnsi="Garamond" w:cs="Garamond"/>
          <w:sz w:val="24"/>
          <w:szCs w:val="24"/>
        </w:rPr>
      </w:pPr>
      <w:r w:rsidRPr="00BA0EE3">
        <w:rPr>
          <w:rFonts w:ascii="Garamond" w:hAnsi="Garamond" w:cs="Garamond"/>
          <w:sz w:val="24"/>
          <w:szCs w:val="24"/>
        </w:rPr>
        <w:t>Sinclair, H. C. (</w:t>
      </w:r>
      <w:r>
        <w:rPr>
          <w:rFonts w:ascii="Garamond" w:hAnsi="Garamond" w:cs="Garamond"/>
          <w:sz w:val="24"/>
          <w:szCs w:val="24"/>
        </w:rPr>
        <w:t>2013</w:t>
      </w:r>
      <w:r w:rsidRPr="00BA0EE3">
        <w:rPr>
          <w:rFonts w:ascii="Garamond" w:hAnsi="Garamond" w:cs="Garamond"/>
          <w:sz w:val="24"/>
          <w:szCs w:val="24"/>
        </w:rPr>
        <w:t xml:space="preserve">). The new story of Romeo &amp; Juliet.  Symposium presented </w:t>
      </w:r>
      <w:r>
        <w:rPr>
          <w:rFonts w:ascii="Garamond" w:hAnsi="Garamond" w:cs="Garamond"/>
          <w:sz w:val="24"/>
          <w:szCs w:val="24"/>
        </w:rPr>
        <w:t>to the Tulane Department of Psychology as part of their invited speaker series</w:t>
      </w:r>
      <w:r w:rsidRPr="00BA0EE3">
        <w:rPr>
          <w:rFonts w:ascii="Garamond" w:hAnsi="Garamond" w:cs="Garamond"/>
          <w:sz w:val="24"/>
          <w:szCs w:val="24"/>
        </w:rPr>
        <w:t>.</w:t>
      </w:r>
      <w:r>
        <w:rPr>
          <w:rFonts w:ascii="Garamond" w:hAnsi="Garamond" w:cs="Garamond"/>
          <w:sz w:val="24"/>
          <w:szCs w:val="24"/>
        </w:rPr>
        <w:t xml:space="preserve">  Also presented </w:t>
      </w:r>
      <w:r w:rsidR="007A7E82">
        <w:rPr>
          <w:rFonts w:ascii="Garamond" w:hAnsi="Garamond" w:cs="Garamond"/>
          <w:sz w:val="24"/>
          <w:szCs w:val="24"/>
        </w:rPr>
        <w:t xml:space="preserve">by </w:t>
      </w:r>
      <w:r w:rsidR="007A7E82">
        <w:rPr>
          <w:rFonts w:ascii="Garamond" w:hAnsi="Garamond" w:cs="Garamond"/>
          <w:sz w:val="24"/>
          <w:szCs w:val="24"/>
        </w:rPr>
        <w:lastRenderedPageBreak/>
        <w:t xml:space="preserve">invitation </w:t>
      </w:r>
      <w:r>
        <w:rPr>
          <w:rFonts w:ascii="Garamond" w:hAnsi="Garamond" w:cs="Garamond"/>
          <w:sz w:val="24"/>
          <w:szCs w:val="24"/>
        </w:rPr>
        <w:t>at the University of Alabama in 2012 as part of their social psychology area brownbag series.</w:t>
      </w:r>
    </w:p>
    <w:p w14:paraId="061BA07C" w14:textId="77777777" w:rsidR="000A0725" w:rsidRDefault="000A0725" w:rsidP="000A0725">
      <w:pPr>
        <w:autoSpaceDE w:val="0"/>
        <w:autoSpaceDN w:val="0"/>
        <w:adjustRightInd w:val="0"/>
        <w:ind w:left="720"/>
        <w:rPr>
          <w:rFonts w:ascii="Garamond" w:hAnsi="Garamond" w:cs="Garamond"/>
          <w:sz w:val="24"/>
          <w:szCs w:val="24"/>
        </w:rPr>
      </w:pPr>
    </w:p>
    <w:p w14:paraId="6CE8617A" w14:textId="77777777" w:rsidR="00345ADF" w:rsidRPr="00BA0EE3" w:rsidRDefault="00345ADF" w:rsidP="00E4382D">
      <w:pPr>
        <w:numPr>
          <w:ilvl w:val="0"/>
          <w:numId w:val="50"/>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Lyndon, A., Sinclair, H. C., &amp; </w:t>
      </w:r>
      <w:proofErr w:type="spellStart"/>
      <w:r w:rsidRPr="00BA0EE3">
        <w:rPr>
          <w:rFonts w:ascii="Garamond" w:hAnsi="Garamond" w:cs="Garamond"/>
          <w:sz w:val="24"/>
          <w:szCs w:val="24"/>
        </w:rPr>
        <w:t>Ladny</w:t>
      </w:r>
      <w:proofErr w:type="spellEnd"/>
      <w:r w:rsidRPr="00BA0EE3">
        <w:rPr>
          <w:rFonts w:ascii="Garamond" w:hAnsi="Garamond" w:cs="Garamond"/>
          <w:sz w:val="24"/>
          <w:szCs w:val="24"/>
        </w:rPr>
        <w:t>, R. T. (2012). Adding insult to injury: Effects of Self-regulation, Rejection Sensitivity, and Rejection Type on Obsessive Relational Intrusion. Paper presented at the International Association of Relationships Research conference in Chicago, IL.</w:t>
      </w:r>
    </w:p>
    <w:p w14:paraId="29F07A83" w14:textId="77777777" w:rsidR="00345ADF" w:rsidRPr="00BA0EE3" w:rsidRDefault="00345ADF" w:rsidP="008058BD">
      <w:pPr>
        <w:autoSpaceDE w:val="0"/>
        <w:autoSpaceDN w:val="0"/>
        <w:adjustRightInd w:val="0"/>
        <w:ind w:left="360" w:hanging="360"/>
        <w:rPr>
          <w:rFonts w:ascii="Garamond" w:hAnsi="Garamond" w:cs="Garamond"/>
          <w:sz w:val="24"/>
          <w:szCs w:val="24"/>
        </w:rPr>
      </w:pPr>
    </w:p>
    <w:p w14:paraId="0998AA5E" w14:textId="77777777" w:rsidR="00477E9F" w:rsidRPr="00BA0EE3" w:rsidRDefault="00477E9F" w:rsidP="00E4382D">
      <w:pPr>
        <w:numPr>
          <w:ilvl w:val="0"/>
          <w:numId w:val="50"/>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Sinclair, H. C. (Chair, 2012). The new story of Romeo &amp; Juliet.  Symposium </w:t>
      </w:r>
      <w:r w:rsidR="00236A96" w:rsidRPr="00BA0EE3">
        <w:rPr>
          <w:rFonts w:ascii="Garamond" w:hAnsi="Garamond" w:cs="Garamond"/>
          <w:sz w:val="24"/>
          <w:szCs w:val="24"/>
        </w:rPr>
        <w:t>presented at</w:t>
      </w:r>
      <w:r w:rsidRPr="00BA0EE3">
        <w:rPr>
          <w:rFonts w:ascii="Garamond" w:hAnsi="Garamond" w:cs="Garamond"/>
          <w:sz w:val="24"/>
          <w:szCs w:val="24"/>
        </w:rPr>
        <w:t xml:space="preserve"> the 2012 International Association of Relationships Research conference in Chicago, IL. (Discussant: Dr. Diane Felmlee.)</w:t>
      </w:r>
    </w:p>
    <w:p w14:paraId="40CC8328" w14:textId="77777777" w:rsidR="00477E9F" w:rsidRPr="00BA0EE3" w:rsidRDefault="00477E9F" w:rsidP="008E208C">
      <w:pPr>
        <w:autoSpaceDE w:val="0"/>
        <w:autoSpaceDN w:val="0"/>
        <w:adjustRightInd w:val="0"/>
        <w:ind w:left="360" w:hanging="360"/>
        <w:rPr>
          <w:rFonts w:ascii="Garamond" w:hAnsi="Garamond" w:cs="Garamond"/>
          <w:sz w:val="24"/>
          <w:szCs w:val="24"/>
        </w:rPr>
      </w:pPr>
    </w:p>
    <w:p w14:paraId="00D0796A" w14:textId="77777777" w:rsidR="00477E9F" w:rsidRPr="00BA0EE3" w:rsidRDefault="00477E9F" w:rsidP="00E4382D">
      <w:pPr>
        <w:numPr>
          <w:ilvl w:val="0"/>
          <w:numId w:val="50"/>
        </w:numPr>
        <w:autoSpaceDE w:val="0"/>
        <w:autoSpaceDN w:val="0"/>
        <w:adjustRightInd w:val="0"/>
        <w:rPr>
          <w:rFonts w:ascii="Garamond" w:hAnsi="Garamond" w:cs="Garamond"/>
          <w:sz w:val="24"/>
          <w:szCs w:val="24"/>
        </w:rPr>
      </w:pPr>
      <w:r w:rsidRPr="00BA0EE3">
        <w:rPr>
          <w:rFonts w:ascii="Garamond" w:hAnsi="Garamond" w:cs="Garamond"/>
          <w:sz w:val="24"/>
          <w:szCs w:val="24"/>
        </w:rPr>
        <w:t>Lyndon, A., Sinclair, H. C., &amp; Martin, S.** (2012) Validation of the Stalking Myths Survey – Revised.  Poster presented at the 2012 Southeastern Psychological Association conference in New Orleans, LA.</w:t>
      </w:r>
    </w:p>
    <w:p w14:paraId="58CE8FDA" w14:textId="77777777" w:rsidR="00477E9F" w:rsidRPr="00BA0EE3" w:rsidRDefault="00477E9F" w:rsidP="00D82C72">
      <w:pPr>
        <w:autoSpaceDE w:val="0"/>
        <w:autoSpaceDN w:val="0"/>
        <w:adjustRightInd w:val="0"/>
        <w:ind w:left="360" w:hanging="360"/>
        <w:rPr>
          <w:rFonts w:ascii="Garamond" w:hAnsi="Garamond" w:cs="Garamond"/>
          <w:sz w:val="24"/>
          <w:szCs w:val="24"/>
        </w:rPr>
      </w:pPr>
    </w:p>
    <w:p w14:paraId="07718ED1" w14:textId="77777777" w:rsidR="00477E9F" w:rsidRPr="00BA0EE3" w:rsidRDefault="00477E9F" w:rsidP="00E4382D">
      <w:pPr>
        <w:numPr>
          <w:ilvl w:val="0"/>
          <w:numId w:val="50"/>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Sinclair, H. C., Blaney, A.**, Felmlee, D., &amp; Sprecher, S. (2012).  </w:t>
      </w:r>
      <w:r w:rsidRPr="00BA0EE3">
        <w:rPr>
          <w:rFonts w:ascii="Garamond" w:hAnsi="Garamond" w:cs="Garamond"/>
          <w:color w:val="000000"/>
          <w:sz w:val="24"/>
          <w:szCs w:val="24"/>
        </w:rPr>
        <w:t xml:space="preserve">Defying or Disregarding </w:t>
      </w:r>
      <w:proofErr w:type="gramStart"/>
      <w:r w:rsidRPr="00BA0EE3">
        <w:rPr>
          <w:rFonts w:ascii="Garamond" w:hAnsi="Garamond" w:cs="Garamond"/>
          <w:color w:val="000000"/>
          <w:sz w:val="24"/>
          <w:szCs w:val="24"/>
        </w:rPr>
        <w:t>Disapproval?:</w:t>
      </w:r>
      <w:proofErr w:type="gramEnd"/>
      <w:r w:rsidRPr="00BA0EE3">
        <w:rPr>
          <w:rFonts w:ascii="Garamond" w:hAnsi="Garamond" w:cs="Garamond"/>
          <w:color w:val="000000"/>
          <w:sz w:val="24"/>
          <w:szCs w:val="24"/>
        </w:rPr>
        <w:t xml:space="preserve"> Reactance and the Romeo  and Juliet effect</w:t>
      </w:r>
      <w:r w:rsidRPr="00BA0EE3">
        <w:rPr>
          <w:rFonts w:ascii="Garamond" w:hAnsi="Garamond" w:cs="Garamond"/>
          <w:sz w:val="24"/>
          <w:szCs w:val="24"/>
        </w:rPr>
        <w:t xml:space="preserve">.  Poster presented at the 2012 </w:t>
      </w:r>
      <w:r w:rsidRPr="00BA0EE3">
        <w:rPr>
          <w:rFonts w:ascii="Garamond" w:hAnsi="Garamond" w:cs="Garamond"/>
          <w:color w:val="000000"/>
          <w:sz w:val="24"/>
          <w:szCs w:val="24"/>
        </w:rPr>
        <w:t xml:space="preserve">Society for Personality and Social Psychology conference in San Diego, CA. Also submitted as a paper (“Is it really about defiance? Reactance and the Romeo &amp; Juliet effect”) to the </w:t>
      </w:r>
      <w:r w:rsidRPr="00BA0EE3">
        <w:rPr>
          <w:rFonts w:ascii="Garamond" w:hAnsi="Garamond" w:cs="Garamond"/>
          <w:sz w:val="24"/>
          <w:szCs w:val="24"/>
        </w:rPr>
        <w:t>2012 International Association of Relationships Research conference in Chicago, IL.</w:t>
      </w:r>
    </w:p>
    <w:p w14:paraId="2A80A718" w14:textId="77777777" w:rsidR="00477E9F" w:rsidRPr="00BA0EE3" w:rsidRDefault="00477E9F" w:rsidP="0089657E">
      <w:pPr>
        <w:autoSpaceDE w:val="0"/>
        <w:autoSpaceDN w:val="0"/>
        <w:adjustRightInd w:val="0"/>
        <w:ind w:left="360" w:hanging="360"/>
        <w:rPr>
          <w:rFonts w:ascii="Garamond" w:hAnsi="Garamond" w:cs="Garamond"/>
          <w:sz w:val="24"/>
          <w:szCs w:val="24"/>
        </w:rPr>
      </w:pPr>
    </w:p>
    <w:p w14:paraId="2496FBEB" w14:textId="77777777" w:rsidR="00477E9F" w:rsidRPr="00BA0EE3" w:rsidRDefault="00477E9F" w:rsidP="00E4382D">
      <w:pPr>
        <w:numPr>
          <w:ilvl w:val="0"/>
          <w:numId w:val="50"/>
        </w:numPr>
        <w:autoSpaceDE w:val="0"/>
        <w:autoSpaceDN w:val="0"/>
        <w:adjustRightInd w:val="0"/>
        <w:rPr>
          <w:rFonts w:ascii="Garamond" w:hAnsi="Garamond" w:cs="Garamond"/>
          <w:sz w:val="24"/>
          <w:szCs w:val="24"/>
        </w:rPr>
      </w:pPr>
      <w:r w:rsidRPr="00BA0EE3">
        <w:rPr>
          <w:rFonts w:ascii="Garamond" w:hAnsi="Garamond" w:cs="Garamond"/>
          <w:sz w:val="24"/>
          <w:szCs w:val="24"/>
        </w:rPr>
        <w:t>Fitzpatrick, J. &amp; Sinclair, H. C. (2011). The role of family support and interference in homesickness among undergraduate students.  Poster presented at the 2011 Society for the Study of Human Development conference in Providence, RI.</w:t>
      </w:r>
    </w:p>
    <w:p w14:paraId="4F4B22B0" w14:textId="77777777" w:rsidR="00477E9F" w:rsidRPr="00BA0EE3" w:rsidRDefault="00477E9F" w:rsidP="00D82C72">
      <w:pPr>
        <w:autoSpaceDE w:val="0"/>
        <w:autoSpaceDN w:val="0"/>
        <w:adjustRightInd w:val="0"/>
        <w:ind w:left="360" w:hanging="360"/>
        <w:rPr>
          <w:rFonts w:ascii="Garamond" w:hAnsi="Garamond" w:cs="Garamond"/>
          <w:color w:val="000000"/>
          <w:sz w:val="24"/>
          <w:szCs w:val="24"/>
        </w:rPr>
      </w:pPr>
    </w:p>
    <w:p w14:paraId="107E9C3F" w14:textId="77777777" w:rsidR="00477E9F" w:rsidRPr="00BA0EE3" w:rsidRDefault="00477E9F" w:rsidP="00E4382D">
      <w:pPr>
        <w:numPr>
          <w:ilvl w:val="0"/>
          <w:numId w:val="50"/>
        </w:numPr>
        <w:rPr>
          <w:rFonts w:ascii="Garamond" w:hAnsi="Garamond" w:cs="Garamond"/>
          <w:color w:val="000000"/>
          <w:sz w:val="24"/>
          <w:szCs w:val="24"/>
        </w:rPr>
      </w:pPr>
      <w:r w:rsidRPr="00BA0EE3">
        <w:rPr>
          <w:rFonts w:ascii="Garamond" w:hAnsi="Garamond" w:cs="Garamond"/>
          <w:sz w:val="24"/>
          <w:szCs w:val="24"/>
        </w:rPr>
        <w:t xml:space="preserve">Fitzpatrick, J. &amp; Sinclair, H. C. (2011). Dimensions of social competence and personal factors in homesickness among undergraduates.  Poster presented at the 2011 Southwestern Psychological Association conference </w:t>
      </w:r>
      <w:r w:rsidRPr="00BA0EE3">
        <w:rPr>
          <w:rFonts w:ascii="Garamond" w:hAnsi="Garamond" w:cs="Garamond"/>
          <w:color w:val="000000"/>
          <w:sz w:val="24"/>
          <w:szCs w:val="24"/>
        </w:rPr>
        <w:t>in San Antonio, TX.</w:t>
      </w:r>
    </w:p>
    <w:p w14:paraId="643CDC59" w14:textId="77777777" w:rsidR="00477E9F" w:rsidRPr="00BA0EE3" w:rsidRDefault="00477E9F" w:rsidP="0089657E">
      <w:pPr>
        <w:ind w:left="360" w:hanging="360"/>
        <w:rPr>
          <w:rFonts w:ascii="Garamond" w:hAnsi="Garamond" w:cs="Garamond"/>
          <w:sz w:val="24"/>
          <w:szCs w:val="24"/>
        </w:rPr>
      </w:pPr>
    </w:p>
    <w:p w14:paraId="0DDE3CC5" w14:textId="77777777" w:rsidR="00477E9F" w:rsidRPr="00BA0EE3" w:rsidRDefault="00477E9F" w:rsidP="00E4382D">
      <w:pPr>
        <w:numPr>
          <w:ilvl w:val="0"/>
          <w:numId w:val="50"/>
        </w:numPr>
        <w:rPr>
          <w:rFonts w:ascii="Garamond" w:hAnsi="Garamond" w:cs="Garamond"/>
          <w:color w:val="000000"/>
          <w:sz w:val="24"/>
          <w:szCs w:val="24"/>
        </w:rPr>
      </w:pPr>
      <w:r w:rsidRPr="00BA0EE3">
        <w:rPr>
          <w:rFonts w:ascii="Garamond" w:hAnsi="Garamond" w:cs="Garamond"/>
          <w:sz w:val="24"/>
          <w:szCs w:val="24"/>
          <w:lang w:val="de-DE"/>
        </w:rPr>
        <w:t xml:space="preserve">Sinclair, H. C., Denson, J. K.**, Felmlee, D., &amp; Sprecher, S. (2011).  </w:t>
      </w:r>
      <w:r w:rsidRPr="00BA0EE3">
        <w:rPr>
          <w:rFonts w:ascii="Garamond" w:hAnsi="Garamond" w:cs="Garamond"/>
          <w:sz w:val="24"/>
          <w:szCs w:val="24"/>
        </w:rPr>
        <w:t xml:space="preserve">Searching for the Romeo &amp; Juliet effect: The role of source, trust, and disapproval type.  Poster presented at the 2011 </w:t>
      </w:r>
      <w:r w:rsidRPr="00BA0EE3">
        <w:rPr>
          <w:rFonts w:ascii="Garamond" w:hAnsi="Garamond" w:cs="Garamond"/>
          <w:color w:val="000000"/>
          <w:sz w:val="24"/>
          <w:szCs w:val="24"/>
        </w:rPr>
        <w:t>Society for Personality and Social Psychology conference in San Antonio, TX.</w:t>
      </w:r>
    </w:p>
    <w:p w14:paraId="21CDFD67" w14:textId="77777777" w:rsidR="00477E9F" w:rsidRPr="00BA0EE3" w:rsidRDefault="00477E9F" w:rsidP="00B61ABC">
      <w:pPr>
        <w:ind w:left="360" w:hanging="360"/>
        <w:rPr>
          <w:rFonts w:ascii="Garamond" w:hAnsi="Garamond" w:cs="Garamond"/>
          <w:sz w:val="24"/>
          <w:szCs w:val="24"/>
        </w:rPr>
      </w:pPr>
    </w:p>
    <w:p w14:paraId="767F15DB" w14:textId="77777777" w:rsidR="00477E9F" w:rsidRPr="00BA0EE3" w:rsidRDefault="00477E9F" w:rsidP="00E4382D">
      <w:pPr>
        <w:numPr>
          <w:ilvl w:val="0"/>
          <w:numId w:val="50"/>
        </w:numPr>
        <w:rPr>
          <w:rFonts w:ascii="Garamond" w:hAnsi="Garamond" w:cs="Garamond"/>
          <w:sz w:val="24"/>
          <w:szCs w:val="24"/>
        </w:rPr>
      </w:pPr>
      <w:r w:rsidRPr="00BA0EE3">
        <w:rPr>
          <w:rFonts w:ascii="Garamond" w:hAnsi="Garamond" w:cs="Garamond"/>
          <w:sz w:val="24"/>
          <w:szCs w:val="24"/>
        </w:rPr>
        <w:t xml:space="preserve">Sinclair, H. C. &amp; Wright, B. L.** (2009).  </w:t>
      </w:r>
      <w:r w:rsidRPr="00BA0EE3">
        <w:rPr>
          <w:rFonts w:ascii="Garamond" w:hAnsi="Garamond" w:cs="Garamond"/>
          <w:color w:val="000000"/>
          <w:sz w:val="24"/>
          <w:szCs w:val="24"/>
        </w:rPr>
        <w:t>Balancing relationships: What happens to one's relationships with friends and family when they disapprove of one's romantic partner?  Poster presented at the 2009 Society for Personality and Social Psychology conference in Tampa, FL.</w:t>
      </w:r>
    </w:p>
    <w:p w14:paraId="047670AB" w14:textId="77777777" w:rsidR="00477E9F" w:rsidRPr="00BA0EE3" w:rsidRDefault="00477E9F" w:rsidP="00B61ABC">
      <w:pPr>
        <w:widowControl w:val="0"/>
        <w:ind w:left="360" w:hanging="360"/>
        <w:rPr>
          <w:rFonts w:ascii="Garamond" w:hAnsi="Garamond" w:cs="Garamond"/>
          <w:sz w:val="24"/>
          <w:szCs w:val="24"/>
        </w:rPr>
      </w:pPr>
    </w:p>
    <w:p w14:paraId="4ECCF835" w14:textId="77777777" w:rsidR="00477E9F" w:rsidRPr="00BA0EE3" w:rsidRDefault="00477E9F" w:rsidP="00E4382D">
      <w:pPr>
        <w:widowControl w:val="0"/>
        <w:numPr>
          <w:ilvl w:val="0"/>
          <w:numId w:val="50"/>
        </w:numPr>
        <w:rPr>
          <w:rFonts w:ascii="Garamond" w:hAnsi="Garamond" w:cs="Garamond"/>
          <w:sz w:val="24"/>
          <w:szCs w:val="24"/>
        </w:rPr>
      </w:pPr>
      <w:r w:rsidRPr="00BA0EE3">
        <w:rPr>
          <w:rFonts w:ascii="Garamond" w:hAnsi="Garamond" w:cs="Garamond"/>
          <w:sz w:val="24"/>
          <w:szCs w:val="24"/>
        </w:rPr>
        <w:t xml:space="preserve">Sinclair, H. C. (2008/2010).  Stalking in the media: The romantic comedy of popular portrayals of unwanted pursuit.  Invited presentation to the Literary and Civic club of Baton Rouge, LA.  Also presented in April 2010 as part of the joint University of Central Missouri and Mississippi State University Meridian </w:t>
      </w:r>
      <w:proofErr w:type="gramStart"/>
      <w:r w:rsidRPr="00BA0EE3">
        <w:rPr>
          <w:rFonts w:ascii="Garamond" w:hAnsi="Garamond" w:cs="Garamond"/>
          <w:sz w:val="24"/>
          <w:szCs w:val="24"/>
        </w:rPr>
        <w:t>campus</w:t>
      </w:r>
      <w:proofErr w:type="gramEnd"/>
      <w:r w:rsidRPr="00BA0EE3">
        <w:rPr>
          <w:rFonts w:ascii="Garamond" w:hAnsi="Garamond" w:cs="Garamond"/>
          <w:sz w:val="24"/>
          <w:szCs w:val="24"/>
        </w:rPr>
        <w:t xml:space="preserve"> Distance Talks series in the Psychology department.</w:t>
      </w:r>
    </w:p>
    <w:p w14:paraId="285AE9EA" w14:textId="77777777" w:rsidR="00477E9F" w:rsidRPr="00BA0EE3" w:rsidRDefault="00477E9F" w:rsidP="00B61ABC">
      <w:pPr>
        <w:ind w:left="360" w:hanging="360"/>
        <w:rPr>
          <w:rFonts w:ascii="Garamond" w:hAnsi="Garamond" w:cs="Garamond"/>
          <w:sz w:val="24"/>
          <w:szCs w:val="24"/>
        </w:rPr>
      </w:pPr>
    </w:p>
    <w:p w14:paraId="42CC759F" w14:textId="77777777" w:rsidR="00477E9F" w:rsidRPr="00BA0EE3" w:rsidRDefault="00477E9F" w:rsidP="00E4382D">
      <w:pPr>
        <w:numPr>
          <w:ilvl w:val="0"/>
          <w:numId w:val="50"/>
        </w:numPr>
        <w:rPr>
          <w:rFonts w:ascii="Garamond" w:hAnsi="Garamond" w:cs="Garamond"/>
          <w:sz w:val="24"/>
          <w:szCs w:val="24"/>
        </w:rPr>
      </w:pPr>
      <w:r w:rsidRPr="00BA0EE3">
        <w:rPr>
          <w:rFonts w:ascii="Garamond" w:hAnsi="Garamond" w:cs="Garamond"/>
          <w:sz w:val="24"/>
          <w:szCs w:val="24"/>
        </w:rPr>
        <w:t>Sinclair, H. C. (2008).  Why source matters: Consequences of self-construal for source differences in the association between social network opinion and romantic</w:t>
      </w:r>
      <w:r w:rsidR="00014454">
        <w:rPr>
          <w:rFonts w:ascii="Garamond" w:hAnsi="Garamond" w:cs="Garamond"/>
          <w:sz w:val="24"/>
          <w:szCs w:val="24"/>
        </w:rPr>
        <w:t xml:space="preserve"> relationship dynamics.  Paper </w:t>
      </w:r>
      <w:r w:rsidRPr="00BA0EE3">
        <w:rPr>
          <w:rFonts w:ascii="Garamond" w:hAnsi="Garamond" w:cs="Garamond"/>
          <w:sz w:val="24"/>
          <w:szCs w:val="24"/>
        </w:rPr>
        <w:t xml:space="preserve">presented at the 2008 International Association of Relationships Research </w:t>
      </w:r>
      <w:r w:rsidRPr="00BA0EE3">
        <w:rPr>
          <w:rFonts w:ascii="Garamond" w:hAnsi="Garamond" w:cs="Garamond"/>
          <w:sz w:val="24"/>
          <w:szCs w:val="24"/>
        </w:rPr>
        <w:lastRenderedPageBreak/>
        <w:t xml:space="preserve">conference in Providence, R.I. Part of panel titled: "Social Network Influences on Romantic Relationships." </w:t>
      </w:r>
    </w:p>
    <w:p w14:paraId="38C936C5" w14:textId="77777777" w:rsidR="00477E9F" w:rsidRPr="00BA0EE3" w:rsidRDefault="00477E9F" w:rsidP="00B61ABC">
      <w:pPr>
        <w:pStyle w:val="Heading1"/>
        <w:ind w:left="360" w:hanging="360"/>
        <w:rPr>
          <w:b w:val="0"/>
          <w:bCs w:val="0"/>
        </w:rPr>
      </w:pPr>
    </w:p>
    <w:p w14:paraId="1A46ED86" w14:textId="77777777" w:rsidR="00477E9F" w:rsidRPr="00BA0EE3" w:rsidRDefault="00477E9F" w:rsidP="00E4382D">
      <w:pPr>
        <w:pStyle w:val="Heading1"/>
        <w:numPr>
          <w:ilvl w:val="0"/>
          <w:numId w:val="50"/>
        </w:numPr>
        <w:rPr>
          <w:b w:val="0"/>
          <w:bCs w:val="0"/>
        </w:rPr>
      </w:pPr>
      <w:r w:rsidRPr="00BA0EE3">
        <w:rPr>
          <w:b w:val="0"/>
          <w:bCs w:val="0"/>
        </w:rPr>
        <w:t xml:space="preserve">Sinclair, H. C. (2007).  Source matters: Investigating effects of social opinion on romantic relationships.  Paper presented at the 2007 Southeastern Psychological Association conference in New Orleans, LA.  </w:t>
      </w:r>
      <w:r w:rsidRPr="00BA0EE3">
        <w:rPr>
          <w:b w:val="0"/>
          <w:bCs w:val="0"/>
          <w:i/>
          <w:iCs/>
        </w:rPr>
        <w:t>Nominated for SEPA’s Outstanding Professional Paper Award.</w:t>
      </w:r>
    </w:p>
    <w:p w14:paraId="2E12EBDF" w14:textId="77777777" w:rsidR="00477E9F" w:rsidRPr="00BA0EE3" w:rsidRDefault="00477E9F" w:rsidP="00B61ABC">
      <w:pPr>
        <w:pStyle w:val="Heading1"/>
        <w:ind w:left="360" w:hanging="360"/>
        <w:rPr>
          <w:b w:val="0"/>
          <w:bCs w:val="0"/>
        </w:rPr>
      </w:pPr>
    </w:p>
    <w:p w14:paraId="26EF9AB6" w14:textId="77777777" w:rsidR="00477E9F" w:rsidRPr="00BA0EE3" w:rsidRDefault="00477E9F" w:rsidP="00E4382D">
      <w:pPr>
        <w:pStyle w:val="Heading1"/>
        <w:numPr>
          <w:ilvl w:val="0"/>
          <w:numId w:val="50"/>
        </w:numPr>
        <w:rPr>
          <w:b w:val="0"/>
          <w:bCs w:val="0"/>
        </w:rPr>
      </w:pPr>
      <w:r w:rsidRPr="00BA0EE3">
        <w:rPr>
          <w:b w:val="0"/>
          <w:bCs w:val="0"/>
        </w:rPr>
        <w:t>Sinclair, H. C. (2007). Culture, courtship, and consequences: How Western beliefs about romance influence the minimization of stalking.  Invited presentation to the International Congress on Law and Mental Health in Padua, Italy.   Part of three-part panel on stalking research, in symposium titled “Social, Cultural, and Psychological Constructions of Stalking.” Panel coordinator Dr. R. Purcell.</w:t>
      </w:r>
    </w:p>
    <w:p w14:paraId="510F03A5" w14:textId="77777777" w:rsidR="00477E9F" w:rsidRPr="00BA0EE3" w:rsidRDefault="00477E9F" w:rsidP="00B61ABC">
      <w:pPr>
        <w:widowControl w:val="0"/>
        <w:ind w:left="360" w:hanging="360"/>
        <w:rPr>
          <w:rFonts w:ascii="Garamond" w:hAnsi="Garamond" w:cs="Garamond"/>
          <w:sz w:val="24"/>
          <w:szCs w:val="24"/>
        </w:rPr>
      </w:pPr>
    </w:p>
    <w:p w14:paraId="480BAE60" w14:textId="77777777" w:rsidR="00477E9F" w:rsidRPr="00BA0EE3" w:rsidRDefault="00477E9F" w:rsidP="00E4382D">
      <w:pPr>
        <w:widowControl w:val="0"/>
        <w:numPr>
          <w:ilvl w:val="0"/>
          <w:numId w:val="50"/>
        </w:numPr>
        <w:rPr>
          <w:rFonts w:ascii="Garamond" w:hAnsi="Garamond" w:cs="Garamond"/>
          <w:sz w:val="24"/>
          <w:szCs w:val="24"/>
        </w:rPr>
      </w:pPr>
      <w:r w:rsidRPr="00BA0EE3">
        <w:rPr>
          <w:rFonts w:ascii="Garamond" w:hAnsi="Garamond" w:cs="Garamond"/>
          <w:sz w:val="24"/>
          <w:szCs w:val="24"/>
        </w:rPr>
        <w:t xml:space="preserve">Sinclair, H. C. &amp; Walker, A.** (2007). </w:t>
      </w:r>
      <w:r w:rsidRPr="00BA0EE3">
        <w:rPr>
          <w:rFonts w:ascii="Garamond" w:hAnsi="Garamond" w:cs="Garamond"/>
          <w:color w:val="000000"/>
          <w:sz w:val="24"/>
          <w:szCs w:val="24"/>
        </w:rPr>
        <w:t xml:space="preserve">For never was a story of more woe than this of Juliet and her Romeo:  Examining gender differences in the impact of peer and family disapproval of one’s romantic relationship.  Poster presented at the 2007 </w:t>
      </w:r>
      <w:r w:rsidRPr="00BA0EE3">
        <w:rPr>
          <w:rFonts w:ascii="Garamond" w:hAnsi="Garamond" w:cs="Garamond"/>
          <w:sz w:val="24"/>
          <w:szCs w:val="24"/>
        </w:rPr>
        <w:t>Society for Personality and Social Psychology conference in Memphis, TN.</w:t>
      </w:r>
    </w:p>
    <w:p w14:paraId="032D8620" w14:textId="77777777" w:rsidR="00477E9F" w:rsidRPr="00BA0EE3" w:rsidRDefault="00477E9F" w:rsidP="00B61ABC">
      <w:pPr>
        <w:widowControl w:val="0"/>
        <w:ind w:left="360" w:hanging="360"/>
        <w:rPr>
          <w:rFonts w:ascii="Garamond" w:hAnsi="Garamond" w:cs="Garamond"/>
          <w:sz w:val="24"/>
          <w:szCs w:val="24"/>
        </w:rPr>
      </w:pPr>
      <w:bookmarkStart w:id="10" w:name="OLE_LINK5"/>
      <w:bookmarkStart w:id="11" w:name="OLE_LINK6"/>
    </w:p>
    <w:p w14:paraId="047F26A9" w14:textId="77777777" w:rsidR="00477E9F" w:rsidRPr="00BA0EE3" w:rsidRDefault="00477E9F" w:rsidP="00E4382D">
      <w:pPr>
        <w:widowControl w:val="0"/>
        <w:numPr>
          <w:ilvl w:val="0"/>
          <w:numId w:val="50"/>
        </w:numPr>
        <w:rPr>
          <w:rFonts w:ascii="Garamond" w:hAnsi="Garamond" w:cs="Garamond"/>
          <w:sz w:val="24"/>
          <w:szCs w:val="24"/>
        </w:rPr>
      </w:pPr>
      <w:r w:rsidRPr="00BA0EE3">
        <w:rPr>
          <w:rFonts w:ascii="Garamond" w:hAnsi="Garamond" w:cs="Garamond"/>
          <w:sz w:val="24"/>
          <w:szCs w:val="24"/>
        </w:rPr>
        <w:t>Sinclair, H. C. (2006). Stalking myth-conceptions: Consequences of myth endorsement for the perception of stalking cases.  Paper presented as part of symposium titled Advances in Research on Stalking (H. C. Sinclair, Symposium chair) in the American Psychology-Law Society 2006 conference in St. Petersburg, FL.</w:t>
      </w:r>
    </w:p>
    <w:bookmarkEnd w:id="10"/>
    <w:bookmarkEnd w:id="11"/>
    <w:p w14:paraId="1CFADB3E" w14:textId="77777777" w:rsidR="00477E9F" w:rsidRPr="00BA0EE3" w:rsidRDefault="00477E9F" w:rsidP="00B61ABC">
      <w:pPr>
        <w:widowControl w:val="0"/>
        <w:ind w:left="360" w:hanging="360"/>
        <w:rPr>
          <w:rFonts w:ascii="Garamond" w:hAnsi="Garamond" w:cs="Garamond"/>
          <w:sz w:val="24"/>
          <w:szCs w:val="24"/>
        </w:rPr>
      </w:pPr>
    </w:p>
    <w:p w14:paraId="5EB9ACAF" w14:textId="77777777" w:rsidR="00477E9F" w:rsidRPr="00BA0EE3" w:rsidRDefault="00477E9F" w:rsidP="00E4382D">
      <w:pPr>
        <w:widowControl w:val="0"/>
        <w:numPr>
          <w:ilvl w:val="0"/>
          <w:numId w:val="50"/>
        </w:numPr>
        <w:rPr>
          <w:rFonts w:ascii="Garamond" w:hAnsi="Garamond" w:cs="Garamond"/>
          <w:sz w:val="24"/>
          <w:szCs w:val="24"/>
        </w:rPr>
      </w:pPr>
      <w:r w:rsidRPr="00BA0EE3">
        <w:rPr>
          <w:rFonts w:ascii="Garamond" w:hAnsi="Garamond" w:cs="Garamond"/>
          <w:sz w:val="24"/>
          <w:szCs w:val="24"/>
        </w:rPr>
        <w:t>Sinclair, H. C. &amp; Chawla, M.* (2006) Appetite for affiliation: Examining variables important for determining when one's need to belong is satiated.  Poster presented at the 2006 Society for Personality and Social Psychology conference in Palm Springs, CA.</w:t>
      </w:r>
    </w:p>
    <w:p w14:paraId="142297FF" w14:textId="77777777" w:rsidR="00477E9F" w:rsidRPr="00BA0EE3" w:rsidRDefault="00477E9F" w:rsidP="00B61ABC">
      <w:pPr>
        <w:widowControl w:val="0"/>
        <w:ind w:left="360" w:hanging="360"/>
        <w:rPr>
          <w:rFonts w:ascii="Garamond" w:hAnsi="Garamond" w:cs="Garamond"/>
          <w:sz w:val="24"/>
          <w:szCs w:val="24"/>
        </w:rPr>
      </w:pPr>
    </w:p>
    <w:p w14:paraId="0E2DC856" w14:textId="77777777" w:rsidR="00477E9F" w:rsidRPr="00BA0EE3" w:rsidRDefault="00477E9F" w:rsidP="00E4382D">
      <w:pPr>
        <w:widowControl w:val="0"/>
        <w:numPr>
          <w:ilvl w:val="0"/>
          <w:numId w:val="50"/>
        </w:numPr>
        <w:rPr>
          <w:rFonts w:ascii="Garamond" w:hAnsi="Garamond" w:cs="Garamond"/>
          <w:sz w:val="24"/>
          <w:szCs w:val="24"/>
        </w:rPr>
      </w:pPr>
      <w:r w:rsidRPr="00BA0EE3">
        <w:rPr>
          <w:rFonts w:ascii="Garamond" w:hAnsi="Garamond" w:cs="Garamond"/>
          <w:sz w:val="24"/>
          <w:szCs w:val="24"/>
        </w:rPr>
        <w:t xml:space="preserve">Sinclair, H. C. (2005). Attribution Facilitation: Examining social influences on attributions in romantic relationships.  Paper presented at the 2005 IARR New Scholars Workshop in Indianapolis, IN. </w:t>
      </w:r>
    </w:p>
    <w:p w14:paraId="0D6B55A6" w14:textId="77777777" w:rsidR="00477E9F" w:rsidRPr="00BA0EE3" w:rsidRDefault="00477E9F" w:rsidP="00B61ABC">
      <w:pPr>
        <w:pStyle w:val="APAreference"/>
        <w:spacing w:line="240" w:lineRule="auto"/>
        <w:ind w:left="360" w:hanging="360"/>
        <w:rPr>
          <w:rFonts w:cs="Times New Roman"/>
        </w:rPr>
      </w:pPr>
    </w:p>
    <w:p w14:paraId="69C182F1" w14:textId="77777777" w:rsidR="00477E9F" w:rsidRPr="00BA0EE3" w:rsidRDefault="00477E9F" w:rsidP="00E4382D">
      <w:pPr>
        <w:pStyle w:val="APAreference"/>
        <w:numPr>
          <w:ilvl w:val="0"/>
          <w:numId w:val="50"/>
        </w:numPr>
        <w:spacing w:line="240" w:lineRule="auto"/>
        <w:rPr>
          <w:rFonts w:cs="Times New Roman"/>
        </w:rPr>
      </w:pPr>
      <w:r w:rsidRPr="00BA0EE3">
        <w:t xml:space="preserve">Sinclair, H. C. (2004). Never, never, never give up: Theory and research on persistence in relational pursuits. Invited presentation for the Social Psychology Brownbag series at the University of Missouri – Columbia. </w:t>
      </w:r>
    </w:p>
    <w:p w14:paraId="3FC935E3" w14:textId="77777777" w:rsidR="00477E9F" w:rsidRPr="00BA0EE3" w:rsidRDefault="00477E9F" w:rsidP="00B61ABC">
      <w:pPr>
        <w:pStyle w:val="APAreference"/>
        <w:spacing w:line="240" w:lineRule="auto"/>
        <w:ind w:left="360" w:hanging="360"/>
        <w:rPr>
          <w:rFonts w:cs="Times New Roman"/>
        </w:rPr>
      </w:pPr>
    </w:p>
    <w:p w14:paraId="2525133E" w14:textId="77777777" w:rsidR="00477E9F" w:rsidRPr="00BA0EE3" w:rsidRDefault="00477E9F" w:rsidP="00E4382D">
      <w:pPr>
        <w:pStyle w:val="APAreference"/>
        <w:numPr>
          <w:ilvl w:val="0"/>
          <w:numId w:val="50"/>
        </w:numPr>
        <w:spacing w:line="240" w:lineRule="auto"/>
      </w:pPr>
      <w:r w:rsidRPr="00BA0EE3">
        <w:t>Sinclair, H. C. &amp; Chan, A.* (2003). The thin blue line between love and hate: Stalking myths, romanticism and legal outcomes.  Paper presented as part of invitation to participate in stalking research symposium at the Southeastern Psychological Association conference, New Orleans, Louisiana.</w:t>
      </w:r>
    </w:p>
    <w:p w14:paraId="1A5FF9D5" w14:textId="77777777" w:rsidR="00477E9F" w:rsidRPr="00BA0EE3" w:rsidRDefault="00477E9F" w:rsidP="00B61ABC">
      <w:pPr>
        <w:pStyle w:val="APAreference"/>
        <w:spacing w:line="240" w:lineRule="auto"/>
        <w:ind w:left="360" w:hanging="360"/>
        <w:rPr>
          <w:rFonts w:cs="Times New Roman"/>
        </w:rPr>
      </w:pPr>
    </w:p>
    <w:p w14:paraId="6F001EB7" w14:textId="77777777" w:rsidR="00477E9F" w:rsidRPr="00BA0EE3" w:rsidRDefault="00477E9F" w:rsidP="00E4382D">
      <w:pPr>
        <w:pStyle w:val="APAreference"/>
        <w:numPr>
          <w:ilvl w:val="0"/>
          <w:numId w:val="50"/>
        </w:numPr>
        <w:spacing w:line="240" w:lineRule="auto"/>
      </w:pPr>
      <w:r w:rsidRPr="00BA0EE3">
        <w:t>Sinclair, H. C., Borgida, E., &amp; Collins, W. A. (2002). Exploring the antecedents and consequences of courtship persistence.  Paper presented as part of invitation to participate in a symposium on "Stalking and Courtship: Classifications and Social-Personality Predictors" at the Society for the Psychological Study of Social Issues conference, Toronto, Canada.</w:t>
      </w:r>
    </w:p>
    <w:p w14:paraId="72A7577A" w14:textId="77777777" w:rsidR="00477E9F" w:rsidRPr="00BA0EE3" w:rsidRDefault="00477E9F" w:rsidP="00B61ABC">
      <w:pPr>
        <w:pStyle w:val="APAreference"/>
        <w:spacing w:line="240" w:lineRule="auto"/>
        <w:ind w:left="360" w:hanging="360"/>
        <w:rPr>
          <w:rFonts w:cs="Times New Roman"/>
        </w:rPr>
      </w:pPr>
    </w:p>
    <w:p w14:paraId="18D3CD0C" w14:textId="77777777" w:rsidR="00477E9F" w:rsidRPr="00BA0EE3" w:rsidRDefault="00477E9F" w:rsidP="00E4382D">
      <w:pPr>
        <w:pStyle w:val="APAreference"/>
        <w:numPr>
          <w:ilvl w:val="0"/>
          <w:numId w:val="50"/>
        </w:numPr>
        <w:spacing w:line="240" w:lineRule="auto"/>
      </w:pPr>
      <w:r w:rsidRPr="00BA0EE3">
        <w:t>Sinclair, H. C. &amp; Borgida, E. (2002). Classifying crimes by classifying victims: Investigating lay conceptions of hate crime.  Paper presented at the American Psychology and Law Society annual conference, Austin, TX.</w:t>
      </w:r>
    </w:p>
    <w:p w14:paraId="106E043A" w14:textId="77777777" w:rsidR="00477E9F" w:rsidRPr="00BA0EE3" w:rsidRDefault="00477E9F" w:rsidP="00B61ABC">
      <w:pPr>
        <w:pStyle w:val="APAreference"/>
        <w:spacing w:line="240" w:lineRule="auto"/>
        <w:ind w:left="360" w:hanging="360"/>
        <w:rPr>
          <w:rFonts w:cs="Times New Roman"/>
        </w:rPr>
      </w:pPr>
    </w:p>
    <w:p w14:paraId="67A4E7C1" w14:textId="77777777" w:rsidR="00477E9F" w:rsidRPr="00BA0EE3" w:rsidRDefault="00477E9F" w:rsidP="00E4382D">
      <w:pPr>
        <w:pStyle w:val="APAreference"/>
        <w:numPr>
          <w:ilvl w:val="0"/>
          <w:numId w:val="50"/>
        </w:numPr>
        <w:spacing w:line="240" w:lineRule="auto"/>
      </w:pPr>
      <w:r w:rsidRPr="00BA0EE3">
        <w:t>Borgida, E. &amp; Sinclair, H. C. (2002). Courtship persistence: Social antecedents, legal consequences. Paper presented as part of invitation to participate in a symposium at the American Psychology and Law Society annual conference, Austin, TX.</w:t>
      </w:r>
    </w:p>
    <w:p w14:paraId="3C5BCA47" w14:textId="77777777" w:rsidR="00477E9F" w:rsidRPr="00BA0EE3" w:rsidRDefault="00477E9F" w:rsidP="00B61ABC">
      <w:pPr>
        <w:pStyle w:val="APAreference"/>
        <w:spacing w:line="240" w:lineRule="auto"/>
        <w:ind w:left="360" w:hanging="360"/>
        <w:rPr>
          <w:rFonts w:cs="Times New Roman"/>
        </w:rPr>
      </w:pPr>
    </w:p>
    <w:p w14:paraId="286BE69A" w14:textId="77777777" w:rsidR="00477E9F" w:rsidRPr="00BA0EE3" w:rsidRDefault="00477E9F" w:rsidP="00E4382D">
      <w:pPr>
        <w:pStyle w:val="APAreference"/>
        <w:numPr>
          <w:ilvl w:val="0"/>
          <w:numId w:val="50"/>
        </w:numPr>
        <w:spacing w:line="240" w:lineRule="auto"/>
      </w:pPr>
      <w:r w:rsidRPr="00BA0EE3">
        <w:t>Sinclair, H. C. &amp; Frieze, I. H. (2001). When courtship persistence becomes intrusive pursuit: Comparing victim perceptions and perceptions of the victims of unwanted “romantic” attention.  Paper presented as part of an invitation to participate in the symposium titled “Stalking: Another form of violence against women?” at the 26</w:t>
      </w:r>
      <w:r w:rsidRPr="00BA0EE3">
        <w:rPr>
          <w:vertAlign w:val="superscript"/>
        </w:rPr>
        <w:t>th</w:t>
      </w:r>
      <w:r w:rsidRPr="00BA0EE3">
        <w:t xml:space="preserve"> annual Association for Women in Psychology conference in Los Angeles, CA.</w:t>
      </w:r>
    </w:p>
    <w:p w14:paraId="4E7A6F7F" w14:textId="77777777" w:rsidR="00477E9F" w:rsidRPr="00BA0EE3" w:rsidRDefault="00477E9F" w:rsidP="00B61ABC">
      <w:pPr>
        <w:pStyle w:val="APAreference"/>
        <w:spacing w:line="240" w:lineRule="auto"/>
        <w:ind w:left="360" w:hanging="360"/>
        <w:rPr>
          <w:rFonts w:cs="Times New Roman"/>
        </w:rPr>
      </w:pPr>
    </w:p>
    <w:p w14:paraId="4A1434E7" w14:textId="77777777" w:rsidR="00477E9F" w:rsidRPr="00BA0EE3" w:rsidRDefault="00477E9F" w:rsidP="00E4382D">
      <w:pPr>
        <w:pStyle w:val="APAreference"/>
        <w:numPr>
          <w:ilvl w:val="0"/>
          <w:numId w:val="50"/>
        </w:numPr>
        <w:spacing w:line="240" w:lineRule="auto"/>
        <w:rPr>
          <w:rFonts w:cs="Times New Roman"/>
        </w:rPr>
      </w:pPr>
      <w:r w:rsidRPr="00BA0EE3">
        <w:t>Borgida, E. &amp; Sinclair, H. C. (2001). The nature and measurement of courtship persistence: Implications for understanding sexual harassment.  Poster presented at the 2</w:t>
      </w:r>
      <w:r w:rsidRPr="00BA0EE3">
        <w:rPr>
          <w:vertAlign w:val="superscript"/>
        </w:rPr>
        <w:t>nd</w:t>
      </w:r>
      <w:r w:rsidRPr="00BA0EE3">
        <w:t xml:space="preserve"> annual Society of Personality and Social Psychology conference in San Antonio, TX.</w:t>
      </w:r>
    </w:p>
    <w:p w14:paraId="043E4CA0" w14:textId="77777777" w:rsidR="00477E9F" w:rsidRPr="00BA0EE3" w:rsidRDefault="00477E9F" w:rsidP="00B61ABC">
      <w:pPr>
        <w:pStyle w:val="APAreference"/>
        <w:spacing w:line="240" w:lineRule="auto"/>
        <w:ind w:left="360" w:hanging="360"/>
        <w:rPr>
          <w:rFonts w:cs="Times New Roman"/>
        </w:rPr>
      </w:pPr>
    </w:p>
    <w:p w14:paraId="650E4D45" w14:textId="77777777" w:rsidR="00477E9F" w:rsidRPr="00BA0EE3" w:rsidRDefault="00477E9F" w:rsidP="00E4382D">
      <w:pPr>
        <w:pStyle w:val="APAreference"/>
        <w:numPr>
          <w:ilvl w:val="0"/>
          <w:numId w:val="50"/>
        </w:numPr>
        <w:spacing w:line="240" w:lineRule="auto"/>
      </w:pPr>
      <w:r w:rsidRPr="00BA0EE3">
        <w:t xml:space="preserve">Sinclair, H. C., Borgida, E., </w:t>
      </w:r>
      <w:proofErr w:type="spellStart"/>
      <w:r w:rsidRPr="00BA0EE3">
        <w:t>Polovitz</w:t>
      </w:r>
      <w:proofErr w:type="spellEnd"/>
      <w:r w:rsidRPr="00BA0EE3">
        <w:t xml:space="preserve">, </w:t>
      </w:r>
      <w:proofErr w:type="gramStart"/>
      <w:r w:rsidRPr="00BA0EE3">
        <w:t>J.,*</w:t>
      </w:r>
      <w:proofErr w:type="gramEnd"/>
      <w:r w:rsidRPr="00BA0EE3">
        <w:t xml:space="preserve"> &amp; </w:t>
      </w:r>
      <w:proofErr w:type="spellStart"/>
      <w:r w:rsidRPr="00BA0EE3">
        <w:t>Tichauer</w:t>
      </w:r>
      <w:proofErr w:type="spellEnd"/>
      <w:r w:rsidRPr="00BA0EE3">
        <w:t>, J.* (2000). ‘Special relationships:’ On what basis are anti-stalking statutes being applied?  Poster presented at the Society for the Psychological Study of Social Issues conference, Minneapolis, MN.</w:t>
      </w:r>
    </w:p>
    <w:p w14:paraId="70B74447" w14:textId="77777777" w:rsidR="00477E9F" w:rsidRPr="00BA0EE3" w:rsidRDefault="00477E9F" w:rsidP="00B61ABC">
      <w:pPr>
        <w:pStyle w:val="APAreference"/>
        <w:spacing w:line="240" w:lineRule="auto"/>
        <w:ind w:left="360" w:hanging="360"/>
        <w:rPr>
          <w:rFonts w:cs="Times New Roman"/>
        </w:rPr>
      </w:pPr>
    </w:p>
    <w:p w14:paraId="41C34D6E" w14:textId="77777777" w:rsidR="00477E9F" w:rsidRPr="00BA0EE3" w:rsidRDefault="00477E9F" w:rsidP="00E4382D">
      <w:pPr>
        <w:pStyle w:val="APAreference"/>
        <w:numPr>
          <w:ilvl w:val="0"/>
          <w:numId w:val="50"/>
        </w:numPr>
        <w:spacing w:line="240" w:lineRule="auto"/>
      </w:pPr>
      <w:r w:rsidRPr="00BA0EE3">
        <w:t xml:space="preserve">Sinclair, H. C., Borgida, E., &amp; </w:t>
      </w:r>
      <w:proofErr w:type="spellStart"/>
      <w:r w:rsidRPr="00BA0EE3">
        <w:t>Henly</w:t>
      </w:r>
      <w:proofErr w:type="spellEnd"/>
      <w:r w:rsidRPr="00BA0EE3">
        <w:t xml:space="preserve">, C. M.* (2000). A new measure of courtship persistence: Psychometrics and a research agenda.  Poster presented at the Society for the Psychological Study of Social Issues, Minneapolis, MN. </w:t>
      </w:r>
    </w:p>
    <w:p w14:paraId="7C7E55B1" w14:textId="77777777" w:rsidR="00477E9F" w:rsidRPr="00BA0EE3" w:rsidRDefault="00477E9F" w:rsidP="00B61ABC">
      <w:pPr>
        <w:pStyle w:val="APAreference"/>
        <w:spacing w:line="240" w:lineRule="auto"/>
        <w:ind w:left="360" w:hanging="360"/>
        <w:rPr>
          <w:rFonts w:cs="Times New Roman"/>
        </w:rPr>
      </w:pPr>
    </w:p>
    <w:p w14:paraId="15AA5440" w14:textId="77777777" w:rsidR="00477E9F" w:rsidRPr="00BA0EE3" w:rsidRDefault="00477E9F" w:rsidP="00E4382D">
      <w:pPr>
        <w:pStyle w:val="APAreference"/>
        <w:numPr>
          <w:ilvl w:val="0"/>
          <w:numId w:val="50"/>
        </w:numPr>
        <w:spacing w:line="240" w:lineRule="auto"/>
      </w:pPr>
      <w:r w:rsidRPr="00BA0EE3">
        <w:t xml:space="preserve">Sinclair, H. C. &amp; Borgida, E. (2000). Assessing legal </w:t>
      </w:r>
      <w:proofErr w:type="gramStart"/>
      <w:r w:rsidRPr="00BA0EE3">
        <w:t>gate-keeping</w:t>
      </w:r>
      <w:proofErr w:type="gramEnd"/>
      <w:r w:rsidRPr="00BA0EE3">
        <w:t xml:space="preserve"> of psychological science in sexual harassment cases.  Poster presented at the 1</w:t>
      </w:r>
      <w:r w:rsidRPr="00BA0EE3">
        <w:rPr>
          <w:vertAlign w:val="superscript"/>
        </w:rPr>
        <w:t>st</w:t>
      </w:r>
      <w:r w:rsidRPr="00BA0EE3">
        <w:t xml:space="preserve"> annual Society of Personality and Social Psychology conference, Nashville, TN. </w:t>
      </w:r>
    </w:p>
    <w:p w14:paraId="426ED2EC" w14:textId="77777777" w:rsidR="00477E9F" w:rsidRPr="00BA0EE3" w:rsidRDefault="00477E9F" w:rsidP="00B61ABC">
      <w:pPr>
        <w:pStyle w:val="APAreference"/>
        <w:spacing w:line="240" w:lineRule="auto"/>
        <w:ind w:left="360" w:hanging="360"/>
        <w:rPr>
          <w:rFonts w:cs="Times New Roman"/>
        </w:rPr>
      </w:pPr>
    </w:p>
    <w:p w14:paraId="309E8000" w14:textId="77777777" w:rsidR="00477E9F" w:rsidRPr="00BA0EE3" w:rsidRDefault="00477E9F" w:rsidP="00E4382D">
      <w:pPr>
        <w:pStyle w:val="APAreference"/>
        <w:numPr>
          <w:ilvl w:val="0"/>
          <w:numId w:val="50"/>
        </w:numPr>
        <w:spacing w:line="240" w:lineRule="auto"/>
        <w:rPr>
          <w:rFonts w:cs="Times New Roman"/>
        </w:rPr>
      </w:pPr>
      <w:r w:rsidRPr="00BA0EE3">
        <w:t xml:space="preserve">Sinclair, H. C. &amp; </w:t>
      </w:r>
      <w:proofErr w:type="spellStart"/>
      <w:r w:rsidRPr="00BA0EE3">
        <w:t>Bourne</w:t>
      </w:r>
      <w:proofErr w:type="spellEnd"/>
      <w:r w:rsidRPr="00BA0EE3">
        <w:t>, L. E. (1999). The cycle of blame or just world.  Invited paper presented as part of the AWP Student Research Award panel, at the 24</w:t>
      </w:r>
      <w:r w:rsidRPr="00BA0EE3">
        <w:rPr>
          <w:vertAlign w:val="superscript"/>
        </w:rPr>
        <w:t>th</w:t>
      </w:r>
      <w:r w:rsidRPr="00BA0EE3">
        <w:t xml:space="preserve"> annual Association for Women in Psychology conference, Providence, RI. </w:t>
      </w:r>
      <w:r w:rsidRPr="00BA0EE3">
        <w:rPr>
          <w:i/>
          <w:iCs/>
        </w:rPr>
        <w:t>Honorable mention for AWP Student Research Award.</w:t>
      </w:r>
    </w:p>
    <w:p w14:paraId="4BA158CA" w14:textId="77777777" w:rsidR="00477E9F" w:rsidRPr="00BA0EE3" w:rsidRDefault="00477E9F" w:rsidP="00B61ABC">
      <w:pPr>
        <w:pStyle w:val="APAreference"/>
        <w:spacing w:line="240" w:lineRule="auto"/>
        <w:ind w:left="360" w:hanging="360"/>
        <w:rPr>
          <w:rFonts w:cs="Times New Roman"/>
        </w:rPr>
      </w:pPr>
    </w:p>
    <w:p w14:paraId="07D82097" w14:textId="77777777" w:rsidR="00477E9F" w:rsidRPr="00BA0EE3" w:rsidRDefault="00477E9F" w:rsidP="00E4382D">
      <w:pPr>
        <w:pStyle w:val="APAreference"/>
        <w:numPr>
          <w:ilvl w:val="0"/>
          <w:numId w:val="50"/>
        </w:numPr>
        <w:spacing w:line="240" w:lineRule="auto"/>
      </w:pPr>
      <w:r w:rsidRPr="00BA0EE3">
        <w:t>Sinclair, H. C. &amp; Frieze, I. H. (1999). I’m trying to court you, not stalk you.  Paper presented as part of an invitation to participate in a symposium titled “Drawing the line on Unacceptable Courtship Behaviors” at the 24</w:t>
      </w:r>
      <w:r w:rsidRPr="00BA0EE3">
        <w:rPr>
          <w:vertAlign w:val="superscript"/>
        </w:rPr>
        <w:t>th</w:t>
      </w:r>
      <w:r w:rsidRPr="00BA0EE3">
        <w:t xml:space="preserve"> annual Association for Women in Psychology conference, Providence, RI.</w:t>
      </w:r>
    </w:p>
    <w:p w14:paraId="09670737" w14:textId="77777777" w:rsidR="00477E9F" w:rsidRPr="00BA0EE3" w:rsidRDefault="00477E9F" w:rsidP="00B61ABC">
      <w:pPr>
        <w:pStyle w:val="APAreference"/>
        <w:spacing w:line="240" w:lineRule="auto"/>
        <w:ind w:left="360" w:hanging="360"/>
        <w:rPr>
          <w:rFonts w:cs="Times New Roman"/>
        </w:rPr>
      </w:pPr>
    </w:p>
    <w:p w14:paraId="508C91F6" w14:textId="77777777" w:rsidR="00477E9F" w:rsidRPr="00BA0EE3" w:rsidRDefault="00477E9F" w:rsidP="00E4382D">
      <w:pPr>
        <w:pStyle w:val="APAreference"/>
        <w:numPr>
          <w:ilvl w:val="0"/>
          <w:numId w:val="50"/>
        </w:numPr>
        <w:spacing w:line="240" w:lineRule="auto"/>
      </w:pPr>
      <w:r w:rsidRPr="00BA0EE3">
        <w:t>Sinclair, H. C. &amp; Frieze, I. H. (1998). Loving when your partner does not love back: Stalking and unrequited love.  Paper presented as part of an invitation to participate in a symposium titled "Cognition and emotions in acquaintance rape and courtship violence" at the 23rd annual Association for Women in Psychology conference, Baltimore, MD.</w:t>
      </w:r>
    </w:p>
    <w:p w14:paraId="3BC8610F" w14:textId="77777777" w:rsidR="00477E9F" w:rsidRPr="00BA0EE3" w:rsidRDefault="00477E9F" w:rsidP="00B61ABC">
      <w:pPr>
        <w:pStyle w:val="APAreference"/>
        <w:spacing w:line="240" w:lineRule="auto"/>
        <w:ind w:left="360" w:hanging="360"/>
        <w:rPr>
          <w:rFonts w:cs="Times New Roman"/>
        </w:rPr>
      </w:pPr>
    </w:p>
    <w:p w14:paraId="11405C5C" w14:textId="77777777" w:rsidR="00477E9F" w:rsidRPr="00BA0EE3" w:rsidRDefault="00477E9F" w:rsidP="00E4382D">
      <w:pPr>
        <w:pStyle w:val="APAreference"/>
        <w:numPr>
          <w:ilvl w:val="0"/>
          <w:numId w:val="50"/>
        </w:numPr>
        <w:spacing w:line="240" w:lineRule="auto"/>
      </w:pPr>
      <w:r w:rsidRPr="00BA0EE3">
        <w:t xml:space="preserve">Sinclair, H. C. &amp; </w:t>
      </w:r>
      <w:proofErr w:type="spellStart"/>
      <w:r w:rsidRPr="00BA0EE3">
        <w:t>Bourne</w:t>
      </w:r>
      <w:proofErr w:type="spellEnd"/>
      <w:r w:rsidRPr="00BA0EE3">
        <w:t>, L. E. (1997). The effects of legal verdicts on gender patterns in rape myth acceptance and victim-empathy.  Paper presented at the 22nd annual Association for Women in Psychology conference, Pittsburgh, PA.</w:t>
      </w:r>
    </w:p>
    <w:p w14:paraId="6D23FC14" w14:textId="7CB5E0CD" w:rsidR="00477E9F" w:rsidRDefault="00477E9F" w:rsidP="00B61ABC">
      <w:pPr>
        <w:ind w:left="720" w:hanging="360"/>
        <w:rPr>
          <w:rFonts w:ascii="Garamond" w:hAnsi="Garamond" w:cs="Garamond"/>
          <w:sz w:val="24"/>
          <w:szCs w:val="24"/>
        </w:rPr>
      </w:pPr>
    </w:p>
    <w:p w14:paraId="687E1F57" w14:textId="49854B02" w:rsidR="002439F7" w:rsidRDefault="002439F7" w:rsidP="00B61ABC">
      <w:pPr>
        <w:ind w:left="720" w:hanging="360"/>
        <w:rPr>
          <w:rFonts w:ascii="Garamond" w:hAnsi="Garamond" w:cs="Garamond"/>
          <w:sz w:val="24"/>
          <w:szCs w:val="24"/>
        </w:rPr>
      </w:pPr>
    </w:p>
    <w:p w14:paraId="199B75FA" w14:textId="77777777" w:rsidR="002439F7" w:rsidRDefault="002439F7" w:rsidP="00B61ABC">
      <w:pPr>
        <w:ind w:left="720" w:hanging="360"/>
        <w:rPr>
          <w:rFonts w:ascii="Garamond" w:hAnsi="Garamond" w:cs="Garamond"/>
          <w:sz w:val="24"/>
          <w:szCs w:val="24"/>
        </w:rPr>
      </w:pPr>
    </w:p>
    <w:p w14:paraId="188A701F" w14:textId="753175D7" w:rsidR="00477E9F" w:rsidRDefault="00477E9F" w:rsidP="0057618A">
      <w:pPr>
        <w:ind w:left="720" w:hanging="720"/>
        <w:rPr>
          <w:rFonts w:ascii="Garamond" w:hAnsi="Garamond" w:cs="Garamond"/>
          <w:b/>
          <w:bCs/>
          <w:i/>
          <w:iCs/>
          <w:sz w:val="24"/>
          <w:szCs w:val="24"/>
        </w:rPr>
      </w:pPr>
      <w:r w:rsidRPr="00BA0EE3">
        <w:rPr>
          <w:rFonts w:ascii="Garamond" w:hAnsi="Garamond" w:cs="Garamond"/>
          <w:b/>
          <w:bCs/>
          <w:i/>
          <w:iCs/>
          <w:sz w:val="24"/>
          <w:szCs w:val="24"/>
        </w:rPr>
        <w:lastRenderedPageBreak/>
        <w:t xml:space="preserve">Graduate Student </w:t>
      </w:r>
      <w:r w:rsidRPr="00C7164F">
        <w:rPr>
          <w:rFonts w:ascii="Garamond" w:hAnsi="Garamond" w:cs="Garamond"/>
          <w:b/>
          <w:bCs/>
          <w:sz w:val="24"/>
          <w:szCs w:val="24"/>
        </w:rPr>
        <w:t>Collabor</w:t>
      </w:r>
      <w:r w:rsidR="00C7164F">
        <w:rPr>
          <w:rFonts w:ascii="Garamond" w:hAnsi="Garamond" w:cs="Garamond"/>
          <w:b/>
          <w:bCs/>
          <w:sz w:val="24"/>
          <w:szCs w:val="24"/>
        </w:rPr>
        <w:t>a</w:t>
      </w:r>
      <w:r w:rsidRPr="00C7164F">
        <w:rPr>
          <w:rFonts w:ascii="Garamond" w:hAnsi="Garamond" w:cs="Garamond"/>
          <w:b/>
          <w:bCs/>
          <w:sz w:val="24"/>
          <w:szCs w:val="24"/>
        </w:rPr>
        <w:t>tive</w:t>
      </w:r>
      <w:r w:rsidRPr="00BA0EE3">
        <w:rPr>
          <w:rFonts w:ascii="Garamond" w:hAnsi="Garamond" w:cs="Garamond"/>
          <w:b/>
          <w:bCs/>
          <w:i/>
          <w:iCs/>
          <w:sz w:val="24"/>
          <w:szCs w:val="24"/>
        </w:rPr>
        <w:t xml:space="preserve"> Presentations</w:t>
      </w:r>
    </w:p>
    <w:p w14:paraId="173A0225" w14:textId="731D2D6E" w:rsidR="00480A43" w:rsidRPr="00480A43" w:rsidRDefault="00480A43" w:rsidP="00480A43">
      <w:pPr>
        <w:pStyle w:val="ListParagraph"/>
        <w:numPr>
          <w:ilvl w:val="0"/>
          <w:numId w:val="43"/>
        </w:numPr>
        <w:rPr>
          <w:rFonts w:ascii="Garamond" w:hAnsi="Garamond"/>
          <w:i/>
          <w:iCs/>
          <w:sz w:val="24"/>
          <w:szCs w:val="24"/>
        </w:rPr>
      </w:pPr>
      <w:bookmarkStart w:id="12" w:name="_Hlk37327345"/>
      <w:r w:rsidRPr="00480A43">
        <w:rPr>
          <w:rFonts w:ascii="Garamond" w:hAnsi="Garamond"/>
          <w:sz w:val="24"/>
          <w:szCs w:val="24"/>
        </w:rPr>
        <w:t xml:space="preserve">Dean, M. C.** &amp; Sinclair, H. C. (2022). </w:t>
      </w:r>
      <w:r w:rsidRPr="00480A43">
        <w:rPr>
          <w:rFonts w:ascii="Garamond" w:hAnsi="Garamond"/>
          <w:color w:val="000000"/>
          <w:sz w:val="24"/>
          <w:szCs w:val="24"/>
          <w:shd w:val="clear" w:color="auto" w:fill="FFFFFF"/>
        </w:rPr>
        <w:t xml:space="preserve">What’s the chatter? Development and testing of the theory-grounded threat assessment for the analysis of online extremist chatter. </w:t>
      </w:r>
      <w:r w:rsidR="00813507">
        <w:rPr>
          <w:rFonts w:ascii="Garamond" w:hAnsi="Garamond"/>
          <w:sz w:val="24"/>
          <w:szCs w:val="24"/>
        </w:rPr>
        <w:t>Paper</w:t>
      </w:r>
      <w:r w:rsidRPr="00480A43">
        <w:rPr>
          <w:rFonts w:ascii="Garamond" w:hAnsi="Garamond"/>
          <w:sz w:val="24"/>
          <w:szCs w:val="24"/>
        </w:rPr>
        <w:t xml:space="preserve"> </w:t>
      </w:r>
      <w:r w:rsidR="00813507">
        <w:rPr>
          <w:rFonts w:ascii="Garamond" w:hAnsi="Garamond"/>
          <w:sz w:val="24"/>
          <w:szCs w:val="24"/>
        </w:rPr>
        <w:t>presented</w:t>
      </w:r>
      <w:r w:rsidRPr="00480A43">
        <w:rPr>
          <w:rFonts w:ascii="Garamond" w:hAnsi="Garamond"/>
          <w:sz w:val="24"/>
          <w:szCs w:val="24"/>
        </w:rPr>
        <w:t xml:space="preserve"> at the Society for Personality and Social Psychology conference,</w:t>
      </w:r>
      <w:r w:rsidR="00813507">
        <w:rPr>
          <w:rFonts w:ascii="Garamond" w:hAnsi="Garamond"/>
          <w:sz w:val="24"/>
          <w:szCs w:val="24"/>
        </w:rPr>
        <w:t xml:space="preserve"> Psychology of Extremism preconference,</w:t>
      </w:r>
      <w:r w:rsidRPr="00480A43">
        <w:rPr>
          <w:rFonts w:ascii="Garamond" w:hAnsi="Garamond"/>
          <w:sz w:val="24"/>
          <w:szCs w:val="24"/>
        </w:rPr>
        <w:t xml:space="preserve"> San Francisco, CA.</w:t>
      </w:r>
    </w:p>
    <w:p w14:paraId="6DEE1F15" w14:textId="2770F6BF" w:rsidR="00480A43" w:rsidRPr="00480A43" w:rsidRDefault="00480A43" w:rsidP="00480A43">
      <w:pPr>
        <w:pStyle w:val="ListParagraph"/>
        <w:rPr>
          <w:rFonts w:ascii="Garamond" w:hAnsi="Garamond"/>
          <w:i/>
          <w:iCs/>
          <w:sz w:val="24"/>
          <w:szCs w:val="24"/>
        </w:rPr>
      </w:pPr>
    </w:p>
    <w:p w14:paraId="238766E5" w14:textId="1C83234E" w:rsidR="00480A43" w:rsidRPr="00480A43" w:rsidRDefault="00E14D0F" w:rsidP="00D223AA">
      <w:pPr>
        <w:pStyle w:val="ListParagraph"/>
        <w:numPr>
          <w:ilvl w:val="0"/>
          <w:numId w:val="43"/>
        </w:numPr>
        <w:rPr>
          <w:rFonts w:ascii="Garamond" w:hAnsi="Garamond"/>
          <w:i/>
          <w:iCs/>
          <w:sz w:val="24"/>
          <w:szCs w:val="24"/>
        </w:rPr>
      </w:pPr>
      <w:r>
        <w:rPr>
          <w:rFonts w:ascii="Garamond" w:hAnsi="Garamond"/>
          <w:sz w:val="24"/>
          <w:szCs w:val="24"/>
        </w:rPr>
        <w:t xml:space="preserve">Utley, J. W.**, Glass, T.*, &amp; Sinclair, H. C. (2022). </w:t>
      </w:r>
      <w:r w:rsidR="006575FD">
        <w:rPr>
          <w:rFonts w:ascii="Garamond" w:hAnsi="Garamond"/>
          <w:sz w:val="24"/>
          <w:szCs w:val="24"/>
        </w:rPr>
        <w:t xml:space="preserve">Measuring bullying myths: Construction and testing of the bullying misconceptions and cognitions scale. Poster accepted for presentations at the </w:t>
      </w:r>
      <w:r w:rsidR="00480A43">
        <w:rPr>
          <w:rFonts w:ascii="Garamond" w:hAnsi="Garamond"/>
          <w:sz w:val="24"/>
          <w:szCs w:val="24"/>
        </w:rPr>
        <w:t>Society for Personality and Social Psychology conference, San Francisco, CA.</w:t>
      </w:r>
    </w:p>
    <w:p w14:paraId="72C155BB" w14:textId="0FB4BB70" w:rsidR="00E14D0F" w:rsidRPr="00E14D0F" w:rsidRDefault="00E14D0F" w:rsidP="00480A43">
      <w:pPr>
        <w:pStyle w:val="ListParagraph"/>
        <w:rPr>
          <w:rFonts w:ascii="Garamond" w:hAnsi="Garamond"/>
          <w:i/>
          <w:iCs/>
          <w:sz w:val="24"/>
          <w:szCs w:val="24"/>
        </w:rPr>
      </w:pPr>
      <w:r>
        <w:rPr>
          <w:rFonts w:ascii="Garamond" w:hAnsi="Garamond"/>
          <w:sz w:val="24"/>
          <w:szCs w:val="24"/>
        </w:rPr>
        <w:t xml:space="preserve"> </w:t>
      </w:r>
    </w:p>
    <w:p w14:paraId="3566B7D5" w14:textId="6803BEF3" w:rsidR="00C7164F" w:rsidRPr="00C7164F" w:rsidRDefault="00C7164F" w:rsidP="00D223AA">
      <w:pPr>
        <w:pStyle w:val="ListParagraph"/>
        <w:numPr>
          <w:ilvl w:val="0"/>
          <w:numId w:val="43"/>
        </w:numPr>
        <w:rPr>
          <w:rFonts w:ascii="Garamond" w:hAnsi="Garamond"/>
          <w:i/>
          <w:iCs/>
          <w:sz w:val="24"/>
          <w:szCs w:val="24"/>
        </w:rPr>
      </w:pPr>
      <w:bookmarkStart w:id="13" w:name="_Hlk93333739"/>
      <w:r>
        <w:rPr>
          <w:rFonts w:ascii="Garamond" w:hAnsi="Garamond"/>
          <w:sz w:val="24"/>
          <w:szCs w:val="24"/>
        </w:rPr>
        <w:t xml:space="preserve">Dean, M.** &amp; Sinclair, H. C. (2021). Into the digital igloo: Content analysis and threat assessment of the online posts of the rising Boogaloo movement. Poster presented at the </w:t>
      </w:r>
      <w:r>
        <w:rPr>
          <w:rFonts w:ascii="Garamond" w:hAnsi="Garamond"/>
          <w:i/>
          <w:iCs/>
          <w:sz w:val="24"/>
          <w:szCs w:val="24"/>
        </w:rPr>
        <w:t xml:space="preserve">Psychology of Extremism </w:t>
      </w:r>
      <w:r>
        <w:rPr>
          <w:rFonts w:ascii="Garamond" w:hAnsi="Garamond"/>
          <w:sz w:val="24"/>
          <w:szCs w:val="24"/>
        </w:rPr>
        <w:t>preconference at the online Society for Personality and Social Psychology Conference.</w:t>
      </w:r>
    </w:p>
    <w:p w14:paraId="2FE0977A" w14:textId="77777777" w:rsidR="00C7164F" w:rsidRPr="00C7164F" w:rsidRDefault="00C7164F" w:rsidP="00C7164F">
      <w:pPr>
        <w:pStyle w:val="ListParagraph"/>
        <w:rPr>
          <w:rFonts w:ascii="Garamond" w:hAnsi="Garamond"/>
          <w:i/>
          <w:iCs/>
          <w:sz w:val="24"/>
          <w:szCs w:val="24"/>
        </w:rPr>
      </w:pPr>
    </w:p>
    <w:p w14:paraId="73EBCA40" w14:textId="189CEC18" w:rsidR="00C7164F" w:rsidRDefault="00C7164F" w:rsidP="00D223AA">
      <w:pPr>
        <w:pStyle w:val="ListParagraph"/>
        <w:numPr>
          <w:ilvl w:val="0"/>
          <w:numId w:val="43"/>
        </w:numPr>
        <w:rPr>
          <w:rFonts w:ascii="Garamond" w:hAnsi="Garamond"/>
          <w:sz w:val="24"/>
          <w:szCs w:val="24"/>
        </w:rPr>
      </w:pPr>
      <w:r>
        <w:rPr>
          <w:rFonts w:ascii="Garamond" w:hAnsi="Garamond"/>
          <w:sz w:val="24"/>
          <w:szCs w:val="24"/>
        </w:rPr>
        <w:t>Utley, J. W.** &amp; Sinclair, H. C. (2021). Identifiable impact: Consequences of social identity-based victimization in high school. Poster presented at the online Society for Personality and Social Psychology.</w:t>
      </w:r>
    </w:p>
    <w:bookmarkEnd w:id="13"/>
    <w:p w14:paraId="7BF5AF19" w14:textId="77777777" w:rsidR="00C7164F" w:rsidRPr="00C7164F" w:rsidRDefault="00C7164F" w:rsidP="00C7164F">
      <w:pPr>
        <w:pStyle w:val="ListParagraph"/>
        <w:rPr>
          <w:rFonts w:ascii="Garamond" w:hAnsi="Garamond"/>
          <w:sz w:val="24"/>
          <w:szCs w:val="24"/>
        </w:rPr>
      </w:pPr>
    </w:p>
    <w:p w14:paraId="11FC1B9F" w14:textId="02AE4DD0" w:rsidR="00D223AA" w:rsidRPr="00D223AA" w:rsidRDefault="00D223AA" w:rsidP="00D223AA">
      <w:pPr>
        <w:pStyle w:val="ListParagraph"/>
        <w:numPr>
          <w:ilvl w:val="0"/>
          <w:numId w:val="43"/>
        </w:numPr>
        <w:rPr>
          <w:rFonts w:ascii="Garamond" w:hAnsi="Garamond"/>
          <w:sz w:val="24"/>
          <w:szCs w:val="24"/>
        </w:rPr>
      </w:pPr>
      <w:r w:rsidRPr="00D223AA">
        <w:rPr>
          <w:rFonts w:ascii="Garamond" w:hAnsi="Garamond" w:cs="Helvetica"/>
          <w:color w:val="222222"/>
          <w:sz w:val="24"/>
          <w:szCs w:val="24"/>
        </w:rPr>
        <w:t xml:space="preserve">Utley, J. W.** &amp; Sinclair, H. C. (2020). </w:t>
      </w:r>
      <w:r w:rsidRPr="00D223AA">
        <w:rPr>
          <w:rFonts w:ascii="Garamond" w:hAnsi="Garamond"/>
          <w:sz w:val="24"/>
          <w:szCs w:val="24"/>
        </w:rPr>
        <w:t>“…Better to be in the Plastics, hating life, than to not be in at all”: Comparing Intergroup and Intragroup Bullying amon</w:t>
      </w:r>
      <w:r w:rsidR="00676176">
        <w:rPr>
          <w:rFonts w:ascii="Garamond" w:hAnsi="Garamond"/>
          <w:sz w:val="24"/>
          <w:szCs w:val="24"/>
        </w:rPr>
        <w:t xml:space="preserve">g Student Cliques. Poster </w:t>
      </w:r>
      <w:r w:rsidRPr="00D223AA">
        <w:rPr>
          <w:rFonts w:ascii="Garamond" w:hAnsi="Garamond"/>
          <w:sz w:val="24"/>
          <w:szCs w:val="24"/>
        </w:rPr>
        <w:t>presented at the Society for Personality and Social Psychology Conference in New Orleans, LA.</w:t>
      </w:r>
    </w:p>
    <w:bookmarkEnd w:id="12"/>
    <w:p w14:paraId="0FBC6BBF" w14:textId="77777777" w:rsidR="00D223AA" w:rsidRPr="00D223AA" w:rsidRDefault="00D223AA" w:rsidP="00D223AA">
      <w:pPr>
        <w:pStyle w:val="m-6237244216723161522gmail-p1"/>
        <w:shd w:val="clear" w:color="auto" w:fill="FFFFFF"/>
        <w:spacing w:before="0" w:beforeAutospacing="0" w:after="0" w:afterAutospacing="0"/>
        <w:ind w:left="720"/>
        <w:rPr>
          <w:rFonts w:ascii="Garamond" w:hAnsi="Garamond" w:cs="Helvetica"/>
          <w:color w:val="222222"/>
        </w:rPr>
      </w:pPr>
    </w:p>
    <w:p w14:paraId="4A7E2EB7" w14:textId="77777777" w:rsidR="002062E9" w:rsidRPr="002062E9" w:rsidRDefault="002062E9" w:rsidP="00D223AA">
      <w:pPr>
        <w:pStyle w:val="m-6237244216723161522gmail-p1"/>
        <w:numPr>
          <w:ilvl w:val="0"/>
          <w:numId w:val="43"/>
        </w:numPr>
        <w:shd w:val="clear" w:color="auto" w:fill="FFFFFF"/>
        <w:spacing w:before="0" w:beforeAutospacing="0" w:after="0" w:afterAutospacing="0"/>
        <w:rPr>
          <w:rFonts w:ascii="Garamond" w:hAnsi="Garamond" w:cs="Helvetica"/>
          <w:color w:val="222222"/>
        </w:rPr>
      </w:pPr>
      <w:r w:rsidRPr="002062E9">
        <w:rPr>
          <w:rFonts w:ascii="Garamond" w:hAnsi="Garamond" w:cs="Helvetica"/>
          <w:color w:val="2D2D2D"/>
        </w:rPr>
        <w:t>Giron-Legarda, J.</w:t>
      </w:r>
      <w:r>
        <w:rPr>
          <w:rFonts w:ascii="Garamond" w:hAnsi="Garamond" w:cs="Helvetica"/>
          <w:color w:val="2D2D2D"/>
        </w:rPr>
        <w:t>**</w:t>
      </w:r>
      <w:r w:rsidRPr="002062E9">
        <w:rPr>
          <w:rFonts w:ascii="Garamond" w:hAnsi="Garamond" w:cs="Helvetica"/>
          <w:color w:val="2D2D2D"/>
        </w:rPr>
        <w:t xml:space="preserve"> May, D. C., Stubbs-Richardson, M.</w:t>
      </w:r>
      <w:r>
        <w:rPr>
          <w:rFonts w:ascii="Garamond" w:hAnsi="Garamond" w:cs="Helvetica"/>
          <w:color w:val="2D2D2D"/>
        </w:rPr>
        <w:t>**</w:t>
      </w:r>
      <w:r w:rsidRPr="002062E9">
        <w:rPr>
          <w:rFonts w:ascii="Garamond" w:hAnsi="Garamond" w:cs="Helvetica"/>
          <w:color w:val="2D2D2D"/>
        </w:rPr>
        <w:t xml:space="preserve">, &amp; Sinclair, H. C. </w:t>
      </w:r>
      <w:r w:rsidR="00751380">
        <w:rPr>
          <w:rFonts w:ascii="Garamond" w:hAnsi="Garamond" w:cs="Helvetica"/>
          <w:color w:val="2D2D2D"/>
        </w:rPr>
        <w:t xml:space="preserve">(2018). </w:t>
      </w:r>
      <w:r w:rsidRPr="002062E9">
        <w:rPr>
          <w:rFonts w:ascii="Garamond" w:hAnsi="Garamond" w:cs="Helvetica"/>
          <w:color w:val="2D2D2D"/>
        </w:rPr>
        <w:t xml:space="preserve">Examining the Relationship between Offline Bullying and Cyberbullying in an Impoverished Rural High </w:t>
      </w:r>
      <w:r w:rsidRPr="002062E9">
        <w:rPr>
          <w:rStyle w:val="m-6237244216723161522gmail-s1"/>
          <w:rFonts w:ascii="Garamond" w:hAnsi="Garamond" w:cs="Helvetica"/>
          <w:color w:val="2D2D2D"/>
        </w:rPr>
        <w:t xml:space="preserve">School. </w:t>
      </w:r>
      <w:r w:rsidR="00751380">
        <w:rPr>
          <w:rStyle w:val="m-6237244216723161522gmail-s1"/>
          <w:rFonts w:ascii="Garamond" w:hAnsi="Garamond" w:cs="Helvetica"/>
          <w:color w:val="2D2D2D"/>
        </w:rPr>
        <w:t>Poster</w:t>
      </w:r>
      <w:r w:rsidRPr="002062E9">
        <w:rPr>
          <w:rStyle w:val="m-6237244216723161522gmail-s1"/>
          <w:rFonts w:ascii="Garamond" w:hAnsi="Garamond" w:cs="Helvetica"/>
          <w:color w:val="2D2D2D"/>
        </w:rPr>
        <w:t xml:space="preserve"> presented at the </w:t>
      </w:r>
      <w:r w:rsidRPr="002062E9">
        <w:rPr>
          <w:rFonts w:ascii="Garamond" w:hAnsi="Garamond" w:cs="Helvetica"/>
          <w:color w:val="222222"/>
        </w:rPr>
        <w:t>Academy of Criminal Justice Sciences in New Orleans, Louisiana.</w:t>
      </w:r>
    </w:p>
    <w:p w14:paraId="65D30263" w14:textId="77777777" w:rsidR="002062E9" w:rsidRDefault="002062E9" w:rsidP="002062E9">
      <w:pPr>
        <w:autoSpaceDE w:val="0"/>
        <w:autoSpaceDN w:val="0"/>
        <w:adjustRightInd w:val="0"/>
        <w:ind w:left="720"/>
        <w:rPr>
          <w:rFonts w:ascii="Garamond" w:hAnsi="Garamond" w:cs="Garamond"/>
          <w:sz w:val="24"/>
          <w:szCs w:val="24"/>
        </w:rPr>
      </w:pPr>
    </w:p>
    <w:p w14:paraId="6B0F7CFC" w14:textId="77777777" w:rsidR="003E1CA6" w:rsidRDefault="003E1CA6" w:rsidP="00D223AA">
      <w:pPr>
        <w:numPr>
          <w:ilvl w:val="0"/>
          <w:numId w:val="43"/>
        </w:numPr>
        <w:autoSpaceDE w:val="0"/>
        <w:autoSpaceDN w:val="0"/>
        <w:adjustRightInd w:val="0"/>
        <w:rPr>
          <w:rFonts w:ascii="Garamond" w:hAnsi="Garamond" w:cs="Garamond"/>
          <w:sz w:val="24"/>
          <w:szCs w:val="24"/>
        </w:rPr>
      </w:pPr>
      <w:bookmarkStart w:id="14" w:name="_Hlk37327394"/>
      <w:r w:rsidRPr="00873E7E">
        <w:rPr>
          <w:rFonts w:ascii="Garamond" w:hAnsi="Garamond" w:cs="Garamond"/>
          <w:sz w:val="24"/>
          <w:szCs w:val="24"/>
        </w:rPr>
        <w:t xml:space="preserve">Nelson, S.**, Stubbs-Richardson, M.**, &amp; Sinclair, H. C. (2018). </w:t>
      </w:r>
      <w:r w:rsidRPr="00873E7E">
        <w:rPr>
          <w:rFonts w:ascii="Garamond" w:hAnsi="Garamond" w:cs="Arial"/>
          <w:color w:val="222222"/>
          <w:sz w:val="24"/>
          <w:szCs w:val="24"/>
          <w:shd w:val="clear" w:color="auto" w:fill="FFFFFF"/>
        </w:rPr>
        <w:t>The Frenemy Online is Still a Friend Offline: Examining Responses to Relational Aggression in Cyber Contexts</w:t>
      </w:r>
      <w:r w:rsidR="00873E7E" w:rsidRPr="00873E7E">
        <w:rPr>
          <w:rFonts w:ascii="Garamond" w:hAnsi="Garamond" w:cs="Arial"/>
          <w:color w:val="222222"/>
          <w:sz w:val="24"/>
          <w:szCs w:val="24"/>
          <w:shd w:val="clear" w:color="auto" w:fill="FFFFFF"/>
        </w:rPr>
        <w:t xml:space="preserve">. </w:t>
      </w:r>
      <w:r w:rsidR="00873E7E" w:rsidRPr="00873E7E">
        <w:rPr>
          <w:rFonts w:ascii="Garamond" w:hAnsi="Garamond" w:cs="Garamond"/>
          <w:sz w:val="24"/>
          <w:szCs w:val="24"/>
        </w:rPr>
        <w:t>Poster accepted for presentation at the Society for Personality and Social Psychology Conference, Atlanta, GA.</w:t>
      </w:r>
    </w:p>
    <w:bookmarkEnd w:id="14"/>
    <w:p w14:paraId="4C3AB466" w14:textId="77777777" w:rsidR="000E1F90" w:rsidRDefault="000E1F90" w:rsidP="000E1F90">
      <w:pPr>
        <w:pStyle w:val="ListParagraph"/>
        <w:rPr>
          <w:rFonts w:ascii="Garamond" w:hAnsi="Garamond" w:cs="Garamond"/>
          <w:sz w:val="24"/>
          <w:szCs w:val="24"/>
        </w:rPr>
      </w:pPr>
    </w:p>
    <w:p w14:paraId="032799C8" w14:textId="77777777" w:rsidR="000E1F90" w:rsidRPr="000E1F90" w:rsidRDefault="000E1F90" w:rsidP="00D223AA">
      <w:pPr>
        <w:numPr>
          <w:ilvl w:val="0"/>
          <w:numId w:val="43"/>
        </w:numPr>
        <w:rPr>
          <w:rFonts w:ascii="Garamond" w:hAnsi="Garamond" w:cs="Garamond"/>
          <w:sz w:val="24"/>
          <w:szCs w:val="24"/>
        </w:rPr>
      </w:pPr>
      <w:bookmarkStart w:id="15" w:name="_Hlk37327428"/>
      <w:r>
        <w:rPr>
          <w:rFonts w:ascii="Garamond" w:hAnsi="Garamond" w:cs="Garamond"/>
          <w:sz w:val="24"/>
          <w:szCs w:val="24"/>
        </w:rPr>
        <w:t>Stubbs-Richardson, M.**, Sinclair, H.C., Goldberg, R., &amp; Ellithorpe, C. E. (2018). Not such mean girls after all: Comparing teens’ experiences with and responses to bullying.  Poster submitted for presentation at the Society for Personality and Social Psychology Conference, Atlanta, GA.</w:t>
      </w:r>
    </w:p>
    <w:bookmarkEnd w:id="15"/>
    <w:p w14:paraId="21433046" w14:textId="77777777" w:rsidR="00873E7E" w:rsidRDefault="00873E7E" w:rsidP="00873E7E">
      <w:pPr>
        <w:autoSpaceDE w:val="0"/>
        <w:autoSpaceDN w:val="0"/>
        <w:adjustRightInd w:val="0"/>
        <w:ind w:left="720"/>
        <w:rPr>
          <w:rFonts w:ascii="Garamond" w:hAnsi="Garamond" w:cs="Garamond"/>
          <w:sz w:val="24"/>
          <w:szCs w:val="24"/>
        </w:rPr>
      </w:pPr>
    </w:p>
    <w:p w14:paraId="299FC420" w14:textId="77777777" w:rsidR="002062E9" w:rsidRPr="002062E9" w:rsidRDefault="002062E9" w:rsidP="00D223AA">
      <w:pPr>
        <w:pStyle w:val="m-6237244216723161522gmail-p1"/>
        <w:numPr>
          <w:ilvl w:val="0"/>
          <w:numId w:val="43"/>
        </w:numPr>
        <w:shd w:val="clear" w:color="auto" w:fill="FFFFFF"/>
        <w:spacing w:before="0" w:beforeAutospacing="0" w:after="0" w:afterAutospacing="0"/>
        <w:rPr>
          <w:rFonts w:ascii="Garamond" w:hAnsi="Garamond" w:cs="Helvetica"/>
          <w:color w:val="2D2D2D"/>
        </w:rPr>
      </w:pPr>
      <w:r w:rsidRPr="002062E9">
        <w:rPr>
          <w:rFonts w:ascii="Garamond" w:hAnsi="Garamond" w:cs="Helvetica"/>
          <w:color w:val="2D2D2D"/>
        </w:rPr>
        <w:t>Stubbs-Richardson, M.</w:t>
      </w:r>
      <w:r>
        <w:rPr>
          <w:rFonts w:ascii="Garamond" w:hAnsi="Garamond" w:cs="Helvetica"/>
          <w:color w:val="2D2D2D"/>
        </w:rPr>
        <w:t>**</w:t>
      </w:r>
      <w:r w:rsidRPr="002062E9">
        <w:rPr>
          <w:rFonts w:ascii="Garamond" w:hAnsi="Garamond" w:cs="Helvetica"/>
          <w:color w:val="2D2D2D"/>
        </w:rPr>
        <w:t>, May, D. C., Wells, M.</w:t>
      </w:r>
      <w:r>
        <w:rPr>
          <w:rFonts w:ascii="Garamond" w:hAnsi="Garamond" w:cs="Helvetica"/>
          <w:color w:val="2D2D2D"/>
        </w:rPr>
        <w:t>**</w:t>
      </w:r>
      <w:r w:rsidRPr="002062E9">
        <w:rPr>
          <w:rFonts w:ascii="Garamond" w:hAnsi="Garamond" w:cs="Helvetica"/>
          <w:color w:val="2D2D2D"/>
        </w:rPr>
        <w:t>, Sinclair, H. C., Sellers, J.</w:t>
      </w:r>
      <w:r>
        <w:rPr>
          <w:rFonts w:ascii="Garamond" w:hAnsi="Garamond" w:cs="Helvetica"/>
          <w:color w:val="2D2D2D"/>
        </w:rPr>
        <w:t>**</w:t>
      </w:r>
      <w:r w:rsidRPr="002062E9">
        <w:rPr>
          <w:rFonts w:ascii="Garamond" w:hAnsi="Garamond" w:cs="Helvetica"/>
          <w:color w:val="2D2D2D"/>
        </w:rPr>
        <w:t xml:space="preserve">, McCleon, T., &amp; Goldberg, R. </w:t>
      </w:r>
      <w:r>
        <w:rPr>
          <w:rFonts w:ascii="Garamond" w:hAnsi="Garamond" w:cs="Helvetica"/>
          <w:color w:val="2D2D2D"/>
        </w:rPr>
        <w:t xml:space="preserve">(2017). </w:t>
      </w:r>
      <w:r w:rsidRPr="002062E9">
        <w:rPr>
          <w:rFonts w:ascii="Garamond" w:hAnsi="Garamond" w:cs="Helvetica"/>
          <w:color w:val="2D2D2D"/>
        </w:rPr>
        <w:t xml:space="preserve">Examining Responses to Rejection among Students in a High School Setting. Presented at the National Institute of Justice School Safety Panel, “Exploring the </w:t>
      </w:r>
      <w:r>
        <w:rPr>
          <w:rFonts w:ascii="Garamond" w:hAnsi="Garamond" w:cs="Helvetica"/>
          <w:color w:val="2D2D2D"/>
        </w:rPr>
        <w:t>Individual</w:t>
      </w:r>
      <w:r w:rsidRPr="002062E9">
        <w:rPr>
          <w:rFonts w:ascii="Garamond" w:hAnsi="Garamond" w:cs="Helvetica"/>
          <w:color w:val="2D2D2D"/>
        </w:rPr>
        <w:t>, School-, and Community-Level Factors and the Interactions Between Them That Contribute to School Safety” at the American Society of Criminology in Philadelphia, Pennsylvania.</w:t>
      </w:r>
    </w:p>
    <w:p w14:paraId="7133D02C" w14:textId="77777777" w:rsidR="002062E9" w:rsidRPr="002062E9" w:rsidRDefault="002062E9" w:rsidP="002062E9">
      <w:pPr>
        <w:pStyle w:val="m-6237244216723161522gmail-p1"/>
        <w:shd w:val="clear" w:color="auto" w:fill="FFFFFF"/>
        <w:spacing w:before="0" w:beforeAutospacing="0" w:after="0" w:afterAutospacing="0"/>
        <w:ind w:left="360"/>
        <w:rPr>
          <w:rFonts w:ascii="Garamond" w:hAnsi="Garamond" w:cs="Helvetica"/>
          <w:color w:val="2D2D2D"/>
        </w:rPr>
      </w:pPr>
    </w:p>
    <w:p w14:paraId="6BC60BF0" w14:textId="77777777" w:rsidR="002062E9" w:rsidRPr="002062E9" w:rsidRDefault="002062E9" w:rsidP="00D223AA">
      <w:pPr>
        <w:pStyle w:val="m-6237244216723161522gmail-p1"/>
        <w:numPr>
          <w:ilvl w:val="0"/>
          <w:numId w:val="43"/>
        </w:numPr>
        <w:shd w:val="clear" w:color="auto" w:fill="FFFFFF"/>
        <w:spacing w:before="0" w:beforeAutospacing="0" w:after="0" w:afterAutospacing="0"/>
        <w:rPr>
          <w:rFonts w:ascii="Garamond" w:hAnsi="Garamond" w:cs="Helvetica"/>
          <w:color w:val="2D2D2D"/>
        </w:rPr>
      </w:pPr>
      <w:bookmarkStart w:id="16" w:name="_Hlk37327532"/>
      <w:r w:rsidRPr="002062E9">
        <w:rPr>
          <w:rFonts w:ascii="Garamond" w:hAnsi="Garamond" w:cs="Helvetica"/>
          <w:color w:val="2D2D2D"/>
        </w:rPr>
        <w:lastRenderedPageBreak/>
        <w:t>Giron-Legarda, J.</w:t>
      </w:r>
      <w:r>
        <w:rPr>
          <w:rFonts w:ascii="Garamond" w:hAnsi="Garamond" w:cs="Helvetica"/>
          <w:color w:val="2D2D2D"/>
        </w:rPr>
        <w:t>**</w:t>
      </w:r>
      <w:r w:rsidRPr="002062E9">
        <w:rPr>
          <w:rFonts w:ascii="Garamond" w:hAnsi="Garamond" w:cs="Helvetica"/>
          <w:color w:val="2D2D2D"/>
        </w:rPr>
        <w:t>, Stubbs-Richardson, M.</w:t>
      </w:r>
      <w:r>
        <w:rPr>
          <w:rFonts w:ascii="Garamond" w:hAnsi="Garamond" w:cs="Helvetica"/>
          <w:color w:val="2D2D2D"/>
        </w:rPr>
        <w:t>**</w:t>
      </w:r>
      <w:r w:rsidRPr="002062E9">
        <w:rPr>
          <w:rFonts w:ascii="Garamond" w:hAnsi="Garamond" w:cs="Helvetica"/>
          <w:color w:val="2D2D2D"/>
        </w:rPr>
        <w:t xml:space="preserve">, May, D. C., &amp; Sinclair, H. C. </w:t>
      </w:r>
      <w:r>
        <w:rPr>
          <w:rFonts w:ascii="Garamond" w:hAnsi="Garamond" w:cs="Helvetica"/>
          <w:color w:val="2D2D2D"/>
        </w:rPr>
        <w:t xml:space="preserve">(2017). </w:t>
      </w:r>
      <w:r w:rsidRPr="002062E9">
        <w:rPr>
          <w:rFonts w:ascii="Garamond" w:hAnsi="Garamond" w:cs="Helvetica"/>
          <w:color w:val="2D2D2D"/>
        </w:rPr>
        <w:t xml:space="preserve">Predicting Cyberbullying in Mississippi: The Impact of Alienation, Belonging, and </w:t>
      </w:r>
      <w:proofErr w:type="gramStart"/>
      <w:r w:rsidRPr="002062E9">
        <w:rPr>
          <w:rFonts w:ascii="Garamond" w:hAnsi="Garamond" w:cs="Helvetica"/>
          <w:color w:val="2D2D2D"/>
        </w:rPr>
        <w:t>Social Media</w:t>
      </w:r>
      <w:proofErr w:type="gramEnd"/>
      <w:r w:rsidRPr="002062E9">
        <w:rPr>
          <w:rFonts w:ascii="Garamond" w:hAnsi="Garamond" w:cs="Helvetica"/>
          <w:color w:val="2D2D2D"/>
        </w:rPr>
        <w:t xml:space="preserve">. </w:t>
      </w:r>
      <w:r w:rsidRPr="002062E9">
        <w:rPr>
          <w:rFonts w:ascii="Garamond" w:hAnsi="Garamond" w:cs="Helvetica"/>
          <w:color w:val="222222"/>
        </w:rPr>
        <w:t>Presented at the Mid-South Sociological Association in Chattanooga, Tennessee</w:t>
      </w:r>
      <w:bookmarkEnd w:id="16"/>
      <w:r w:rsidRPr="002062E9">
        <w:rPr>
          <w:rFonts w:ascii="Garamond" w:hAnsi="Garamond" w:cs="Helvetica"/>
          <w:color w:val="222222"/>
        </w:rPr>
        <w:t>.</w:t>
      </w:r>
    </w:p>
    <w:p w14:paraId="27C4DC04" w14:textId="77777777" w:rsidR="002062E9" w:rsidRPr="002062E9" w:rsidRDefault="002062E9" w:rsidP="002062E9">
      <w:pPr>
        <w:pStyle w:val="ListParagraph"/>
        <w:rPr>
          <w:rFonts w:ascii="Garamond" w:hAnsi="Garamond" w:cs="Helvetica"/>
          <w:color w:val="2D2D2D"/>
          <w:sz w:val="24"/>
          <w:szCs w:val="24"/>
        </w:rPr>
      </w:pPr>
    </w:p>
    <w:p w14:paraId="46395999" w14:textId="77777777" w:rsidR="002062E9" w:rsidRPr="002062E9" w:rsidRDefault="002062E9" w:rsidP="00D223AA">
      <w:pPr>
        <w:pStyle w:val="m-6237244216723161522gmail-p1"/>
        <w:numPr>
          <w:ilvl w:val="0"/>
          <w:numId w:val="43"/>
        </w:numPr>
        <w:shd w:val="clear" w:color="auto" w:fill="FFFFFF"/>
        <w:spacing w:before="0" w:beforeAutospacing="0" w:after="0" w:afterAutospacing="0"/>
        <w:rPr>
          <w:rFonts w:ascii="Garamond" w:hAnsi="Garamond" w:cs="Helvetica"/>
          <w:color w:val="222222"/>
        </w:rPr>
      </w:pPr>
      <w:r w:rsidRPr="002062E9">
        <w:rPr>
          <w:rFonts w:ascii="Garamond" w:hAnsi="Garamond" w:cs="Helvetica"/>
          <w:color w:val="2D2D2D"/>
        </w:rPr>
        <w:t>Nelson, S.</w:t>
      </w:r>
      <w:r>
        <w:rPr>
          <w:rFonts w:ascii="Garamond" w:hAnsi="Garamond" w:cs="Helvetica"/>
          <w:color w:val="2D2D2D"/>
        </w:rPr>
        <w:t>**</w:t>
      </w:r>
      <w:r w:rsidRPr="002062E9">
        <w:rPr>
          <w:rFonts w:ascii="Garamond" w:hAnsi="Garamond" w:cs="Helvetica"/>
          <w:color w:val="2D2D2D"/>
        </w:rPr>
        <w:t>, Sinclair, H.C., Stubbs-Richardson, M.</w:t>
      </w:r>
      <w:r>
        <w:rPr>
          <w:rFonts w:ascii="Garamond" w:hAnsi="Garamond" w:cs="Helvetica"/>
          <w:color w:val="2D2D2D"/>
        </w:rPr>
        <w:t>**</w:t>
      </w:r>
      <w:r w:rsidRPr="002062E9">
        <w:rPr>
          <w:rFonts w:ascii="Garamond" w:hAnsi="Garamond" w:cs="Helvetica"/>
          <w:color w:val="2D2D2D"/>
        </w:rPr>
        <w:t xml:space="preserve">, May, D. C., Goldberg, R., &amp; McCleon, T. </w:t>
      </w:r>
      <w:r>
        <w:rPr>
          <w:rFonts w:ascii="Garamond" w:hAnsi="Garamond" w:cs="Helvetica"/>
          <w:color w:val="2D2D2D"/>
        </w:rPr>
        <w:t xml:space="preserve">(2017) </w:t>
      </w:r>
      <w:r w:rsidRPr="002062E9">
        <w:rPr>
          <w:rFonts w:ascii="Garamond" w:hAnsi="Garamond" w:cs="Helvetica"/>
          <w:color w:val="2D2D2D"/>
        </w:rPr>
        <w:t>“Us Against the World”: An Overview of Groups and Bullying using Findings from the Reasons for Retaliation Project. </w:t>
      </w:r>
      <w:r w:rsidRPr="002062E9">
        <w:rPr>
          <w:rStyle w:val="m-6237244216723161522gmail-s1"/>
          <w:rFonts w:ascii="Garamond" w:hAnsi="Garamond" w:cs="Helvetica"/>
          <w:color w:val="000000"/>
        </w:rPr>
        <w:t xml:space="preserve">Presented at the Mid-South </w:t>
      </w:r>
      <w:r w:rsidRPr="002062E9">
        <w:rPr>
          <w:rFonts w:ascii="Garamond" w:hAnsi="Garamond" w:cs="Helvetica"/>
          <w:color w:val="222222"/>
        </w:rPr>
        <w:t>Sociological Association in Chattanooga, Tennessee</w:t>
      </w:r>
    </w:p>
    <w:p w14:paraId="212F1BC0" w14:textId="77777777" w:rsidR="002062E9" w:rsidRDefault="002062E9" w:rsidP="002062E9">
      <w:pPr>
        <w:pStyle w:val="ListParagraph"/>
        <w:rPr>
          <w:rFonts w:ascii="Garamond" w:hAnsi="Garamond" w:cs="Garamond"/>
          <w:sz w:val="24"/>
          <w:szCs w:val="24"/>
        </w:rPr>
      </w:pPr>
    </w:p>
    <w:p w14:paraId="27484E12" w14:textId="77777777" w:rsidR="00E962BF" w:rsidRPr="00E962BF" w:rsidRDefault="00E962BF" w:rsidP="00D223AA">
      <w:pPr>
        <w:numPr>
          <w:ilvl w:val="0"/>
          <w:numId w:val="43"/>
        </w:numPr>
        <w:autoSpaceDE w:val="0"/>
        <w:autoSpaceDN w:val="0"/>
        <w:adjustRightInd w:val="0"/>
        <w:rPr>
          <w:rFonts w:ascii="Garamond" w:hAnsi="Garamond" w:cs="Garamond"/>
          <w:sz w:val="24"/>
          <w:szCs w:val="24"/>
        </w:rPr>
      </w:pPr>
      <w:proofErr w:type="spellStart"/>
      <w:r>
        <w:rPr>
          <w:rFonts w:ascii="Garamond" w:hAnsi="Garamond" w:cs="Garamond"/>
          <w:sz w:val="24"/>
          <w:szCs w:val="24"/>
        </w:rPr>
        <w:t>Amadi</w:t>
      </w:r>
      <w:proofErr w:type="spellEnd"/>
      <w:r>
        <w:rPr>
          <w:rFonts w:ascii="Garamond" w:hAnsi="Garamond" w:cs="Garamond"/>
          <w:sz w:val="24"/>
          <w:szCs w:val="24"/>
        </w:rPr>
        <w:t xml:space="preserve">, S.**, Sinclair, H. C., &amp; </w:t>
      </w:r>
      <w:proofErr w:type="spellStart"/>
      <w:r>
        <w:rPr>
          <w:rFonts w:ascii="Garamond" w:hAnsi="Garamond" w:cs="Garamond"/>
          <w:sz w:val="24"/>
          <w:szCs w:val="24"/>
        </w:rPr>
        <w:t>Krallman</w:t>
      </w:r>
      <w:proofErr w:type="spellEnd"/>
      <w:r>
        <w:rPr>
          <w:rFonts w:ascii="Garamond" w:hAnsi="Garamond" w:cs="Garamond"/>
          <w:sz w:val="24"/>
          <w:szCs w:val="24"/>
        </w:rPr>
        <w:t>, A.</w:t>
      </w:r>
      <w:r w:rsidR="00D05EF2">
        <w:rPr>
          <w:rFonts w:ascii="Garamond" w:hAnsi="Garamond" w:cs="Garamond"/>
          <w:sz w:val="24"/>
          <w:szCs w:val="24"/>
        </w:rPr>
        <w:t>**</w:t>
      </w:r>
      <w:r>
        <w:rPr>
          <w:rFonts w:ascii="Garamond" w:hAnsi="Garamond" w:cs="Garamond"/>
          <w:sz w:val="24"/>
          <w:szCs w:val="24"/>
        </w:rPr>
        <w:t xml:space="preserve"> (2017). Repair, retreat, or retaliat</w:t>
      </w:r>
      <w:r w:rsidR="00B81EA4">
        <w:rPr>
          <w:rFonts w:ascii="Garamond" w:hAnsi="Garamond" w:cs="Garamond"/>
          <w:sz w:val="24"/>
          <w:szCs w:val="24"/>
        </w:rPr>
        <w:t>e</w:t>
      </w:r>
      <w:r>
        <w:rPr>
          <w:rFonts w:ascii="Garamond" w:hAnsi="Garamond" w:cs="Garamond"/>
          <w:sz w:val="24"/>
          <w:szCs w:val="24"/>
        </w:rPr>
        <w:t xml:space="preserve">: An initial test of the full Multimotive Model linking rejection and aggression.  Poster </w:t>
      </w:r>
      <w:r w:rsidR="00873E7E">
        <w:rPr>
          <w:rFonts w:ascii="Garamond" w:hAnsi="Garamond" w:cs="Garamond"/>
          <w:sz w:val="24"/>
          <w:szCs w:val="24"/>
        </w:rPr>
        <w:t>presented at</w:t>
      </w:r>
      <w:r>
        <w:rPr>
          <w:rFonts w:ascii="Garamond" w:hAnsi="Garamond" w:cs="Garamond"/>
          <w:sz w:val="24"/>
          <w:szCs w:val="24"/>
        </w:rPr>
        <w:t xml:space="preserve"> the   </w:t>
      </w:r>
      <w:r w:rsidRPr="00CC4100">
        <w:rPr>
          <w:rFonts w:ascii="Garamond" w:hAnsi="Garamond" w:cs="Times New Roman"/>
          <w:sz w:val="24"/>
          <w:szCs w:val="24"/>
        </w:rPr>
        <w:t xml:space="preserve">Society for Personality and Social Psychology conference in </w:t>
      </w:r>
      <w:r>
        <w:rPr>
          <w:rFonts w:ascii="Garamond" w:hAnsi="Garamond" w:cs="Times New Roman"/>
          <w:sz w:val="24"/>
          <w:szCs w:val="24"/>
        </w:rPr>
        <w:t>San Antonio, TX.</w:t>
      </w:r>
      <w:r w:rsidR="00F66A5C">
        <w:rPr>
          <w:rFonts w:ascii="Garamond" w:hAnsi="Garamond" w:cs="Times New Roman"/>
          <w:sz w:val="24"/>
          <w:szCs w:val="24"/>
        </w:rPr>
        <w:t xml:space="preserve"> (*</w:t>
      </w:r>
      <w:r w:rsidR="00F66A5C" w:rsidRPr="00F66A5C">
        <w:rPr>
          <w:rFonts w:ascii="Garamond" w:hAnsi="Garamond" w:cs="Times New Roman"/>
          <w:i/>
          <w:sz w:val="24"/>
          <w:szCs w:val="24"/>
        </w:rPr>
        <w:t>Winner of SPSP Student Travel Award.</w:t>
      </w:r>
      <w:r w:rsidR="00F66A5C">
        <w:rPr>
          <w:rFonts w:ascii="Garamond" w:hAnsi="Garamond" w:cs="Times New Roman"/>
          <w:sz w:val="24"/>
          <w:szCs w:val="24"/>
        </w:rPr>
        <w:t>)</w:t>
      </w:r>
    </w:p>
    <w:p w14:paraId="1BE7E0A8" w14:textId="77777777" w:rsidR="00E962BF" w:rsidRDefault="00E962BF" w:rsidP="00E962BF">
      <w:pPr>
        <w:autoSpaceDE w:val="0"/>
        <w:autoSpaceDN w:val="0"/>
        <w:adjustRightInd w:val="0"/>
        <w:ind w:left="720"/>
        <w:rPr>
          <w:rFonts w:ascii="Garamond" w:hAnsi="Garamond" w:cs="Garamond"/>
          <w:sz w:val="24"/>
          <w:szCs w:val="24"/>
        </w:rPr>
      </w:pPr>
    </w:p>
    <w:p w14:paraId="29A257E3" w14:textId="77777777" w:rsidR="00CC4100" w:rsidRPr="00CC4100" w:rsidRDefault="00CC4100" w:rsidP="00D223AA">
      <w:pPr>
        <w:numPr>
          <w:ilvl w:val="0"/>
          <w:numId w:val="43"/>
        </w:numPr>
        <w:autoSpaceDE w:val="0"/>
        <w:autoSpaceDN w:val="0"/>
        <w:adjustRightInd w:val="0"/>
        <w:rPr>
          <w:rStyle w:val="apple-converted-space"/>
          <w:rFonts w:ascii="Garamond" w:hAnsi="Garamond" w:cs="Garamond"/>
          <w:sz w:val="24"/>
          <w:szCs w:val="24"/>
        </w:rPr>
      </w:pPr>
      <w:r>
        <w:rPr>
          <w:rFonts w:ascii="Garamond" w:hAnsi="Garamond" w:cs="Garamond"/>
          <w:sz w:val="24"/>
          <w:szCs w:val="24"/>
        </w:rPr>
        <w:t xml:space="preserve">Ellithorpe, C. ** &amp; Sinclair, H. C. (2016). To replicate or not to replicate?  This is no longer the question regarding the Romeo &amp; Juliet effect.  </w:t>
      </w:r>
      <w:r w:rsidRPr="007A7E82">
        <w:rPr>
          <w:rFonts w:ascii="Garamond" w:hAnsi="Garamond" w:cs="Garamond"/>
          <w:sz w:val="24"/>
          <w:szCs w:val="24"/>
        </w:rPr>
        <w:t>Invited talk for symposium titled “</w:t>
      </w:r>
      <w:r w:rsidRPr="007A7E82">
        <w:rPr>
          <w:rFonts w:ascii="Garamond" w:hAnsi="Garamond" w:cs="Arial"/>
          <w:color w:val="222222"/>
          <w:sz w:val="24"/>
          <w:szCs w:val="24"/>
          <w:shd w:val="clear" w:color="auto" w:fill="FFFFFF"/>
        </w:rPr>
        <w:t>The Influence of Family and Friends on Relationship Processes and Outcomes</w:t>
      </w:r>
      <w:r>
        <w:rPr>
          <w:rFonts w:ascii="Garamond" w:hAnsi="Garamond" w:cs="Arial"/>
          <w:color w:val="222222"/>
          <w:sz w:val="24"/>
          <w:szCs w:val="24"/>
          <w:shd w:val="clear" w:color="auto" w:fill="FFFFFF"/>
        </w:rPr>
        <w:t>”</w:t>
      </w:r>
      <w:r>
        <w:rPr>
          <w:rStyle w:val="apple-converted-space"/>
          <w:rFonts w:ascii="Garamond" w:hAnsi="Garamond" w:cs="Arial"/>
          <w:color w:val="222222"/>
          <w:sz w:val="24"/>
          <w:szCs w:val="24"/>
          <w:shd w:val="clear" w:color="auto" w:fill="FFFFFF"/>
        </w:rPr>
        <w:t xml:space="preserve"> </w:t>
      </w:r>
      <w:r w:rsidRPr="007A7E82">
        <w:rPr>
          <w:rStyle w:val="apple-converted-space"/>
          <w:rFonts w:ascii="Garamond" w:hAnsi="Garamond" w:cs="Arial"/>
          <w:color w:val="222222"/>
          <w:sz w:val="24"/>
          <w:szCs w:val="24"/>
          <w:shd w:val="clear" w:color="auto" w:fill="FFFFFF"/>
        </w:rPr>
        <w:t>at</w:t>
      </w:r>
      <w:r>
        <w:rPr>
          <w:rStyle w:val="apple-converted-space"/>
          <w:rFonts w:ascii="Garamond" w:hAnsi="Garamond" w:cs="Arial"/>
          <w:color w:val="222222"/>
          <w:sz w:val="24"/>
          <w:szCs w:val="24"/>
          <w:shd w:val="clear" w:color="auto" w:fill="FFFFFF"/>
        </w:rPr>
        <w:t xml:space="preserve"> </w:t>
      </w:r>
      <w:r w:rsidRPr="007A7E82">
        <w:rPr>
          <w:rStyle w:val="apple-converted-space"/>
          <w:rFonts w:ascii="Garamond" w:hAnsi="Garamond" w:cs="Arial"/>
          <w:color w:val="222222"/>
          <w:sz w:val="24"/>
          <w:szCs w:val="24"/>
          <w:shd w:val="clear" w:color="auto" w:fill="FFFFFF"/>
        </w:rPr>
        <w:t>the International Association of Relationships Research conference in Toronto, Canada.</w:t>
      </w:r>
    </w:p>
    <w:p w14:paraId="5412648C" w14:textId="77777777" w:rsidR="00CC4100" w:rsidRDefault="00CC4100" w:rsidP="00CC4100">
      <w:pPr>
        <w:autoSpaceDE w:val="0"/>
        <w:autoSpaceDN w:val="0"/>
        <w:adjustRightInd w:val="0"/>
        <w:ind w:left="720"/>
        <w:rPr>
          <w:rFonts w:ascii="Garamond" w:hAnsi="Garamond" w:cs="Garamond"/>
          <w:sz w:val="24"/>
          <w:szCs w:val="24"/>
        </w:rPr>
      </w:pPr>
    </w:p>
    <w:p w14:paraId="60A83AD4" w14:textId="77777777" w:rsidR="00BB17E0" w:rsidRPr="00CC4100" w:rsidRDefault="00BB17E0" w:rsidP="00D223AA">
      <w:pPr>
        <w:numPr>
          <w:ilvl w:val="0"/>
          <w:numId w:val="43"/>
        </w:numPr>
        <w:autoSpaceDE w:val="0"/>
        <w:autoSpaceDN w:val="0"/>
        <w:adjustRightInd w:val="0"/>
        <w:rPr>
          <w:rFonts w:ascii="Garamond" w:hAnsi="Garamond" w:cs="Garamond"/>
          <w:sz w:val="24"/>
          <w:szCs w:val="24"/>
        </w:rPr>
      </w:pPr>
      <w:r w:rsidRPr="00CC4100">
        <w:rPr>
          <w:rFonts w:ascii="Garamond" w:hAnsi="Garamond" w:cs="Garamond"/>
          <w:sz w:val="24"/>
          <w:szCs w:val="24"/>
        </w:rPr>
        <w:t>Ellithorpe, C.</w:t>
      </w:r>
      <w:r w:rsidR="00635D2E" w:rsidRPr="00CC4100">
        <w:rPr>
          <w:rFonts w:ascii="Garamond" w:hAnsi="Garamond" w:cs="Garamond"/>
          <w:sz w:val="24"/>
          <w:szCs w:val="24"/>
        </w:rPr>
        <w:t>**</w:t>
      </w:r>
      <w:r w:rsidRPr="00CC4100">
        <w:rPr>
          <w:rFonts w:ascii="Garamond" w:hAnsi="Garamond" w:cs="Garamond"/>
          <w:sz w:val="24"/>
          <w:szCs w:val="24"/>
        </w:rPr>
        <w:t xml:space="preserve"> &amp; Sinclair, H. C. (2015). Revising Romeo &amp; Juliet: Examining the Roles of Defiance, Destiny and Disapproval in Romantic Relationships. Poster presented at the </w:t>
      </w:r>
      <w:r w:rsidRPr="00CC4100">
        <w:rPr>
          <w:rFonts w:ascii="Garamond" w:hAnsi="Garamond" w:cs="Times New Roman"/>
          <w:sz w:val="24"/>
          <w:szCs w:val="24"/>
        </w:rPr>
        <w:t>Society for Personality and Social Psychology conference in Long Beach, CA.</w:t>
      </w:r>
    </w:p>
    <w:p w14:paraId="30E5CD67" w14:textId="77777777" w:rsidR="00BB17E0" w:rsidRPr="00BB17E0" w:rsidRDefault="00BB17E0" w:rsidP="00BB17E0">
      <w:pPr>
        <w:ind w:left="720"/>
        <w:rPr>
          <w:rFonts w:ascii="Garamond" w:hAnsi="Garamond" w:cs="Garamond"/>
          <w:sz w:val="24"/>
          <w:szCs w:val="24"/>
        </w:rPr>
      </w:pPr>
    </w:p>
    <w:p w14:paraId="7B05C1F4" w14:textId="77777777" w:rsidR="00BB17E0" w:rsidRPr="00BB17E0" w:rsidRDefault="00BB17E0" w:rsidP="00D223AA">
      <w:pPr>
        <w:numPr>
          <w:ilvl w:val="0"/>
          <w:numId w:val="43"/>
        </w:numPr>
        <w:rPr>
          <w:rFonts w:ascii="Garamond" w:hAnsi="Garamond" w:cs="Garamond"/>
          <w:sz w:val="24"/>
          <w:szCs w:val="24"/>
        </w:rPr>
      </w:pPr>
      <w:r>
        <w:rPr>
          <w:rFonts w:ascii="Garamond" w:hAnsi="Garamond" w:cs="Times New Roman"/>
          <w:sz w:val="24"/>
          <w:szCs w:val="24"/>
        </w:rPr>
        <w:t>Wu, S.</w:t>
      </w:r>
      <w:r w:rsidR="00635D2E">
        <w:rPr>
          <w:rFonts w:ascii="Garamond" w:hAnsi="Garamond" w:cs="Times New Roman"/>
          <w:sz w:val="24"/>
          <w:szCs w:val="24"/>
        </w:rPr>
        <w:t>**</w:t>
      </w:r>
      <w:r>
        <w:rPr>
          <w:rFonts w:ascii="Garamond" w:hAnsi="Garamond" w:cs="Times New Roman"/>
          <w:sz w:val="24"/>
          <w:szCs w:val="24"/>
        </w:rPr>
        <w:t xml:space="preserve"> &amp; Sinclair, H. C. (2015). </w:t>
      </w:r>
      <w:r w:rsidRPr="00BB17E0">
        <w:rPr>
          <w:rFonts w:ascii="Garamond" w:hAnsi="Garamond" w:cs="Times New Roman"/>
          <w:sz w:val="24"/>
          <w:szCs w:val="24"/>
        </w:rPr>
        <w:t>It’s Complicated: Explain</w:t>
      </w:r>
      <w:r>
        <w:rPr>
          <w:rFonts w:ascii="Garamond" w:hAnsi="Garamond" w:cs="Times New Roman"/>
          <w:sz w:val="24"/>
          <w:szCs w:val="24"/>
        </w:rPr>
        <w:t xml:space="preserve">ing the Romeo and Juliet Effect. </w:t>
      </w:r>
      <w:r>
        <w:rPr>
          <w:rFonts w:ascii="Garamond" w:hAnsi="Garamond" w:cs="Garamond"/>
          <w:sz w:val="24"/>
          <w:szCs w:val="24"/>
        </w:rPr>
        <w:t xml:space="preserve">Poster presented at the </w:t>
      </w:r>
      <w:r w:rsidRPr="00BA0EE3">
        <w:rPr>
          <w:rFonts w:ascii="Garamond" w:hAnsi="Garamond" w:cs="Times New Roman"/>
          <w:sz w:val="24"/>
          <w:szCs w:val="24"/>
        </w:rPr>
        <w:t xml:space="preserve">Society for Personality and Social Psychology conference in </w:t>
      </w:r>
      <w:r>
        <w:rPr>
          <w:rFonts w:ascii="Garamond" w:hAnsi="Garamond" w:cs="Times New Roman"/>
          <w:sz w:val="24"/>
          <w:szCs w:val="24"/>
        </w:rPr>
        <w:t>Long Beach, CA</w:t>
      </w:r>
      <w:r w:rsidRPr="00BA0EE3">
        <w:rPr>
          <w:rFonts w:ascii="Garamond" w:hAnsi="Garamond" w:cs="Times New Roman"/>
          <w:sz w:val="24"/>
          <w:szCs w:val="24"/>
        </w:rPr>
        <w:t>.</w:t>
      </w:r>
    </w:p>
    <w:p w14:paraId="26EEB02B" w14:textId="77777777" w:rsidR="00BB17E0" w:rsidRPr="00BB17E0" w:rsidRDefault="00BB17E0" w:rsidP="00BB17E0">
      <w:pPr>
        <w:ind w:left="720"/>
        <w:rPr>
          <w:rFonts w:ascii="Garamond" w:hAnsi="Garamond" w:cs="Garamond"/>
          <w:sz w:val="24"/>
          <w:szCs w:val="24"/>
        </w:rPr>
      </w:pPr>
    </w:p>
    <w:p w14:paraId="2DE92548" w14:textId="77777777" w:rsidR="00126908" w:rsidRPr="00BA0EE3" w:rsidRDefault="00126908" w:rsidP="00D223AA">
      <w:pPr>
        <w:numPr>
          <w:ilvl w:val="0"/>
          <w:numId w:val="43"/>
        </w:numPr>
        <w:rPr>
          <w:rFonts w:ascii="Garamond" w:hAnsi="Garamond" w:cs="Garamond"/>
          <w:sz w:val="24"/>
          <w:szCs w:val="24"/>
        </w:rPr>
      </w:pPr>
      <w:r w:rsidRPr="00BA0EE3">
        <w:rPr>
          <w:rFonts w:ascii="Garamond" w:hAnsi="Garamond" w:cs="Garamond"/>
          <w:sz w:val="24"/>
          <w:szCs w:val="24"/>
        </w:rPr>
        <w:t>Carroll, R.</w:t>
      </w:r>
      <w:r w:rsidR="00BA0EE3" w:rsidRPr="00BA0EE3">
        <w:rPr>
          <w:rFonts w:ascii="Garamond" w:hAnsi="Garamond" w:cs="Garamond"/>
          <w:sz w:val="24"/>
          <w:szCs w:val="24"/>
        </w:rPr>
        <w:t>**</w:t>
      </w:r>
      <w:r w:rsidRPr="00BA0EE3">
        <w:rPr>
          <w:rFonts w:ascii="Garamond" w:hAnsi="Garamond" w:cs="Garamond"/>
          <w:sz w:val="24"/>
          <w:szCs w:val="24"/>
        </w:rPr>
        <w:t>, Walker, B. H.</w:t>
      </w:r>
      <w:r w:rsidR="00BA0EE3" w:rsidRPr="00BA0EE3">
        <w:rPr>
          <w:rFonts w:ascii="Garamond" w:hAnsi="Garamond" w:cs="Garamond"/>
          <w:sz w:val="24"/>
          <w:szCs w:val="24"/>
        </w:rPr>
        <w:t>**</w:t>
      </w:r>
      <w:r w:rsidRPr="00BA0EE3">
        <w:rPr>
          <w:rFonts w:ascii="Garamond" w:hAnsi="Garamond" w:cs="Garamond"/>
          <w:sz w:val="24"/>
          <w:szCs w:val="24"/>
        </w:rPr>
        <w:t xml:space="preserve">, &amp; Sinclair, H. C. (2014). The Power of Tolerant Social Norms: Social norm effects on policy attitudes. </w:t>
      </w:r>
      <w:r w:rsidRPr="00BA0EE3">
        <w:rPr>
          <w:rFonts w:ascii="Garamond" w:hAnsi="Garamond" w:cs="Times New Roman"/>
          <w:sz w:val="24"/>
          <w:szCs w:val="24"/>
        </w:rPr>
        <w:t>Poster presented at the Society for Personality and Social Psychology conference in Austin, TX.</w:t>
      </w:r>
    </w:p>
    <w:p w14:paraId="644815D1" w14:textId="77777777" w:rsidR="00126908" w:rsidRPr="00BA0EE3" w:rsidRDefault="00126908" w:rsidP="00126908">
      <w:pPr>
        <w:ind w:left="720" w:hanging="720"/>
        <w:rPr>
          <w:rFonts w:ascii="Garamond" w:hAnsi="Garamond" w:cs="Garamond"/>
          <w:sz w:val="24"/>
          <w:szCs w:val="24"/>
        </w:rPr>
      </w:pPr>
    </w:p>
    <w:p w14:paraId="3C79EAE3" w14:textId="77777777" w:rsidR="00126908" w:rsidRPr="00BA0EE3" w:rsidRDefault="00126908" w:rsidP="00D223AA">
      <w:pPr>
        <w:numPr>
          <w:ilvl w:val="0"/>
          <w:numId w:val="43"/>
        </w:numPr>
        <w:spacing w:line="100" w:lineRule="atLeast"/>
        <w:rPr>
          <w:rFonts w:ascii="Garamond" w:eastAsia="Times New Roman" w:hAnsi="Garamond" w:cs="Times New Roman"/>
          <w:kern w:val="1"/>
          <w:sz w:val="24"/>
          <w:szCs w:val="24"/>
          <w:lang w:eastAsia="ar-SA"/>
        </w:rPr>
      </w:pPr>
      <w:r w:rsidRPr="00BA0EE3">
        <w:rPr>
          <w:rFonts w:ascii="Garamond" w:hAnsi="Garamond" w:cs="Garamond"/>
          <w:sz w:val="24"/>
          <w:szCs w:val="24"/>
        </w:rPr>
        <w:t>Cockrell, W. T.</w:t>
      </w:r>
      <w:r w:rsidR="00BA0EE3" w:rsidRPr="00BA0EE3">
        <w:rPr>
          <w:rFonts w:ascii="Garamond" w:hAnsi="Garamond" w:cs="Garamond"/>
          <w:sz w:val="24"/>
          <w:szCs w:val="24"/>
        </w:rPr>
        <w:t>**</w:t>
      </w:r>
      <w:r w:rsidRPr="00BA0EE3">
        <w:rPr>
          <w:rFonts w:ascii="Garamond" w:hAnsi="Garamond" w:cs="Garamond"/>
          <w:sz w:val="24"/>
          <w:szCs w:val="24"/>
        </w:rPr>
        <w:t>, Walker, B. H.</w:t>
      </w:r>
      <w:r w:rsidR="00BA0EE3" w:rsidRPr="00BA0EE3">
        <w:rPr>
          <w:rFonts w:ascii="Garamond" w:hAnsi="Garamond" w:cs="Garamond"/>
          <w:sz w:val="24"/>
          <w:szCs w:val="24"/>
        </w:rPr>
        <w:t>**</w:t>
      </w:r>
      <w:r w:rsidRPr="00BA0EE3">
        <w:rPr>
          <w:rFonts w:ascii="Garamond" w:hAnsi="Garamond" w:cs="Garamond"/>
          <w:sz w:val="24"/>
          <w:szCs w:val="24"/>
        </w:rPr>
        <w:t xml:space="preserve">, &amp; Sinclair, H. C. (2014). </w:t>
      </w:r>
      <w:r w:rsidRPr="00BA0EE3">
        <w:rPr>
          <w:rFonts w:ascii="Garamond" w:hAnsi="Garamond" w:cs="Times New Roman"/>
          <w:sz w:val="24"/>
          <w:szCs w:val="24"/>
        </w:rPr>
        <w:t xml:space="preserve">Do Social Norms or Self-Interest Rule? Comparing the Power </w:t>
      </w:r>
      <w:r w:rsidR="00A763DE" w:rsidRPr="00BA0EE3">
        <w:rPr>
          <w:rFonts w:ascii="Garamond" w:hAnsi="Garamond" w:cs="Times New Roman"/>
          <w:sz w:val="24"/>
          <w:szCs w:val="24"/>
        </w:rPr>
        <w:t>o</w:t>
      </w:r>
      <w:r w:rsidRPr="00BA0EE3">
        <w:rPr>
          <w:rFonts w:ascii="Garamond" w:hAnsi="Garamond" w:cs="Times New Roman"/>
          <w:sz w:val="24"/>
          <w:szCs w:val="24"/>
        </w:rPr>
        <w:t>f Social Norms and Targets of Prejudice on Symbolic Prejudice in a Group Discussion. Poster presented at the Society for Personality and Social Psychology conference in Austin, TX.</w:t>
      </w:r>
    </w:p>
    <w:p w14:paraId="2C34D8E3" w14:textId="77777777" w:rsidR="00126908" w:rsidRPr="00BA0EE3" w:rsidRDefault="00126908" w:rsidP="00126908">
      <w:pPr>
        <w:jc w:val="center"/>
        <w:rPr>
          <w:rFonts w:ascii="Garamond" w:hAnsi="Garamond" w:cs="Times New Roman"/>
          <w:sz w:val="24"/>
          <w:szCs w:val="24"/>
        </w:rPr>
      </w:pPr>
    </w:p>
    <w:p w14:paraId="02714ED1" w14:textId="77777777" w:rsidR="00126908" w:rsidRPr="00BA0EE3" w:rsidRDefault="00126908" w:rsidP="00D223AA">
      <w:pPr>
        <w:numPr>
          <w:ilvl w:val="0"/>
          <w:numId w:val="43"/>
        </w:numPr>
        <w:spacing w:line="100" w:lineRule="atLeast"/>
        <w:rPr>
          <w:rFonts w:ascii="Garamond" w:eastAsia="Times New Roman" w:hAnsi="Garamond" w:cs="Times New Roman"/>
          <w:kern w:val="1"/>
          <w:sz w:val="24"/>
          <w:szCs w:val="24"/>
          <w:lang w:eastAsia="ar-SA"/>
        </w:rPr>
      </w:pPr>
      <w:r w:rsidRPr="00BA0EE3">
        <w:rPr>
          <w:rFonts w:ascii="Garamond" w:hAnsi="Garamond" w:cs="Garamond"/>
          <w:sz w:val="24"/>
          <w:szCs w:val="24"/>
        </w:rPr>
        <w:t>Ellithorpe, C.</w:t>
      </w:r>
      <w:r w:rsidR="00BA0EE3" w:rsidRPr="00BA0EE3">
        <w:rPr>
          <w:rFonts w:ascii="Garamond" w:hAnsi="Garamond" w:cs="Garamond"/>
          <w:sz w:val="24"/>
          <w:szCs w:val="24"/>
        </w:rPr>
        <w:t>**</w:t>
      </w:r>
      <w:r w:rsidRPr="00BA0EE3">
        <w:rPr>
          <w:rFonts w:ascii="Garamond" w:hAnsi="Garamond" w:cs="Garamond"/>
          <w:sz w:val="24"/>
          <w:szCs w:val="24"/>
        </w:rPr>
        <w:t>, Wu, S.</w:t>
      </w:r>
      <w:r w:rsidR="00BA0EE3" w:rsidRPr="00BA0EE3">
        <w:rPr>
          <w:rFonts w:ascii="Garamond" w:hAnsi="Garamond" w:cs="Garamond"/>
          <w:sz w:val="24"/>
          <w:szCs w:val="24"/>
        </w:rPr>
        <w:t>**</w:t>
      </w:r>
      <w:r w:rsidRPr="00BA0EE3">
        <w:rPr>
          <w:rFonts w:ascii="Garamond" w:hAnsi="Garamond" w:cs="Garamond"/>
          <w:sz w:val="24"/>
          <w:szCs w:val="24"/>
        </w:rPr>
        <w:t xml:space="preserve">, Sinclair, H. C. (2014). </w:t>
      </w:r>
      <w:r w:rsidRPr="00BA0EE3">
        <w:rPr>
          <w:rFonts w:ascii="Garamond" w:eastAsia="Times New Roman" w:hAnsi="Garamond" w:cs="Times New Roman"/>
          <w:color w:val="000000"/>
          <w:kern w:val="1"/>
          <w:sz w:val="24"/>
          <w:szCs w:val="24"/>
          <w:lang w:eastAsia="ar-SA"/>
        </w:rPr>
        <w:t>Dependent or Interdependent? It depends on your social network’s opinions about your romantic relationship.</w:t>
      </w:r>
      <w:r w:rsidRPr="00BA0EE3">
        <w:rPr>
          <w:rFonts w:ascii="Garamond" w:eastAsia="Times New Roman" w:hAnsi="Garamond" w:cs="Times New Roman"/>
          <w:kern w:val="1"/>
          <w:sz w:val="24"/>
          <w:szCs w:val="24"/>
          <w:lang w:eastAsia="ar-SA"/>
        </w:rPr>
        <w:t xml:space="preserve"> </w:t>
      </w:r>
      <w:r w:rsidRPr="00BA0EE3">
        <w:rPr>
          <w:rFonts w:ascii="Garamond" w:hAnsi="Garamond" w:cs="Times New Roman"/>
          <w:sz w:val="24"/>
          <w:szCs w:val="24"/>
        </w:rPr>
        <w:t>Poster presented at the Society for Personality and Social Psychology conference in Austin, TX.</w:t>
      </w:r>
    </w:p>
    <w:p w14:paraId="4FE94CF1" w14:textId="77777777" w:rsidR="00126908" w:rsidRPr="00BA0EE3" w:rsidRDefault="00126908" w:rsidP="00126908">
      <w:pPr>
        <w:ind w:left="720" w:hanging="720"/>
        <w:rPr>
          <w:rFonts w:ascii="Garamond" w:hAnsi="Garamond" w:cs="Garamond"/>
          <w:sz w:val="24"/>
          <w:szCs w:val="24"/>
        </w:rPr>
      </w:pPr>
    </w:p>
    <w:p w14:paraId="4439890D" w14:textId="77777777" w:rsidR="00126908" w:rsidRPr="00BA0EE3" w:rsidRDefault="00126908" w:rsidP="00D223AA">
      <w:pPr>
        <w:numPr>
          <w:ilvl w:val="0"/>
          <w:numId w:val="43"/>
        </w:numPr>
        <w:shd w:val="clear" w:color="auto" w:fill="FFFFFF"/>
        <w:rPr>
          <w:rFonts w:ascii="Garamond" w:eastAsia="Times New Roman" w:hAnsi="Garamond" w:cs="Arial"/>
          <w:color w:val="222222"/>
          <w:sz w:val="24"/>
          <w:szCs w:val="24"/>
        </w:rPr>
      </w:pPr>
      <w:r w:rsidRPr="00BA0EE3">
        <w:rPr>
          <w:rFonts w:ascii="Garamond" w:hAnsi="Garamond" w:cs="Garamond"/>
          <w:sz w:val="24"/>
          <w:szCs w:val="24"/>
        </w:rPr>
        <w:t>Johnson, J. E.</w:t>
      </w:r>
      <w:r w:rsidR="00BA0EE3" w:rsidRPr="00BA0EE3">
        <w:rPr>
          <w:rFonts w:ascii="Garamond" w:hAnsi="Garamond" w:cs="Garamond"/>
          <w:sz w:val="24"/>
          <w:szCs w:val="24"/>
        </w:rPr>
        <w:t>**</w:t>
      </w:r>
      <w:r w:rsidRPr="00BA0EE3">
        <w:rPr>
          <w:rFonts w:ascii="Garamond" w:hAnsi="Garamond" w:cs="Garamond"/>
          <w:sz w:val="24"/>
          <w:szCs w:val="24"/>
        </w:rPr>
        <w:t>, Carroll, R.</w:t>
      </w:r>
      <w:r w:rsidR="00BA0EE3" w:rsidRPr="00BA0EE3">
        <w:rPr>
          <w:rFonts w:ascii="Garamond" w:hAnsi="Garamond" w:cs="Garamond"/>
          <w:sz w:val="24"/>
          <w:szCs w:val="24"/>
        </w:rPr>
        <w:t>**</w:t>
      </w:r>
      <w:r w:rsidRPr="00BA0EE3">
        <w:rPr>
          <w:rFonts w:ascii="Garamond" w:hAnsi="Garamond" w:cs="Garamond"/>
          <w:sz w:val="24"/>
          <w:szCs w:val="24"/>
        </w:rPr>
        <w:t xml:space="preserve">, &amp; Sinclair, H. C. (2014). </w:t>
      </w:r>
      <w:r w:rsidRPr="00BA0EE3">
        <w:rPr>
          <w:rFonts w:ascii="Garamond" w:eastAsia="Times New Roman" w:hAnsi="Garamond" w:cs="Arial"/>
          <w:color w:val="222222"/>
          <w:sz w:val="24"/>
          <w:szCs w:val="24"/>
        </w:rPr>
        <w:t xml:space="preserve">Maintaining Self-Concept Clarity through Maintaining Political Attitudes. </w:t>
      </w:r>
      <w:r w:rsidRPr="00BA0EE3">
        <w:rPr>
          <w:rFonts w:ascii="Garamond" w:hAnsi="Garamond" w:cs="Times New Roman"/>
          <w:sz w:val="24"/>
          <w:szCs w:val="24"/>
        </w:rPr>
        <w:t>Poster presented at the Society for Personality and Social Psychology conference in Austin, TX.</w:t>
      </w:r>
    </w:p>
    <w:p w14:paraId="6E4B9DD9" w14:textId="77777777" w:rsidR="00126908" w:rsidRPr="00BA0EE3" w:rsidRDefault="00126908" w:rsidP="00126908">
      <w:pPr>
        <w:ind w:left="720" w:hanging="720"/>
        <w:rPr>
          <w:rFonts w:ascii="Garamond" w:hAnsi="Garamond" w:cs="Garamond"/>
          <w:sz w:val="24"/>
          <w:szCs w:val="24"/>
        </w:rPr>
      </w:pPr>
    </w:p>
    <w:p w14:paraId="65F37DC6" w14:textId="77777777" w:rsidR="00126908" w:rsidRPr="00BA0EE3" w:rsidRDefault="00126908" w:rsidP="00D223AA">
      <w:pPr>
        <w:numPr>
          <w:ilvl w:val="0"/>
          <w:numId w:val="43"/>
        </w:numPr>
        <w:rPr>
          <w:rFonts w:ascii="Garamond" w:hAnsi="Garamond" w:cs="Times New Roman"/>
          <w:sz w:val="24"/>
          <w:szCs w:val="24"/>
        </w:rPr>
      </w:pPr>
      <w:proofErr w:type="spellStart"/>
      <w:r w:rsidRPr="00BA0EE3">
        <w:rPr>
          <w:rFonts w:ascii="Garamond" w:hAnsi="Garamond" w:cs="Garamond"/>
          <w:sz w:val="24"/>
          <w:szCs w:val="24"/>
        </w:rPr>
        <w:t>Patev</w:t>
      </w:r>
      <w:proofErr w:type="spellEnd"/>
      <w:r w:rsidRPr="00BA0EE3">
        <w:rPr>
          <w:rFonts w:ascii="Garamond" w:hAnsi="Garamond" w:cs="Garamond"/>
          <w:sz w:val="24"/>
          <w:szCs w:val="24"/>
        </w:rPr>
        <w:t>, A. J.</w:t>
      </w:r>
      <w:r w:rsidR="00BA0EE3" w:rsidRPr="00BA0EE3">
        <w:rPr>
          <w:rFonts w:ascii="Garamond" w:hAnsi="Garamond" w:cs="Garamond"/>
          <w:sz w:val="24"/>
          <w:szCs w:val="24"/>
        </w:rPr>
        <w:t>**</w:t>
      </w:r>
      <w:r w:rsidRPr="00BA0EE3">
        <w:rPr>
          <w:rFonts w:ascii="Garamond" w:hAnsi="Garamond" w:cs="Garamond"/>
          <w:sz w:val="24"/>
          <w:szCs w:val="24"/>
        </w:rPr>
        <w:t xml:space="preserve">, &amp; Sinclair, H. C. (2014). </w:t>
      </w:r>
      <w:r w:rsidRPr="00BA0EE3">
        <w:rPr>
          <w:rFonts w:ascii="Garamond" w:hAnsi="Garamond" w:cs="Times New Roman"/>
          <w:sz w:val="24"/>
          <w:szCs w:val="24"/>
        </w:rPr>
        <w:t>His and Hers: Whose social network’s opinion matters for romantic relationship outcomes? Poster presented at the Society for Personality and Social Psychology conference in Austin, TX.</w:t>
      </w:r>
    </w:p>
    <w:p w14:paraId="492CFD28" w14:textId="77777777" w:rsidR="00126908" w:rsidRPr="00BA0EE3" w:rsidRDefault="00126908" w:rsidP="00126908">
      <w:pPr>
        <w:ind w:left="720" w:hanging="720"/>
        <w:rPr>
          <w:rFonts w:ascii="Garamond" w:hAnsi="Garamond" w:cs="Times New Roman"/>
          <w:sz w:val="24"/>
          <w:szCs w:val="24"/>
        </w:rPr>
      </w:pPr>
    </w:p>
    <w:p w14:paraId="5DF8B468" w14:textId="77777777" w:rsidR="00126908" w:rsidRPr="00BA0EE3" w:rsidRDefault="00126908" w:rsidP="00D223AA">
      <w:pPr>
        <w:numPr>
          <w:ilvl w:val="0"/>
          <w:numId w:val="43"/>
        </w:numPr>
        <w:autoSpaceDE w:val="0"/>
        <w:autoSpaceDN w:val="0"/>
        <w:adjustRightInd w:val="0"/>
        <w:rPr>
          <w:rFonts w:ascii="Garamond" w:hAnsi="Garamond" w:cs="Times New Roman"/>
          <w:sz w:val="24"/>
          <w:szCs w:val="24"/>
        </w:rPr>
      </w:pPr>
      <w:proofErr w:type="spellStart"/>
      <w:r w:rsidRPr="00BA0EE3">
        <w:rPr>
          <w:rFonts w:ascii="Garamond" w:hAnsi="Garamond" w:cs="Garamond"/>
          <w:sz w:val="24"/>
          <w:szCs w:val="24"/>
        </w:rPr>
        <w:lastRenderedPageBreak/>
        <w:t>Patuszak</w:t>
      </w:r>
      <w:proofErr w:type="spellEnd"/>
      <w:r w:rsidRPr="00BA0EE3">
        <w:rPr>
          <w:rFonts w:ascii="Garamond" w:hAnsi="Garamond" w:cs="Garamond"/>
          <w:sz w:val="24"/>
          <w:szCs w:val="24"/>
        </w:rPr>
        <w:t>, A. L.</w:t>
      </w:r>
      <w:r w:rsidR="00BA0EE3" w:rsidRPr="00BA0EE3">
        <w:rPr>
          <w:rFonts w:ascii="Garamond" w:hAnsi="Garamond" w:cs="Garamond"/>
          <w:sz w:val="24"/>
          <w:szCs w:val="24"/>
        </w:rPr>
        <w:t>**</w:t>
      </w:r>
      <w:r w:rsidRPr="00BA0EE3">
        <w:rPr>
          <w:rFonts w:ascii="Garamond" w:hAnsi="Garamond" w:cs="Garamond"/>
          <w:sz w:val="24"/>
          <w:szCs w:val="24"/>
        </w:rPr>
        <w:t xml:space="preserve">, &amp; Sinclair, H. C. (2014). The Reasons for Obsession: Applying the Theory of Reasoned Action to Understanding Unwanted Pursuits Post-breakup.  </w:t>
      </w:r>
      <w:r w:rsidRPr="00BA0EE3">
        <w:rPr>
          <w:rFonts w:ascii="Garamond" w:hAnsi="Garamond" w:cs="Times New Roman"/>
          <w:sz w:val="24"/>
          <w:szCs w:val="24"/>
        </w:rPr>
        <w:t>Poster presented at the Society for Personality and Social Psychology conference in Austin, TX.</w:t>
      </w:r>
    </w:p>
    <w:p w14:paraId="292DE18F" w14:textId="77777777" w:rsidR="00126908" w:rsidRPr="00BA0EE3" w:rsidRDefault="00126908" w:rsidP="00761446">
      <w:pPr>
        <w:autoSpaceDE w:val="0"/>
        <w:autoSpaceDN w:val="0"/>
        <w:adjustRightInd w:val="0"/>
        <w:ind w:left="360" w:hanging="360"/>
        <w:rPr>
          <w:rFonts w:ascii="Garamond" w:hAnsi="Garamond" w:cs="Times New Roman"/>
          <w:sz w:val="24"/>
          <w:szCs w:val="24"/>
        </w:rPr>
      </w:pPr>
    </w:p>
    <w:p w14:paraId="6032F461" w14:textId="77777777" w:rsidR="00126908" w:rsidRPr="00BA0EE3" w:rsidRDefault="00126908" w:rsidP="00D223AA">
      <w:pPr>
        <w:numPr>
          <w:ilvl w:val="0"/>
          <w:numId w:val="43"/>
        </w:numPr>
        <w:rPr>
          <w:rFonts w:ascii="Garamond" w:hAnsi="Garamond" w:cs="Times New Roman"/>
          <w:sz w:val="24"/>
          <w:szCs w:val="24"/>
          <w:u w:val="single"/>
        </w:rPr>
      </w:pPr>
      <w:r w:rsidRPr="00BA0EE3">
        <w:rPr>
          <w:rFonts w:ascii="Garamond" w:hAnsi="Garamond" w:cs="Times New Roman"/>
          <w:sz w:val="24"/>
          <w:szCs w:val="24"/>
        </w:rPr>
        <w:t>Wu, S.</w:t>
      </w:r>
      <w:r w:rsidR="00BA0EE3" w:rsidRPr="00BA0EE3">
        <w:rPr>
          <w:rFonts w:ascii="Garamond" w:hAnsi="Garamond" w:cs="Times New Roman"/>
          <w:sz w:val="24"/>
          <w:szCs w:val="24"/>
        </w:rPr>
        <w:t>**</w:t>
      </w:r>
      <w:r w:rsidRPr="00BA0EE3">
        <w:rPr>
          <w:rFonts w:ascii="Garamond" w:hAnsi="Garamond" w:cs="Times New Roman"/>
          <w:sz w:val="24"/>
          <w:szCs w:val="24"/>
        </w:rPr>
        <w:t>, Blaney, A. D.</w:t>
      </w:r>
      <w:r w:rsidR="00BA0EE3" w:rsidRPr="00BA0EE3">
        <w:rPr>
          <w:rFonts w:ascii="Garamond" w:hAnsi="Garamond" w:cs="Times New Roman"/>
          <w:sz w:val="24"/>
          <w:szCs w:val="24"/>
        </w:rPr>
        <w:t>**</w:t>
      </w:r>
      <w:r w:rsidRPr="00BA0EE3">
        <w:rPr>
          <w:rFonts w:ascii="Garamond" w:hAnsi="Garamond" w:cs="Times New Roman"/>
          <w:sz w:val="24"/>
          <w:szCs w:val="24"/>
        </w:rPr>
        <w:t>, &amp; Sinclair, H. C. (2014). Distance from the Margins: How social distance affects the attributions people make for marginalized relationship outcomes.  Poster presented at the Society for Personality and Social Psychology conference in Austin, TX.</w:t>
      </w:r>
    </w:p>
    <w:p w14:paraId="1DD60761" w14:textId="77777777" w:rsidR="00126908" w:rsidRPr="00BA0EE3" w:rsidRDefault="00126908" w:rsidP="00761446">
      <w:pPr>
        <w:autoSpaceDE w:val="0"/>
        <w:autoSpaceDN w:val="0"/>
        <w:adjustRightInd w:val="0"/>
        <w:ind w:left="360" w:hanging="360"/>
        <w:rPr>
          <w:rFonts w:ascii="Garamond" w:hAnsi="Garamond" w:cs="Garamond"/>
          <w:sz w:val="24"/>
          <w:szCs w:val="24"/>
        </w:rPr>
      </w:pPr>
    </w:p>
    <w:p w14:paraId="36E5DB6C" w14:textId="77777777" w:rsidR="00BA0EE3" w:rsidRPr="00BA0EE3" w:rsidRDefault="00BA0EE3" w:rsidP="00D223AA">
      <w:pPr>
        <w:numPr>
          <w:ilvl w:val="0"/>
          <w:numId w:val="43"/>
        </w:numPr>
        <w:rPr>
          <w:rFonts w:ascii="Garamond" w:hAnsi="Garamond" w:cs="Times New Roman"/>
          <w:sz w:val="24"/>
          <w:szCs w:val="24"/>
        </w:rPr>
      </w:pPr>
      <w:proofErr w:type="spellStart"/>
      <w:r w:rsidRPr="00BA0EE3">
        <w:rPr>
          <w:rFonts w:ascii="Garamond" w:hAnsi="Garamond" w:cs="Times New Roman"/>
          <w:sz w:val="24"/>
          <w:szCs w:val="24"/>
        </w:rPr>
        <w:t>Patev</w:t>
      </w:r>
      <w:proofErr w:type="spellEnd"/>
      <w:r w:rsidRPr="00BA0EE3">
        <w:rPr>
          <w:rFonts w:ascii="Garamond" w:hAnsi="Garamond" w:cs="Times New Roman"/>
          <w:sz w:val="24"/>
          <w:szCs w:val="24"/>
        </w:rPr>
        <w:t>, A.** &amp; Sinclair, H. C. (2013). It’s a Woman’s World: Gender Differences in Social Network Opinions &amp; Their Effects on Romantic Relationship Quality. Poster presented at the Society for Southeastern Social Psychology in Augusta, GA.</w:t>
      </w:r>
    </w:p>
    <w:p w14:paraId="2B1F8724" w14:textId="77777777" w:rsidR="00BA0EE3" w:rsidRPr="00BA0EE3" w:rsidRDefault="00BA0EE3" w:rsidP="00BA0EE3">
      <w:pPr>
        <w:rPr>
          <w:rFonts w:ascii="Garamond" w:hAnsi="Garamond" w:cs="Times New Roman"/>
          <w:sz w:val="24"/>
          <w:szCs w:val="24"/>
          <w:u w:val="single"/>
        </w:rPr>
      </w:pPr>
    </w:p>
    <w:p w14:paraId="73903FCD" w14:textId="77777777" w:rsidR="00237DBC" w:rsidRPr="00BA0EE3" w:rsidRDefault="00237DBC" w:rsidP="00D223AA">
      <w:pPr>
        <w:numPr>
          <w:ilvl w:val="0"/>
          <w:numId w:val="43"/>
        </w:numPr>
        <w:rPr>
          <w:rFonts w:ascii="Garamond" w:hAnsi="Garamond" w:cs="Times New Roman"/>
          <w:sz w:val="24"/>
          <w:szCs w:val="24"/>
          <w:u w:val="single"/>
        </w:rPr>
      </w:pPr>
      <w:r w:rsidRPr="00BA0EE3">
        <w:rPr>
          <w:rFonts w:ascii="Garamond" w:hAnsi="Garamond" w:cs="Times New Roman"/>
          <w:sz w:val="24"/>
          <w:szCs w:val="24"/>
        </w:rPr>
        <w:t>Wu, S.</w:t>
      </w:r>
      <w:r w:rsidR="00BA0EE3" w:rsidRPr="00BA0EE3">
        <w:rPr>
          <w:rFonts w:ascii="Garamond" w:hAnsi="Garamond" w:cs="Times New Roman"/>
          <w:sz w:val="24"/>
          <w:szCs w:val="24"/>
        </w:rPr>
        <w:t>**</w:t>
      </w:r>
      <w:r w:rsidRPr="00BA0EE3">
        <w:rPr>
          <w:rFonts w:ascii="Garamond" w:hAnsi="Garamond" w:cs="Times New Roman"/>
          <w:sz w:val="24"/>
          <w:szCs w:val="24"/>
        </w:rPr>
        <w:t>, Blaney, A. D.</w:t>
      </w:r>
      <w:r w:rsidR="00BA0EE3" w:rsidRPr="00BA0EE3">
        <w:rPr>
          <w:rFonts w:ascii="Garamond" w:hAnsi="Garamond" w:cs="Times New Roman"/>
          <w:sz w:val="24"/>
          <w:szCs w:val="24"/>
        </w:rPr>
        <w:t>**</w:t>
      </w:r>
      <w:r w:rsidRPr="00BA0EE3">
        <w:rPr>
          <w:rFonts w:ascii="Garamond" w:hAnsi="Garamond" w:cs="Times New Roman"/>
          <w:sz w:val="24"/>
          <w:szCs w:val="24"/>
        </w:rPr>
        <w:t xml:space="preserve">, &amp; Sinclair, H. C. (2013). “It’s all your fault!” Predicting failure in interracial vs. </w:t>
      </w:r>
      <w:proofErr w:type="spellStart"/>
      <w:r w:rsidRPr="00BA0EE3">
        <w:rPr>
          <w:rFonts w:ascii="Garamond" w:hAnsi="Garamond" w:cs="Times New Roman"/>
          <w:sz w:val="24"/>
          <w:szCs w:val="24"/>
        </w:rPr>
        <w:t>intraracial</w:t>
      </w:r>
      <w:proofErr w:type="spellEnd"/>
      <w:r w:rsidRPr="00BA0EE3">
        <w:rPr>
          <w:rFonts w:ascii="Garamond" w:hAnsi="Garamond" w:cs="Times New Roman"/>
          <w:sz w:val="24"/>
          <w:szCs w:val="24"/>
        </w:rPr>
        <w:t xml:space="preserve"> relationships.  Poster presented at the Society for Southeastern Social Psychology in Augusta, GA.</w:t>
      </w:r>
    </w:p>
    <w:p w14:paraId="7FEC7F80" w14:textId="77777777" w:rsidR="00237DBC" w:rsidRPr="00BA0EE3" w:rsidRDefault="00237DBC" w:rsidP="00237DBC">
      <w:pPr>
        <w:autoSpaceDE w:val="0"/>
        <w:autoSpaceDN w:val="0"/>
        <w:adjustRightInd w:val="0"/>
        <w:ind w:left="720"/>
        <w:rPr>
          <w:rFonts w:ascii="Garamond" w:hAnsi="Garamond" w:cs="Garamond"/>
          <w:sz w:val="24"/>
          <w:szCs w:val="24"/>
        </w:rPr>
      </w:pPr>
    </w:p>
    <w:p w14:paraId="2EE43E39" w14:textId="77777777" w:rsidR="008C5F0A" w:rsidRPr="00BA0EE3" w:rsidRDefault="008C5F0A"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Walker, B. H.**, Ellithorpe, C.**, &amp; Sinclair, H.C. (2013). I heard it through the grapevine: Overheard information and the social network effect.  Paper </w:t>
      </w:r>
      <w:r w:rsidR="00126908" w:rsidRPr="00BA0EE3">
        <w:rPr>
          <w:rFonts w:ascii="Garamond" w:hAnsi="Garamond" w:cs="Garamond"/>
          <w:sz w:val="24"/>
          <w:szCs w:val="24"/>
        </w:rPr>
        <w:t>presented at</w:t>
      </w:r>
      <w:r w:rsidRPr="00BA0EE3">
        <w:rPr>
          <w:rFonts w:ascii="Garamond" w:hAnsi="Garamond" w:cs="Garamond"/>
          <w:sz w:val="24"/>
          <w:szCs w:val="24"/>
        </w:rPr>
        <w:t xml:space="preserve"> the International Association for Relationship Research </w:t>
      </w:r>
      <w:proofErr w:type="gramStart"/>
      <w:r w:rsidRPr="00BA0EE3">
        <w:rPr>
          <w:rFonts w:ascii="Garamond" w:hAnsi="Garamond" w:cs="Garamond"/>
          <w:sz w:val="24"/>
          <w:szCs w:val="24"/>
        </w:rPr>
        <w:t>mini-conference</w:t>
      </w:r>
      <w:proofErr w:type="gramEnd"/>
      <w:r w:rsidRPr="00BA0EE3">
        <w:rPr>
          <w:rFonts w:ascii="Garamond" w:hAnsi="Garamond" w:cs="Garamond"/>
          <w:sz w:val="24"/>
          <w:szCs w:val="24"/>
        </w:rPr>
        <w:t xml:space="preserve"> in Louisville, KY.</w:t>
      </w:r>
    </w:p>
    <w:p w14:paraId="0533D9C4" w14:textId="77777777" w:rsidR="008C5F0A" w:rsidRPr="00BA0EE3" w:rsidRDefault="008C5F0A" w:rsidP="00761446">
      <w:pPr>
        <w:autoSpaceDE w:val="0"/>
        <w:autoSpaceDN w:val="0"/>
        <w:adjustRightInd w:val="0"/>
        <w:ind w:left="360" w:hanging="360"/>
        <w:rPr>
          <w:rFonts w:ascii="Garamond" w:hAnsi="Garamond" w:cs="Garamond"/>
          <w:sz w:val="24"/>
          <w:szCs w:val="24"/>
        </w:rPr>
      </w:pPr>
    </w:p>
    <w:p w14:paraId="3135EB80" w14:textId="77777777" w:rsidR="00761446" w:rsidRPr="00BA0EE3" w:rsidRDefault="00761446" w:rsidP="00D223AA">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sz w:val="24"/>
          <w:szCs w:val="24"/>
        </w:rPr>
        <w:t xml:space="preserve">Blaney, A.** &amp; Sinclair, H.C. (2013). Who are Romeo and Juliet? Identifying individual differences among those who exhibit the Romeo &amp; Juliet effect. Poster presented at the 2013 </w:t>
      </w:r>
      <w:r w:rsidRPr="00BA0EE3">
        <w:rPr>
          <w:rFonts w:ascii="Garamond" w:hAnsi="Garamond" w:cs="Garamond"/>
          <w:color w:val="000000"/>
          <w:sz w:val="24"/>
          <w:szCs w:val="24"/>
        </w:rPr>
        <w:t>Society for Personality and Social Psychology conference in New Orleans, LA.</w:t>
      </w:r>
    </w:p>
    <w:p w14:paraId="7C986949" w14:textId="77777777" w:rsidR="00761446" w:rsidRPr="00BA0EE3" w:rsidRDefault="00761446" w:rsidP="008058BD">
      <w:pPr>
        <w:autoSpaceDE w:val="0"/>
        <w:autoSpaceDN w:val="0"/>
        <w:adjustRightInd w:val="0"/>
        <w:ind w:left="360" w:hanging="360"/>
        <w:rPr>
          <w:rFonts w:ascii="Garamond" w:hAnsi="Garamond" w:cs="Garamond"/>
          <w:sz w:val="24"/>
          <w:szCs w:val="24"/>
        </w:rPr>
      </w:pPr>
    </w:p>
    <w:p w14:paraId="7E0C02E9" w14:textId="77777777" w:rsidR="00761446" w:rsidRPr="00BA0EE3" w:rsidRDefault="00761446"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Carroll, R.**, McLean, D.*, Sinclair, H.C., &amp; Sparks, C.** (2013). Policy and prejudice: Establishing a new scale of prejudice towards Mexican immigrants. Poster presented at the 2013 </w:t>
      </w:r>
      <w:r w:rsidRPr="00BA0EE3">
        <w:rPr>
          <w:rFonts w:ascii="Garamond" w:hAnsi="Garamond" w:cs="Garamond"/>
          <w:color w:val="000000"/>
          <w:sz w:val="24"/>
          <w:szCs w:val="24"/>
        </w:rPr>
        <w:t>Society for Personality and Social Psychology conference in New Orleans, LA.</w:t>
      </w:r>
    </w:p>
    <w:p w14:paraId="2DD8AC57" w14:textId="77777777" w:rsidR="00761446" w:rsidRPr="00BA0EE3" w:rsidRDefault="00761446" w:rsidP="008058BD">
      <w:pPr>
        <w:autoSpaceDE w:val="0"/>
        <w:autoSpaceDN w:val="0"/>
        <w:adjustRightInd w:val="0"/>
        <w:ind w:left="360" w:hanging="360"/>
        <w:rPr>
          <w:rFonts w:ascii="Garamond" w:hAnsi="Garamond" w:cs="Garamond"/>
          <w:sz w:val="24"/>
          <w:szCs w:val="24"/>
        </w:rPr>
      </w:pPr>
    </w:p>
    <w:p w14:paraId="6C585DA5" w14:textId="77777777" w:rsidR="00E45EAD" w:rsidRPr="00BA0EE3" w:rsidRDefault="00E45EAD" w:rsidP="00D223AA">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sz w:val="24"/>
          <w:szCs w:val="24"/>
        </w:rPr>
        <w:t xml:space="preserve">Cockrell, W. T.**, Finnegan, A.*, Novotny, A.*, &amp; Sinclair, H. C. (2013). The power of one: How a single prejudiced or tolerant person can affect the endorsement of symbolic prejudice. Poster presented at the 2013 </w:t>
      </w:r>
      <w:r w:rsidRPr="00BA0EE3">
        <w:rPr>
          <w:rFonts w:ascii="Garamond" w:hAnsi="Garamond" w:cs="Garamond"/>
          <w:color w:val="000000"/>
          <w:sz w:val="24"/>
          <w:szCs w:val="24"/>
        </w:rPr>
        <w:t>Society for Personality and Social Psychology conference in New Orleans, LA.</w:t>
      </w:r>
    </w:p>
    <w:p w14:paraId="150D6D31" w14:textId="77777777" w:rsidR="00E45EAD" w:rsidRPr="00BA0EE3" w:rsidRDefault="00E45EAD" w:rsidP="008058BD">
      <w:pPr>
        <w:autoSpaceDE w:val="0"/>
        <w:autoSpaceDN w:val="0"/>
        <w:adjustRightInd w:val="0"/>
        <w:ind w:left="360" w:hanging="360"/>
        <w:rPr>
          <w:rFonts w:ascii="Garamond" w:hAnsi="Garamond" w:cs="Garamond"/>
          <w:sz w:val="24"/>
          <w:szCs w:val="24"/>
        </w:rPr>
      </w:pPr>
    </w:p>
    <w:p w14:paraId="3F22BA28" w14:textId="77777777" w:rsidR="00761446" w:rsidRPr="00BA0EE3" w:rsidRDefault="00761446"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Ellithorpe, C.**, Bruce, S. B.*, &amp; Sinclair, H. C. (2013).  Chivalry or sexism? Non-egalitarian dating scripts persistent, thanks in part to chivalry norms.  Poster presented at the 2013 </w:t>
      </w:r>
      <w:r w:rsidRPr="00BA0EE3">
        <w:rPr>
          <w:rFonts w:ascii="Garamond" w:hAnsi="Garamond" w:cs="Garamond"/>
          <w:color w:val="000000"/>
          <w:sz w:val="24"/>
          <w:szCs w:val="24"/>
        </w:rPr>
        <w:t>Society for Personality and Social Psychology conference in New Orleans, LA.</w:t>
      </w:r>
    </w:p>
    <w:p w14:paraId="324C63B4" w14:textId="77777777" w:rsidR="00761446" w:rsidRPr="00BA0EE3" w:rsidRDefault="00761446" w:rsidP="008058BD">
      <w:pPr>
        <w:autoSpaceDE w:val="0"/>
        <w:autoSpaceDN w:val="0"/>
        <w:adjustRightInd w:val="0"/>
        <w:ind w:left="360" w:hanging="360"/>
        <w:rPr>
          <w:rFonts w:ascii="Garamond" w:hAnsi="Garamond" w:cs="Garamond"/>
          <w:sz w:val="24"/>
          <w:szCs w:val="24"/>
        </w:rPr>
      </w:pPr>
    </w:p>
    <w:p w14:paraId="3799BBB2" w14:textId="77777777" w:rsidR="00E45EAD" w:rsidRPr="00BA0EE3" w:rsidRDefault="00E45EAD" w:rsidP="00D223AA">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sz w:val="24"/>
          <w:szCs w:val="24"/>
        </w:rPr>
        <w:t xml:space="preserve">Fay, B.**, &amp; Sinclair, H. C. (2013). Reconciliation or </w:t>
      </w:r>
      <w:proofErr w:type="gramStart"/>
      <w:r w:rsidRPr="00BA0EE3">
        <w:rPr>
          <w:rFonts w:ascii="Garamond" w:hAnsi="Garamond" w:cs="Garamond"/>
          <w:sz w:val="24"/>
          <w:szCs w:val="24"/>
        </w:rPr>
        <w:t>revenge?:</w:t>
      </w:r>
      <w:proofErr w:type="gramEnd"/>
      <w:r w:rsidRPr="00BA0EE3">
        <w:rPr>
          <w:rFonts w:ascii="Garamond" w:hAnsi="Garamond" w:cs="Garamond"/>
          <w:sz w:val="24"/>
          <w:szCs w:val="24"/>
        </w:rPr>
        <w:t xml:space="preserve"> Motivations for post-breakup behavior. Poster presented at the 2013 </w:t>
      </w:r>
      <w:r w:rsidRPr="00BA0EE3">
        <w:rPr>
          <w:rFonts w:ascii="Garamond" w:hAnsi="Garamond" w:cs="Garamond"/>
          <w:color w:val="000000"/>
          <w:sz w:val="24"/>
          <w:szCs w:val="24"/>
        </w:rPr>
        <w:t>Society for Personality and Social Psychology conference in New Orleans, LA.</w:t>
      </w:r>
    </w:p>
    <w:p w14:paraId="1FC26432" w14:textId="77777777" w:rsidR="00E45EAD" w:rsidRPr="00BA0EE3" w:rsidRDefault="00E45EAD" w:rsidP="008058BD">
      <w:pPr>
        <w:autoSpaceDE w:val="0"/>
        <w:autoSpaceDN w:val="0"/>
        <w:adjustRightInd w:val="0"/>
        <w:ind w:left="360" w:hanging="360"/>
        <w:rPr>
          <w:rFonts w:ascii="Garamond" w:hAnsi="Garamond" w:cs="Garamond"/>
          <w:sz w:val="24"/>
          <w:szCs w:val="24"/>
        </w:rPr>
      </w:pPr>
    </w:p>
    <w:p w14:paraId="7F8AA568" w14:textId="77777777" w:rsidR="00761446" w:rsidRPr="00BA0EE3" w:rsidRDefault="00761446"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Howell, A. L.**, </w:t>
      </w:r>
      <w:proofErr w:type="spellStart"/>
      <w:r w:rsidRPr="00BA0EE3">
        <w:rPr>
          <w:rFonts w:ascii="Garamond" w:hAnsi="Garamond" w:cs="Garamond"/>
          <w:sz w:val="24"/>
          <w:szCs w:val="24"/>
        </w:rPr>
        <w:t>Perko</w:t>
      </w:r>
      <w:proofErr w:type="spellEnd"/>
      <w:r w:rsidRPr="00BA0EE3">
        <w:rPr>
          <w:rFonts w:ascii="Garamond" w:hAnsi="Garamond" w:cs="Garamond"/>
          <w:sz w:val="24"/>
          <w:szCs w:val="24"/>
        </w:rPr>
        <w:t>, L.**, &amp; Sinclair, H. C. (2013). Passionately obsessed: Love styles and the likelihood to stalk a romantic partner after a rejection.  Poster presented at the 2013 Society for Personality and Social Psychology conference in New Orleans, LA.</w:t>
      </w:r>
    </w:p>
    <w:p w14:paraId="04F87F6B" w14:textId="77777777" w:rsidR="00761446" w:rsidRPr="00BA0EE3" w:rsidRDefault="00761446" w:rsidP="008058BD">
      <w:pPr>
        <w:autoSpaceDE w:val="0"/>
        <w:autoSpaceDN w:val="0"/>
        <w:adjustRightInd w:val="0"/>
        <w:ind w:left="360" w:hanging="360"/>
        <w:rPr>
          <w:rFonts w:ascii="Garamond" w:hAnsi="Garamond" w:cs="Garamond"/>
          <w:sz w:val="24"/>
          <w:szCs w:val="24"/>
        </w:rPr>
      </w:pPr>
    </w:p>
    <w:p w14:paraId="4C3CF06E" w14:textId="77777777" w:rsidR="00761446" w:rsidRPr="00BA0EE3" w:rsidRDefault="00761446" w:rsidP="00D223AA">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sz w:val="24"/>
          <w:szCs w:val="24"/>
        </w:rPr>
        <w:t xml:space="preserve">Johnson, J.**, &amp; Sinclair, H. C. (2013). Egalitarian optimist or social vigilante: Who confronts prejudice?  Poster presented at the 2013 </w:t>
      </w:r>
      <w:r w:rsidRPr="00BA0EE3">
        <w:rPr>
          <w:rFonts w:ascii="Garamond" w:hAnsi="Garamond" w:cs="Garamond"/>
          <w:color w:val="000000"/>
          <w:sz w:val="24"/>
          <w:szCs w:val="24"/>
        </w:rPr>
        <w:t>Society for Personality and Social Psychology conference in New Orleans, LA.</w:t>
      </w:r>
    </w:p>
    <w:p w14:paraId="58E08D84" w14:textId="77777777" w:rsidR="00E45EAD" w:rsidRPr="00BA0EE3" w:rsidRDefault="00E45EAD" w:rsidP="008058BD">
      <w:pPr>
        <w:autoSpaceDE w:val="0"/>
        <w:autoSpaceDN w:val="0"/>
        <w:adjustRightInd w:val="0"/>
        <w:ind w:left="360" w:hanging="360"/>
        <w:rPr>
          <w:rFonts w:ascii="Garamond" w:hAnsi="Garamond" w:cs="Garamond"/>
          <w:color w:val="000000"/>
          <w:sz w:val="24"/>
          <w:szCs w:val="24"/>
        </w:rPr>
      </w:pPr>
    </w:p>
    <w:p w14:paraId="39A1EDD3" w14:textId="77777777" w:rsidR="00E45EAD" w:rsidRPr="00BA0EE3" w:rsidRDefault="00E45EAD" w:rsidP="00D223AA">
      <w:pPr>
        <w:numPr>
          <w:ilvl w:val="0"/>
          <w:numId w:val="43"/>
        </w:numPr>
        <w:autoSpaceDE w:val="0"/>
        <w:autoSpaceDN w:val="0"/>
        <w:adjustRightInd w:val="0"/>
        <w:rPr>
          <w:rFonts w:ascii="Garamond" w:hAnsi="Garamond" w:cs="Garamond"/>
          <w:color w:val="000000"/>
          <w:sz w:val="24"/>
          <w:szCs w:val="24"/>
        </w:rPr>
      </w:pPr>
      <w:proofErr w:type="spellStart"/>
      <w:r w:rsidRPr="00BA0EE3">
        <w:rPr>
          <w:rFonts w:ascii="Garamond" w:hAnsi="Garamond" w:cs="Garamond"/>
          <w:color w:val="000000"/>
          <w:sz w:val="24"/>
          <w:szCs w:val="24"/>
        </w:rPr>
        <w:t>Perko</w:t>
      </w:r>
      <w:proofErr w:type="spellEnd"/>
      <w:r w:rsidRPr="00BA0EE3">
        <w:rPr>
          <w:rFonts w:ascii="Garamond" w:hAnsi="Garamond" w:cs="Garamond"/>
          <w:color w:val="000000"/>
          <w:sz w:val="24"/>
          <w:szCs w:val="24"/>
        </w:rPr>
        <w:t xml:space="preserve">, L.**, Howell, A.**, &amp; Sinclair, H. C. (2013). Differentiating rejection: A continued analysis of the threats of rejection types. </w:t>
      </w:r>
      <w:r w:rsidRPr="00BA0EE3">
        <w:rPr>
          <w:rFonts w:ascii="Garamond" w:hAnsi="Garamond" w:cs="Garamond"/>
          <w:sz w:val="24"/>
          <w:szCs w:val="24"/>
        </w:rPr>
        <w:t xml:space="preserve">Poster presented at the 2013 </w:t>
      </w:r>
      <w:r w:rsidRPr="00BA0EE3">
        <w:rPr>
          <w:rFonts w:ascii="Garamond" w:hAnsi="Garamond" w:cs="Garamond"/>
          <w:color w:val="000000"/>
          <w:sz w:val="24"/>
          <w:szCs w:val="24"/>
        </w:rPr>
        <w:t>Society for Personality and Social Psychology conference in New Orleans, LA.</w:t>
      </w:r>
    </w:p>
    <w:p w14:paraId="142D8E92" w14:textId="77777777" w:rsidR="00E45EAD" w:rsidRPr="00BA0EE3" w:rsidRDefault="00E45EAD" w:rsidP="008058BD">
      <w:pPr>
        <w:autoSpaceDE w:val="0"/>
        <w:autoSpaceDN w:val="0"/>
        <w:adjustRightInd w:val="0"/>
        <w:ind w:left="360" w:hanging="360"/>
        <w:rPr>
          <w:rFonts w:ascii="Garamond" w:hAnsi="Garamond" w:cs="Garamond"/>
          <w:color w:val="000000"/>
          <w:sz w:val="24"/>
          <w:szCs w:val="24"/>
        </w:rPr>
      </w:pPr>
    </w:p>
    <w:p w14:paraId="32C3457D" w14:textId="77777777" w:rsidR="00E45EAD" w:rsidRPr="00BA0EE3" w:rsidRDefault="00E45EAD" w:rsidP="00D223AA">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color w:val="000000"/>
          <w:sz w:val="24"/>
          <w:szCs w:val="24"/>
        </w:rPr>
        <w:t xml:space="preserve">Walker, B. H.**, Johnson, J.**, &amp; Sinclair, H. C. (2013). Motivating tolerance: Internal and external motivations to resist prejudicial norms. </w:t>
      </w:r>
      <w:r w:rsidRPr="00BA0EE3">
        <w:rPr>
          <w:rFonts w:ascii="Garamond" w:hAnsi="Garamond" w:cs="Garamond"/>
          <w:sz w:val="24"/>
          <w:szCs w:val="24"/>
        </w:rPr>
        <w:t xml:space="preserve">Poster presented at the 2013 </w:t>
      </w:r>
      <w:r w:rsidRPr="00BA0EE3">
        <w:rPr>
          <w:rFonts w:ascii="Garamond" w:hAnsi="Garamond" w:cs="Garamond"/>
          <w:color w:val="000000"/>
          <w:sz w:val="24"/>
          <w:szCs w:val="24"/>
        </w:rPr>
        <w:t>Society for Personality and Social Psychology conference in New Orleans, LA.</w:t>
      </w:r>
    </w:p>
    <w:p w14:paraId="084DAD12" w14:textId="77777777" w:rsidR="00761446" w:rsidRPr="00BA0EE3" w:rsidRDefault="00761446" w:rsidP="008058BD">
      <w:pPr>
        <w:autoSpaceDE w:val="0"/>
        <w:autoSpaceDN w:val="0"/>
        <w:adjustRightInd w:val="0"/>
        <w:ind w:left="360" w:hanging="360"/>
        <w:rPr>
          <w:rFonts w:ascii="Garamond" w:hAnsi="Garamond" w:cs="Garamond"/>
          <w:sz w:val="24"/>
          <w:szCs w:val="24"/>
        </w:rPr>
      </w:pPr>
    </w:p>
    <w:p w14:paraId="26F54B28" w14:textId="77777777" w:rsidR="00477E9F" w:rsidRPr="00BA0EE3" w:rsidRDefault="00477E9F"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Colvin, L. W.** &amp; Sinclair, H. C. (2012). Is it really about destiny?  </w:t>
      </w:r>
      <w:proofErr w:type="gramStart"/>
      <w:r w:rsidRPr="00BA0EE3">
        <w:rPr>
          <w:rFonts w:ascii="Garamond" w:hAnsi="Garamond" w:cs="Garamond"/>
          <w:sz w:val="24"/>
          <w:szCs w:val="24"/>
        </w:rPr>
        <w:t>How</w:t>
      </w:r>
      <w:proofErr w:type="gramEnd"/>
      <w:r w:rsidRPr="00BA0EE3">
        <w:rPr>
          <w:rFonts w:ascii="Garamond" w:hAnsi="Garamond" w:cs="Garamond"/>
          <w:sz w:val="24"/>
          <w:szCs w:val="24"/>
        </w:rPr>
        <w:t xml:space="preserve"> Implicit Theories and social network opinions can influence commitment. Paper </w:t>
      </w:r>
      <w:r w:rsidR="00761446" w:rsidRPr="00BA0EE3">
        <w:rPr>
          <w:rFonts w:ascii="Garamond" w:hAnsi="Garamond" w:cs="Garamond"/>
          <w:sz w:val="24"/>
          <w:szCs w:val="24"/>
        </w:rPr>
        <w:t>presented</w:t>
      </w:r>
      <w:r w:rsidRPr="00BA0EE3">
        <w:rPr>
          <w:rFonts w:ascii="Garamond" w:hAnsi="Garamond" w:cs="Garamond"/>
          <w:sz w:val="24"/>
          <w:szCs w:val="24"/>
        </w:rPr>
        <w:t xml:space="preserve"> as part of symposium titled “The new story of Romeo &amp; Juliet” to the 2012 International Association of Relationships Research conference in Chicago, IL.</w:t>
      </w:r>
    </w:p>
    <w:p w14:paraId="2B50F92D" w14:textId="77777777" w:rsidR="00477E9F" w:rsidRPr="00BA0EE3" w:rsidRDefault="00477E9F" w:rsidP="008058BD">
      <w:pPr>
        <w:autoSpaceDE w:val="0"/>
        <w:autoSpaceDN w:val="0"/>
        <w:adjustRightInd w:val="0"/>
        <w:ind w:left="360" w:hanging="360"/>
        <w:rPr>
          <w:rFonts w:ascii="Garamond" w:hAnsi="Garamond" w:cs="Garamond"/>
          <w:sz w:val="24"/>
          <w:szCs w:val="24"/>
        </w:rPr>
      </w:pPr>
    </w:p>
    <w:p w14:paraId="5C73FD4D" w14:textId="77777777" w:rsidR="00477E9F" w:rsidRPr="00BA0EE3" w:rsidRDefault="00477E9F"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Ellithorpe, C.** &amp; Sinclair, H.C. (2012). </w:t>
      </w:r>
      <w:r w:rsidRPr="00BA0EE3">
        <w:rPr>
          <w:rFonts w:ascii="Garamond" w:hAnsi="Garamond" w:cs="Garamond"/>
          <w:color w:val="000000"/>
          <w:sz w:val="24"/>
          <w:szCs w:val="24"/>
          <w:shd w:val="clear" w:color="auto" w:fill="FFFFFF"/>
        </w:rPr>
        <w:t xml:space="preserve">Who's got the </w:t>
      </w:r>
      <w:proofErr w:type="gramStart"/>
      <w:r w:rsidRPr="00BA0EE3">
        <w:rPr>
          <w:rFonts w:ascii="Garamond" w:hAnsi="Garamond" w:cs="Garamond"/>
          <w:color w:val="000000"/>
          <w:sz w:val="24"/>
          <w:szCs w:val="24"/>
          <w:shd w:val="clear" w:color="auto" w:fill="FFFFFF"/>
        </w:rPr>
        <w:t>love?:</w:t>
      </w:r>
      <w:proofErr w:type="gramEnd"/>
      <w:r w:rsidRPr="00BA0EE3">
        <w:rPr>
          <w:rFonts w:ascii="Garamond" w:hAnsi="Garamond" w:cs="Garamond"/>
          <w:color w:val="000000"/>
          <w:sz w:val="24"/>
          <w:szCs w:val="24"/>
          <w:shd w:val="clear" w:color="auto" w:fill="FFFFFF"/>
        </w:rPr>
        <w:t xml:space="preserve"> Examining Relational Interdependent Self-Construal as a buffer to social network disapproval. </w:t>
      </w:r>
      <w:r w:rsidR="002D704A" w:rsidRPr="00BA0EE3">
        <w:rPr>
          <w:rFonts w:ascii="Garamond" w:hAnsi="Garamond" w:cs="Garamond"/>
          <w:color w:val="000000"/>
          <w:sz w:val="24"/>
          <w:szCs w:val="24"/>
          <w:shd w:val="clear" w:color="auto" w:fill="FFFFFF"/>
        </w:rPr>
        <w:t>Paper</w:t>
      </w:r>
      <w:r w:rsidRPr="00BA0EE3">
        <w:rPr>
          <w:rFonts w:ascii="Garamond" w:hAnsi="Garamond" w:cs="Garamond"/>
          <w:color w:val="000000"/>
          <w:sz w:val="24"/>
          <w:szCs w:val="24"/>
          <w:shd w:val="clear" w:color="auto" w:fill="FFFFFF"/>
        </w:rPr>
        <w:t xml:space="preserve"> </w:t>
      </w:r>
      <w:r w:rsidR="00761446" w:rsidRPr="00BA0EE3">
        <w:rPr>
          <w:rFonts w:ascii="Garamond" w:hAnsi="Garamond" w:cs="Garamond"/>
          <w:color w:val="000000"/>
          <w:sz w:val="24"/>
          <w:szCs w:val="24"/>
          <w:shd w:val="clear" w:color="auto" w:fill="FFFFFF"/>
        </w:rPr>
        <w:t>presented</w:t>
      </w:r>
      <w:r w:rsidRPr="00BA0EE3">
        <w:rPr>
          <w:rFonts w:ascii="Garamond" w:hAnsi="Garamond" w:cs="Garamond"/>
          <w:color w:val="000000"/>
          <w:sz w:val="24"/>
          <w:szCs w:val="24"/>
          <w:shd w:val="clear" w:color="auto" w:fill="FFFFFF"/>
        </w:rPr>
        <w:t xml:space="preserve"> to </w:t>
      </w:r>
      <w:r w:rsidRPr="00BA0EE3">
        <w:rPr>
          <w:rFonts w:ascii="Garamond" w:hAnsi="Garamond" w:cs="Garamond"/>
          <w:sz w:val="24"/>
          <w:szCs w:val="24"/>
        </w:rPr>
        <w:t>the 2012 International Association of Relationships Research conference in Chicago, IL.</w:t>
      </w:r>
    </w:p>
    <w:p w14:paraId="68C95786" w14:textId="77777777" w:rsidR="00477E9F" w:rsidRPr="00BA0EE3" w:rsidRDefault="00477E9F" w:rsidP="008058BD">
      <w:pPr>
        <w:autoSpaceDE w:val="0"/>
        <w:autoSpaceDN w:val="0"/>
        <w:adjustRightInd w:val="0"/>
        <w:ind w:left="360" w:hanging="360"/>
        <w:rPr>
          <w:rFonts w:ascii="Garamond" w:hAnsi="Garamond" w:cs="Garamond"/>
          <w:sz w:val="24"/>
          <w:szCs w:val="24"/>
        </w:rPr>
      </w:pPr>
    </w:p>
    <w:p w14:paraId="0F2FA6BE" w14:textId="77777777" w:rsidR="00477E9F" w:rsidRPr="00BA0EE3" w:rsidRDefault="00477E9F"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Howell, A.**, Sinclair, H. C., &amp; Chambers, C. (2012). </w:t>
      </w:r>
      <w:r w:rsidRPr="00BA0EE3">
        <w:rPr>
          <w:rFonts w:ascii="Garamond" w:hAnsi="Garamond" w:cs="Garamond"/>
          <w:color w:val="000000"/>
          <w:sz w:val="24"/>
          <w:szCs w:val="24"/>
          <w:shd w:val="clear" w:color="auto" w:fill="FFFFFF"/>
        </w:rPr>
        <w:t xml:space="preserve">What love has to do with it: Love styles and stalking behavior.  Paper </w:t>
      </w:r>
      <w:r w:rsidR="00761446" w:rsidRPr="00BA0EE3">
        <w:rPr>
          <w:rFonts w:ascii="Garamond" w:hAnsi="Garamond" w:cs="Garamond"/>
          <w:color w:val="000000"/>
          <w:sz w:val="24"/>
          <w:szCs w:val="24"/>
          <w:shd w:val="clear" w:color="auto" w:fill="FFFFFF"/>
        </w:rPr>
        <w:t>presented</w:t>
      </w:r>
      <w:r w:rsidRPr="00BA0EE3">
        <w:rPr>
          <w:rFonts w:ascii="Garamond" w:hAnsi="Garamond" w:cs="Garamond"/>
          <w:color w:val="000000"/>
          <w:sz w:val="24"/>
          <w:szCs w:val="24"/>
          <w:shd w:val="clear" w:color="auto" w:fill="FFFFFF"/>
        </w:rPr>
        <w:t xml:space="preserve"> to </w:t>
      </w:r>
      <w:r w:rsidRPr="00BA0EE3">
        <w:rPr>
          <w:rFonts w:ascii="Garamond" w:hAnsi="Garamond" w:cs="Garamond"/>
          <w:sz w:val="24"/>
          <w:szCs w:val="24"/>
        </w:rPr>
        <w:t>the 2012 International Association of Relationships Research conference in Chicago, IL.</w:t>
      </w:r>
    </w:p>
    <w:p w14:paraId="321C928D" w14:textId="77777777" w:rsidR="00477E9F" w:rsidRPr="00BA0EE3" w:rsidRDefault="00477E9F" w:rsidP="000C7E6A">
      <w:pPr>
        <w:autoSpaceDE w:val="0"/>
        <w:autoSpaceDN w:val="0"/>
        <w:adjustRightInd w:val="0"/>
        <w:ind w:left="360" w:hanging="360"/>
        <w:rPr>
          <w:rFonts w:ascii="Garamond" w:hAnsi="Garamond" w:cs="Garamond"/>
          <w:sz w:val="24"/>
          <w:szCs w:val="24"/>
        </w:rPr>
      </w:pPr>
    </w:p>
    <w:p w14:paraId="0D2F08A9" w14:textId="77777777" w:rsidR="00477E9F" w:rsidRPr="00BA0EE3" w:rsidRDefault="00477E9F"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Wright, B. L.** &amp; Sinclair, H. C. (2012). Is it really about disapproval? Comparing the consequences of social network approval and disapproval on relationship initiation. Paper </w:t>
      </w:r>
      <w:r w:rsidR="00761446" w:rsidRPr="00BA0EE3">
        <w:rPr>
          <w:rFonts w:ascii="Garamond" w:hAnsi="Garamond" w:cs="Garamond"/>
          <w:sz w:val="24"/>
          <w:szCs w:val="24"/>
        </w:rPr>
        <w:t>presented</w:t>
      </w:r>
      <w:r w:rsidRPr="00BA0EE3">
        <w:rPr>
          <w:rFonts w:ascii="Garamond" w:hAnsi="Garamond" w:cs="Garamond"/>
          <w:sz w:val="24"/>
          <w:szCs w:val="24"/>
        </w:rPr>
        <w:t xml:space="preserve"> as part of symposium titled “The new story of Romeo &amp; Juliet” to the 2012 International Association of Relationships Research conference in Chicago, IL.</w:t>
      </w:r>
    </w:p>
    <w:p w14:paraId="606C0246" w14:textId="77777777" w:rsidR="00477E9F" w:rsidRPr="00BA0EE3" w:rsidRDefault="00477E9F" w:rsidP="00525A87">
      <w:pPr>
        <w:autoSpaceDE w:val="0"/>
        <w:autoSpaceDN w:val="0"/>
        <w:adjustRightInd w:val="0"/>
        <w:ind w:left="360" w:hanging="360"/>
        <w:rPr>
          <w:rFonts w:ascii="Garamond" w:hAnsi="Garamond" w:cs="Garamond"/>
          <w:sz w:val="24"/>
          <w:szCs w:val="24"/>
        </w:rPr>
      </w:pPr>
    </w:p>
    <w:p w14:paraId="2AA03131" w14:textId="77777777" w:rsidR="00477E9F" w:rsidRPr="00BA0EE3" w:rsidRDefault="00477E9F"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Walker, B. H.** &amp; Sinclair, H. C. (2012). Asserting independence: Examining how reactance moderates the effects of social network opinions on romantic relationship initiation. </w:t>
      </w:r>
      <w:r w:rsidRPr="00BA0EE3">
        <w:rPr>
          <w:rFonts w:ascii="Garamond" w:hAnsi="Garamond" w:cs="Garamond"/>
          <w:color w:val="000000"/>
          <w:sz w:val="24"/>
          <w:szCs w:val="24"/>
          <w:shd w:val="clear" w:color="auto" w:fill="FFFFFF"/>
        </w:rPr>
        <w:t xml:space="preserve">Paper </w:t>
      </w:r>
      <w:r w:rsidR="00761446" w:rsidRPr="00BA0EE3">
        <w:rPr>
          <w:rFonts w:ascii="Garamond" w:hAnsi="Garamond" w:cs="Garamond"/>
          <w:color w:val="000000"/>
          <w:sz w:val="24"/>
          <w:szCs w:val="24"/>
          <w:shd w:val="clear" w:color="auto" w:fill="FFFFFF"/>
        </w:rPr>
        <w:t>presented</w:t>
      </w:r>
      <w:r w:rsidRPr="00BA0EE3">
        <w:rPr>
          <w:rFonts w:ascii="Garamond" w:hAnsi="Garamond" w:cs="Garamond"/>
          <w:color w:val="000000"/>
          <w:sz w:val="24"/>
          <w:szCs w:val="24"/>
          <w:shd w:val="clear" w:color="auto" w:fill="FFFFFF"/>
        </w:rPr>
        <w:t xml:space="preserve"> to </w:t>
      </w:r>
      <w:r w:rsidRPr="00BA0EE3">
        <w:rPr>
          <w:rFonts w:ascii="Garamond" w:hAnsi="Garamond" w:cs="Garamond"/>
          <w:sz w:val="24"/>
          <w:szCs w:val="24"/>
        </w:rPr>
        <w:t>the 2012 International Association of Relationships Research conference in Chicago, IL.</w:t>
      </w:r>
    </w:p>
    <w:p w14:paraId="5E8BDEA5" w14:textId="77777777" w:rsidR="00477E9F" w:rsidRPr="00BA0EE3" w:rsidRDefault="00477E9F" w:rsidP="00525A87">
      <w:pPr>
        <w:rPr>
          <w:rFonts w:ascii="Garamond" w:hAnsi="Garamond" w:cs="Times New Roman"/>
          <w:sz w:val="24"/>
          <w:szCs w:val="24"/>
        </w:rPr>
      </w:pPr>
    </w:p>
    <w:p w14:paraId="36E94279" w14:textId="77777777" w:rsidR="00477E9F" w:rsidRPr="00BA0EE3" w:rsidRDefault="00477E9F" w:rsidP="00D223AA">
      <w:pPr>
        <w:numPr>
          <w:ilvl w:val="0"/>
          <w:numId w:val="43"/>
        </w:numPr>
        <w:autoSpaceDE w:val="0"/>
        <w:autoSpaceDN w:val="0"/>
        <w:adjustRightInd w:val="0"/>
        <w:rPr>
          <w:rFonts w:ascii="Garamond" w:hAnsi="Garamond" w:cs="Garamond"/>
          <w:sz w:val="24"/>
          <w:szCs w:val="24"/>
        </w:rPr>
      </w:pPr>
      <w:r w:rsidRPr="00BA0EE3">
        <w:rPr>
          <w:rFonts w:ascii="Garamond" w:hAnsi="Garamond" w:cs="Garamond"/>
          <w:sz w:val="24"/>
          <w:szCs w:val="24"/>
        </w:rPr>
        <w:t xml:space="preserve">Cockrell, W. </w:t>
      </w:r>
      <w:proofErr w:type="gramStart"/>
      <w:r w:rsidRPr="00BA0EE3">
        <w:rPr>
          <w:rFonts w:ascii="Garamond" w:hAnsi="Garamond" w:cs="Garamond"/>
          <w:sz w:val="24"/>
          <w:szCs w:val="24"/>
        </w:rPr>
        <w:t>T.,*</w:t>
      </w:r>
      <w:proofErr w:type="gramEnd"/>
      <w:r w:rsidRPr="00BA0EE3">
        <w:rPr>
          <w:rFonts w:ascii="Garamond" w:hAnsi="Garamond" w:cs="Garamond"/>
          <w:sz w:val="24"/>
          <w:szCs w:val="24"/>
        </w:rPr>
        <w:t xml:space="preserve">* Sinclair, H. C., Walker, B. H.**, &amp; Johnson, J.** (2012). Attitude Ambivalence, Extremity, and Valence and Susceptibility to Social Influence. Poster presented at the 2012 </w:t>
      </w:r>
      <w:r w:rsidRPr="00BA0EE3">
        <w:rPr>
          <w:rFonts w:ascii="Garamond" w:hAnsi="Garamond" w:cs="Garamond"/>
          <w:color w:val="000000"/>
          <w:sz w:val="24"/>
          <w:szCs w:val="24"/>
        </w:rPr>
        <w:t>Society for Personality and Social Psychology conference in San Diego, CA.</w:t>
      </w:r>
    </w:p>
    <w:p w14:paraId="2DA7F054" w14:textId="77777777" w:rsidR="00477E9F" w:rsidRPr="00BA0EE3" w:rsidRDefault="00477E9F" w:rsidP="0057618A">
      <w:pPr>
        <w:autoSpaceDE w:val="0"/>
        <w:autoSpaceDN w:val="0"/>
        <w:adjustRightInd w:val="0"/>
        <w:ind w:left="360" w:hanging="360"/>
        <w:rPr>
          <w:rFonts w:ascii="Garamond" w:hAnsi="Garamond" w:cs="Garamond"/>
          <w:sz w:val="24"/>
          <w:szCs w:val="24"/>
        </w:rPr>
      </w:pPr>
    </w:p>
    <w:p w14:paraId="1EBB8E39" w14:textId="77777777" w:rsidR="00477E9F" w:rsidRPr="00BA0EE3" w:rsidRDefault="00477E9F" w:rsidP="00D223AA">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sz w:val="24"/>
          <w:szCs w:val="24"/>
        </w:rPr>
        <w:t xml:space="preserve">Collier, K.E. ** &amp; Sinclair, H. C. (2012). </w:t>
      </w:r>
      <w:r w:rsidRPr="00BA0EE3">
        <w:rPr>
          <w:rFonts w:ascii="Garamond" w:hAnsi="Garamond" w:cs="Garamond"/>
          <w:color w:val="333333"/>
          <w:sz w:val="24"/>
          <w:szCs w:val="24"/>
        </w:rPr>
        <w:t xml:space="preserve">Invested or invasive: Applying the investment model to understanding obsessive relational intrusion. </w:t>
      </w:r>
      <w:r w:rsidRPr="00BA0EE3">
        <w:rPr>
          <w:rFonts w:ascii="Garamond" w:hAnsi="Garamond" w:cs="Garamond"/>
          <w:sz w:val="24"/>
          <w:szCs w:val="24"/>
        </w:rPr>
        <w:t xml:space="preserve">Poster presented at the 2012 </w:t>
      </w:r>
      <w:r w:rsidRPr="00BA0EE3">
        <w:rPr>
          <w:rFonts w:ascii="Garamond" w:hAnsi="Garamond" w:cs="Garamond"/>
          <w:color w:val="000000"/>
          <w:sz w:val="24"/>
          <w:szCs w:val="24"/>
        </w:rPr>
        <w:t>Society for Personality and Social Psychology conference in San Diego, CA.</w:t>
      </w:r>
    </w:p>
    <w:p w14:paraId="1C4BF408" w14:textId="77777777" w:rsidR="00477E9F" w:rsidRPr="00BA0EE3" w:rsidRDefault="00477E9F" w:rsidP="0057618A">
      <w:pPr>
        <w:ind w:left="360" w:hanging="360"/>
        <w:rPr>
          <w:rFonts w:ascii="Garamond" w:hAnsi="Garamond" w:cs="Garamond"/>
          <w:sz w:val="24"/>
          <w:szCs w:val="24"/>
        </w:rPr>
      </w:pPr>
    </w:p>
    <w:p w14:paraId="28DD89C9"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Ellithorpe, C.**, Colvin, L. W.**, &amp; Sinclair, H. C. (2012). Explaining away inter-racial relationships: The ultimate attribution error in inter-racial relationships. Poster presented at the 2012 Society for Personality and Social Psychology conference in San Diego, CA.</w:t>
      </w:r>
    </w:p>
    <w:p w14:paraId="55FBA44F" w14:textId="77777777" w:rsidR="00477E9F" w:rsidRPr="00BA0EE3" w:rsidRDefault="00477E9F" w:rsidP="00B4574D">
      <w:pPr>
        <w:autoSpaceDE w:val="0"/>
        <w:autoSpaceDN w:val="0"/>
        <w:adjustRightInd w:val="0"/>
        <w:ind w:left="360" w:hanging="360"/>
        <w:rPr>
          <w:rFonts w:ascii="Garamond" w:hAnsi="Garamond" w:cs="Garamond"/>
          <w:sz w:val="24"/>
          <w:szCs w:val="24"/>
        </w:rPr>
      </w:pPr>
    </w:p>
    <w:p w14:paraId="31DB3EB2" w14:textId="77777777" w:rsidR="00477E9F" w:rsidRPr="00BA0EE3" w:rsidRDefault="00477E9F" w:rsidP="00D223AA">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sz w:val="24"/>
          <w:szCs w:val="24"/>
        </w:rPr>
        <w:t xml:space="preserve">Howell, A. ** &amp; Sinclair, H. C. (2012). </w:t>
      </w:r>
      <w:r w:rsidRPr="00BA0EE3">
        <w:rPr>
          <w:rFonts w:ascii="Garamond" w:hAnsi="Garamond" w:cs="Garamond"/>
          <w:color w:val="333333"/>
          <w:sz w:val="24"/>
          <w:szCs w:val="24"/>
        </w:rPr>
        <w:t xml:space="preserve">Love on the margins: Whose opinion affects the state and fate of marginalized </w:t>
      </w:r>
      <w:r w:rsidR="00014454" w:rsidRPr="00BA0EE3">
        <w:rPr>
          <w:rFonts w:ascii="Garamond" w:hAnsi="Garamond" w:cs="Garamond"/>
          <w:color w:val="333333"/>
          <w:sz w:val="24"/>
          <w:szCs w:val="24"/>
        </w:rPr>
        <w:t>relationships?</w:t>
      </w:r>
      <w:r w:rsidRPr="00BA0EE3">
        <w:rPr>
          <w:rFonts w:ascii="Garamond" w:hAnsi="Garamond" w:cs="Garamond"/>
          <w:color w:val="333333"/>
          <w:sz w:val="24"/>
          <w:szCs w:val="24"/>
        </w:rPr>
        <w:t xml:space="preserve"> </w:t>
      </w:r>
      <w:r w:rsidRPr="00BA0EE3">
        <w:rPr>
          <w:rFonts w:ascii="Garamond" w:hAnsi="Garamond" w:cs="Garamond"/>
          <w:sz w:val="24"/>
          <w:szCs w:val="24"/>
        </w:rPr>
        <w:t xml:space="preserve">Poster presented at the 2012 </w:t>
      </w:r>
      <w:r w:rsidRPr="00BA0EE3">
        <w:rPr>
          <w:rFonts w:ascii="Garamond" w:hAnsi="Garamond" w:cs="Garamond"/>
          <w:color w:val="000000"/>
          <w:sz w:val="24"/>
          <w:szCs w:val="24"/>
        </w:rPr>
        <w:t xml:space="preserve">Society for Personality </w:t>
      </w:r>
      <w:r w:rsidRPr="00BA0EE3">
        <w:rPr>
          <w:rFonts w:ascii="Garamond" w:hAnsi="Garamond" w:cs="Garamond"/>
          <w:color w:val="000000"/>
          <w:sz w:val="24"/>
          <w:szCs w:val="24"/>
        </w:rPr>
        <w:lastRenderedPageBreak/>
        <w:t xml:space="preserve">and Social Psychology conference in San Diego, CA. </w:t>
      </w:r>
      <w:proofErr w:type="gramStart"/>
      <w:r w:rsidRPr="00BA0EE3">
        <w:rPr>
          <w:rFonts w:ascii="Garamond" w:hAnsi="Garamond" w:cs="Garamond"/>
          <w:color w:val="000000"/>
          <w:sz w:val="24"/>
          <w:szCs w:val="24"/>
        </w:rPr>
        <w:t>Also</w:t>
      </w:r>
      <w:proofErr w:type="gramEnd"/>
      <w:r w:rsidRPr="00BA0EE3">
        <w:rPr>
          <w:rFonts w:ascii="Garamond" w:hAnsi="Garamond" w:cs="Garamond"/>
          <w:color w:val="000000"/>
          <w:sz w:val="24"/>
          <w:szCs w:val="24"/>
        </w:rPr>
        <w:t xml:space="preserve"> a paper to be presented at the 2012 Southeastern Psychological Association conference in New Orleans, LA.</w:t>
      </w:r>
    </w:p>
    <w:p w14:paraId="4300FDE4" w14:textId="77777777" w:rsidR="00477E9F" w:rsidRPr="00BA0EE3" w:rsidRDefault="00477E9F" w:rsidP="00B61ABC">
      <w:pPr>
        <w:ind w:left="360" w:hanging="360"/>
        <w:rPr>
          <w:rFonts w:ascii="Garamond" w:hAnsi="Garamond" w:cs="Garamond"/>
          <w:sz w:val="24"/>
          <w:szCs w:val="24"/>
        </w:rPr>
      </w:pPr>
    </w:p>
    <w:p w14:paraId="1818FBC2" w14:textId="77777777" w:rsidR="00477E9F" w:rsidRPr="00BA0EE3" w:rsidRDefault="00477E9F" w:rsidP="00D223AA">
      <w:pPr>
        <w:numPr>
          <w:ilvl w:val="0"/>
          <w:numId w:val="43"/>
        </w:numPr>
        <w:autoSpaceDE w:val="0"/>
        <w:autoSpaceDN w:val="0"/>
        <w:adjustRightInd w:val="0"/>
        <w:rPr>
          <w:rFonts w:ascii="Garamond" w:hAnsi="Garamond" w:cs="Garamond"/>
          <w:color w:val="000000"/>
          <w:sz w:val="24"/>
          <w:szCs w:val="24"/>
        </w:rPr>
      </w:pPr>
      <w:proofErr w:type="spellStart"/>
      <w:r w:rsidRPr="00BA0EE3">
        <w:rPr>
          <w:rFonts w:ascii="Garamond" w:hAnsi="Garamond" w:cs="Garamond"/>
          <w:sz w:val="24"/>
          <w:szCs w:val="24"/>
        </w:rPr>
        <w:t>Perko</w:t>
      </w:r>
      <w:proofErr w:type="spellEnd"/>
      <w:r w:rsidRPr="00BA0EE3">
        <w:rPr>
          <w:rFonts w:ascii="Garamond" w:hAnsi="Garamond" w:cs="Garamond"/>
          <w:sz w:val="24"/>
          <w:szCs w:val="24"/>
        </w:rPr>
        <w:t xml:space="preserve">, L. &amp; Sinclair, H. C. (2012). Not all rejections are created equal: Examining the threats of rejection types. Poster presented at the 2012 </w:t>
      </w:r>
      <w:r w:rsidRPr="00BA0EE3">
        <w:rPr>
          <w:rFonts w:ascii="Garamond" w:hAnsi="Garamond" w:cs="Garamond"/>
          <w:color w:val="000000"/>
          <w:sz w:val="24"/>
          <w:szCs w:val="24"/>
        </w:rPr>
        <w:t>Society for Personality and Social Psychology conference in San Diego, CA.</w:t>
      </w:r>
    </w:p>
    <w:p w14:paraId="117EF27C" w14:textId="77777777" w:rsidR="00477E9F" w:rsidRPr="00BA0EE3" w:rsidRDefault="00477E9F" w:rsidP="00B61ABC">
      <w:pPr>
        <w:ind w:left="360" w:hanging="360"/>
        <w:rPr>
          <w:rFonts w:ascii="Garamond" w:hAnsi="Garamond" w:cs="Garamond"/>
          <w:sz w:val="24"/>
          <w:szCs w:val="24"/>
        </w:rPr>
      </w:pPr>
    </w:p>
    <w:p w14:paraId="4E292A94" w14:textId="77777777" w:rsidR="00477E9F" w:rsidRPr="00BA0EE3" w:rsidRDefault="00477E9F" w:rsidP="00D223AA">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sz w:val="24"/>
          <w:szCs w:val="24"/>
        </w:rPr>
        <w:t xml:space="preserve">Walker, B. H.**, Sinclair, H. C., </w:t>
      </w:r>
      <w:r w:rsidR="00E45EAD" w:rsidRPr="00BA0EE3">
        <w:rPr>
          <w:rFonts w:ascii="Garamond" w:hAnsi="Garamond" w:cs="Garamond"/>
          <w:sz w:val="24"/>
          <w:szCs w:val="24"/>
        </w:rPr>
        <w:t xml:space="preserve">&amp; </w:t>
      </w:r>
      <w:r w:rsidRPr="00BA0EE3">
        <w:rPr>
          <w:rFonts w:ascii="Garamond" w:hAnsi="Garamond" w:cs="Garamond"/>
          <w:sz w:val="24"/>
          <w:szCs w:val="24"/>
        </w:rPr>
        <w:t>Cockrell, W. T</w:t>
      </w:r>
      <w:r w:rsidR="00E45EAD" w:rsidRPr="00BA0EE3">
        <w:rPr>
          <w:rFonts w:ascii="Garamond" w:hAnsi="Garamond" w:cs="Garamond"/>
          <w:sz w:val="24"/>
          <w:szCs w:val="24"/>
        </w:rPr>
        <w:t>.**</w:t>
      </w:r>
      <w:r w:rsidRPr="00BA0EE3">
        <w:rPr>
          <w:rFonts w:ascii="Garamond" w:hAnsi="Garamond" w:cs="Garamond"/>
          <w:sz w:val="24"/>
          <w:szCs w:val="24"/>
        </w:rPr>
        <w:t xml:space="preserve"> (2012). Could cognitive dissonance explain how publicly conforming to social norms leads to attitude change? Poster presented at the 2012 </w:t>
      </w:r>
      <w:r w:rsidRPr="00BA0EE3">
        <w:rPr>
          <w:rFonts w:ascii="Garamond" w:hAnsi="Garamond" w:cs="Garamond"/>
          <w:color w:val="000000"/>
          <w:sz w:val="24"/>
          <w:szCs w:val="24"/>
        </w:rPr>
        <w:t>Society for Personality and Social Psychology conference in San Diego, CA.</w:t>
      </w:r>
    </w:p>
    <w:p w14:paraId="1C535E10" w14:textId="77777777" w:rsidR="00477E9F" w:rsidRPr="00BA0EE3" w:rsidRDefault="00477E9F" w:rsidP="00B61ABC">
      <w:pPr>
        <w:ind w:left="360" w:hanging="360"/>
        <w:rPr>
          <w:rFonts w:ascii="Garamond" w:hAnsi="Garamond" w:cs="Garamond"/>
          <w:sz w:val="24"/>
          <w:szCs w:val="24"/>
        </w:rPr>
      </w:pPr>
    </w:p>
    <w:p w14:paraId="454C4DAD"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Cockrell, W. T.**, Walker, B. H.**, &amp; Sinclair, H. C. (2011). Social norms vs. social motives: The effects of social influence and motivation to control prejudiced responding on the expression of sexual prejudice.  Poster presented at the 2011 Association for Psychological Science conference in Washington D. C.</w:t>
      </w:r>
    </w:p>
    <w:p w14:paraId="1B4CB2BA" w14:textId="77777777" w:rsidR="00477E9F" w:rsidRPr="00BA0EE3" w:rsidRDefault="00477E9F" w:rsidP="00B61ABC">
      <w:pPr>
        <w:ind w:left="360" w:hanging="360"/>
        <w:rPr>
          <w:rFonts w:ascii="Garamond" w:hAnsi="Garamond" w:cs="Garamond"/>
          <w:sz w:val="24"/>
          <w:szCs w:val="24"/>
        </w:rPr>
      </w:pPr>
    </w:p>
    <w:p w14:paraId="68714AFB" w14:textId="77777777" w:rsidR="00477E9F" w:rsidRPr="00BA0EE3" w:rsidRDefault="00477E9F" w:rsidP="00D223AA">
      <w:pPr>
        <w:numPr>
          <w:ilvl w:val="0"/>
          <w:numId w:val="43"/>
        </w:numPr>
        <w:rPr>
          <w:rFonts w:ascii="Garamond" w:hAnsi="Garamond" w:cs="Garamond"/>
          <w:sz w:val="24"/>
          <w:szCs w:val="24"/>
        </w:rPr>
      </w:pPr>
      <w:proofErr w:type="spellStart"/>
      <w:r w:rsidRPr="00BA0EE3">
        <w:rPr>
          <w:rFonts w:ascii="Garamond" w:hAnsi="Garamond" w:cs="Garamond"/>
          <w:sz w:val="24"/>
          <w:szCs w:val="24"/>
        </w:rPr>
        <w:t>Perko</w:t>
      </w:r>
      <w:proofErr w:type="spellEnd"/>
      <w:r w:rsidRPr="00BA0EE3">
        <w:rPr>
          <w:rFonts w:ascii="Garamond" w:hAnsi="Garamond" w:cs="Garamond"/>
          <w:sz w:val="24"/>
          <w:szCs w:val="24"/>
        </w:rPr>
        <w:t>, L.**, &amp; Sinclair, H. C. (2011). Rejection sensitivity, self-regulation, and rejection: A demonstration of the I</w:t>
      </w:r>
      <w:r w:rsidRPr="00BA0EE3">
        <w:rPr>
          <w:rFonts w:ascii="Garamond" w:hAnsi="Garamond" w:cs="Garamond"/>
          <w:sz w:val="24"/>
          <w:szCs w:val="24"/>
          <w:vertAlign w:val="superscript"/>
        </w:rPr>
        <w:t xml:space="preserve">3 </w:t>
      </w:r>
      <w:r w:rsidRPr="00BA0EE3">
        <w:rPr>
          <w:rFonts w:ascii="Garamond" w:hAnsi="Garamond" w:cs="Garamond"/>
          <w:sz w:val="24"/>
          <w:szCs w:val="24"/>
        </w:rPr>
        <w:t>model with regards to aggressive obsessive relational intrusion.  Poster presented at the 2011 Association for Psychological Science conference in Washington D. C.</w:t>
      </w:r>
    </w:p>
    <w:p w14:paraId="5D566EFA" w14:textId="77777777" w:rsidR="00477E9F" w:rsidRPr="00BA0EE3" w:rsidRDefault="00477E9F" w:rsidP="00B61ABC">
      <w:pPr>
        <w:ind w:left="360" w:hanging="360"/>
        <w:rPr>
          <w:rFonts w:ascii="Garamond" w:hAnsi="Garamond" w:cs="Garamond"/>
          <w:sz w:val="24"/>
          <w:szCs w:val="24"/>
        </w:rPr>
      </w:pPr>
    </w:p>
    <w:p w14:paraId="57EC46F5" w14:textId="77777777" w:rsidR="00477E9F" w:rsidRPr="00BA0EE3" w:rsidRDefault="00477E9F" w:rsidP="00D223AA">
      <w:pPr>
        <w:numPr>
          <w:ilvl w:val="0"/>
          <w:numId w:val="43"/>
        </w:numPr>
        <w:rPr>
          <w:rFonts w:ascii="Garamond" w:hAnsi="Garamond" w:cs="Garamond"/>
          <w:color w:val="000000"/>
          <w:sz w:val="24"/>
          <w:szCs w:val="24"/>
        </w:rPr>
      </w:pPr>
      <w:r w:rsidRPr="00BA0EE3">
        <w:rPr>
          <w:rFonts w:ascii="Garamond" w:hAnsi="Garamond" w:cs="Garamond"/>
          <w:sz w:val="24"/>
          <w:szCs w:val="24"/>
        </w:rPr>
        <w:t xml:space="preserve">Collier, K. E.**, MacArthur, J. R.**, &amp; Sinclair, H. C. (2011).  Stalking myth-attributions: The role of individual and contextual variables on judgments of unwanted pursuit scenarios.  Poster presented at the 2011 </w:t>
      </w:r>
      <w:r w:rsidRPr="00BA0EE3">
        <w:rPr>
          <w:rFonts w:ascii="Garamond" w:hAnsi="Garamond" w:cs="Garamond"/>
          <w:color w:val="000000"/>
          <w:sz w:val="24"/>
          <w:szCs w:val="24"/>
        </w:rPr>
        <w:t>Society for Personality and Social Psychology conference in San Antonio, TX.</w:t>
      </w:r>
    </w:p>
    <w:p w14:paraId="1E6B128D" w14:textId="77777777" w:rsidR="00477E9F" w:rsidRPr="00BA0EE3" w:rsidRDefault="00477E9F" w:rsidP="00B61ABC">
      <w:pPr>
        <w:ind w:hanging="360"/>
        <w:rPr>
          <w:rFonts w:ascii="Garamond" w:hAnsi="Garamond" w:cs="Garamond"/>
          <w:color w:val="000000"/>
          <w:sz w:val="24"/>
          <w:szCs w:val="24"/>
        </w:rPr>
      </w:pPr>
    </w:p>
    <w:p w14:paraId="0CB37422" w14:textId="77777777" w:rsidR="00477E9F" w:rsidRPr="00BA0EE3" w:rsidRDefault="00477E9F" w:rsidP="00D223AA">
      <w:pPr>
        <w:numPr>
          <w:ilvl w:val="0"/>
          <w:numId w:val="43"/>
        </w:numPr>
        <w:rPr>
          <w:rFonts w:ascii="Garamond" w:hAnsi="Garamond" w:cs="Garamond"/>
          <w:color w:val="000000"/>
          <w:sz w:val="24"/>
          <w:szCs w:val="24"/>
        </w:rPr>
      </w:pPr>
      <w:r w:rsidRPr="00BA0EE3">
        <w:rPr>
          <w:rFonts w:ascii="Garamond" w:hAnsi="Garamond" w:cs="Garamond"/>
          <w:color w:val="000000"/>
          <w:sz w:val="24"/>
          <w:szCs w:val="24"/>
        </w:rPr>
        <w:t xml:space="preserve">Colvin, L. W.**, Denson, J. K.**, &amp; Sinclair, H. C. (2011). Is it </w:t>
      </w:r>
      <w:proofErr w:type="gramStart"/>
      <w:r w:rsidRPr="00BA0EE3">
        <w:rPr>
          <w:rFonts w:ascii="Garamond" w:hAnsi="Garamond" w:cs="Garamond"/>
          <w:color w:val="000000"/>
          <w:sz w:val="24"/>
          <w:szCs w:val="24"/>
        </w:rPr>
        <w:t>fate?:</w:t>
      </w:r>
      <w:proofErr w:type="gramEnd"/>
      <w:r w:rsidRPr="00BA0EE3">
        <w:rPr>
          <w:rFonts w:ascii="Garamond" w:hAnsi="Garamond" w:cs="Garamond"/>
          <w:color w:val="000000"/>
          <w:sz w:val="24"/>
          <w:szCs w:val="24"/>
        </w:rPr>
        <w:t xml:space="preserve"> How destiny and growth beliefs moderate network influence on romantic relationship commitment.  </w:t>
      </w:r>
      <w:r w:rsidRPr="00BA0EE3">
        <w:rPr>
          <w:rFonts w:ascii="Garamond" w:hAnsi="Garamond" w:cs="Garamond"/>
          <w:sz w:val="24"/>
          <w:szCs w:val="24"/>
        </w:rPr>
        <w:t xml:space="preserve">Poster presented at the 2011 </w:t>
      </w:r>
      <w:r w:rsidRPr="00BA0EE3">
        <w:rPr>
          <w:rFonts w:ascii="Garamond" w:hAnsi="Garamond" w:cs="Garamond"/>
          <w:color w:val="000000"/>
          <w:sz w:val="24"/>
          <w:szCs w:val="24"/>
        </w:rPr>
        <w:t>Society for Personality and Social Psychology conference in San Antonio, TX.</w:t>
      </w:r>
    </w:p>
    <w:p w14:paraId="5B7AE5B6" w14:textId="77777777" w:rsidR="00477E9F" w:rsidRPr="00BA0EE3" w:rsidRDefault="00477E9F" w:rsidP="00B61ABC">
      <w:pPr>
        <w:ind w:hanging="360"/>
        <w:rPr>
          <w:rFonts w:ascii="Garamond" w:hAnsi="Garamond" w:cs="Garamond"/>
          <w:color w:val="000000"/>
          <w:sz w:val="24"/>
          <w:szCs w:val="24"/>
        </w:rPr>
      </w:pPr>
    </w:p>
    <w:p w14:paraId="14CB5B26" w14:textId="77777777" w:rsidR="00477E9F" w:rsidRPr="00BA0EE3" w:rsidRDefault="00477E9F" w:rsidP="00D223AA">
      <w:pPr>
        <w:numPr>
          <w:ilvl w:val="0"/>
          <w:numId w:val="43"/>
        </w:numPr>
        <w:rPr>
          <w:rFonts w:ascii="Garamond" w:hAnsi="Garamond" w:cs="Garamond"/>
          <w:color w:val="000000"/>
          <w:sz w:val="24"/>
          <w:szCs w:val="24"/>
        </w:rPr>
      </w:pPr>
      <w:r w:rsidRPr="00BA0EE3">
        <w:rPr>
          <w:rFonts w:ascii="Garamond" w:hAnsi="Garamond" w:cs="Garamond"/>
          <w:color w:val="000000"/>
          <w:sz w:val="24"/>
          <w:szCs w:val="24"/>
        </w:rPr>
        <w:t>Fay, B. A.**, &amp; Sinclair, H. C. (2011). The I</w:t>
      </w:r>
      <w:r w:rsidRPr="00BA0EE3">
        <w:rPr>
          <w:rFonts w:ascii="Garamond" w:hAnsi="Garamond" w:cs="Garamond"/>
          <w:color w:val="000000"/>
          <w:sz w:val="24"/>
          <w:szCs w:val="24"/>
          <w:vertAlign w:val="superscript"/>
        </w:rPr>
        <w:t>3</w:t>
      </w:r>
      <w:r w:rsidRPr="00BA0EE3">
        <w:rPr>
          <w:rFonts w:ascii="Garamond" w:hAnsi="Garamond" w:cs="Garamond"/>
          <w:color w:val="000000"/>
          <w:sz w:val="24"/>
          <w:szCs w:val="24"/>
        </w:rPr>
        <w:t xml:space="preserve"> model and stalking: Examining effects of rejection, self-regulation, and narcissism on stalking perpetration.  </w:t>
      </w:r>
      <w:r w:rsidRPr="00BA0EE3">
        <w:rPr>
          <w:rFonts w:ascii="Garamond" w:hAnsi="Garamond" w:cs="Garamond"/>
          <w:sz w:val="24"/>
          <w:szCs w:val="24"/>
        </w:rPr>
        <w:t xml:space="preserve">Poster presented at the 2011 </w:t>
      </w:r>
      <w:r w:rsidRPr="00BA0EE3">
        <w:rPr>
          <w:rFonts w:ascii="Garamond" w:hAnsi="Garamond" w:cs="Garamond"/>
          <w:color w:val="000000"/>
          <w:sz w:val="24"/>
          <w:szCs w:val="24"/>
        </w:rPr>
        <w:t>Society for Personality and Social Psychology conference in San Antonio, TX.</w:t>
      </w:r>
    </w:p>
    <w:p w14:paraId="58748716" w14:textId="77777777" w:rsidR="00477E9F" w:rsidRPr="00BA0EE3" w:rsidRDefault="00477E9F" w:rsidP="00B61ABC">
      <w:pPr>
        <w:ind w:hanging="360"/>
        <w:rPr>
          <w:rFonts w:ascii="Garamond" w:hAnsi="Garamond" w:cs="Garamond"/>
          <w:color w:val="000000"/>
          <w:sz w:val="24"/>
          <w:szCs w:val="24"/>
        </w:rPr>
      </w:pPr>
    </w:p>
    <w:p w14:paraId="096F3F5F" w14:textId="77777777" w:rsidR="00477E9F" w:rsidRPr="00BA0EE3" w:rsidRDefault="00477E9F" w:rsidP="00D223AA">
      <w:pPr>
        <w:numPr>
          <w:ilvl w:val="0"/>
          <w:numId w:val="43"/>
        </w:numPr>
        <w:rPr>
          <w:rFonts w:ascii="Garamond" w:hAnsi="Garamond" w:cs="Garamond"/>
          <w:color w:val="000000"/>
          <w:sz w:val="24"/>
          <w:szCs w:val="24"/>
        </w:rPr>
      </w:pPr>
      <w:r w:rsidRPr="00BA0EE3">
        <w:rPr>
          <w:rFonts w:ascii="Garamond" w:hAnsi="Garamond" w:cs="Garamond"/>
          <w:color w:val="000000"/>
          <w:sz w:val="24"/>
          <w:szCs w:val="24"/>
        </w:rPr>
        <w:t>MacArthur, J. R.**</w:t>
      </w:r>
      <w:proofErr w:type="gramStart"/>
      <w:r w:rsidRPr="00BA0EE3">
        <w:rPr>
          <w:rFonts w:ascii="Garamond" w:hAnsi="Garamond" w:cs="Garamond"/>
          <w:color w:val="000000"/>
          <w:sz w:val="24"/>
          <w:szCs w:val="24"/>
        </w:rPr>
        <w:t>,  Collier</w:t>
      </w:r>
      <w:proofErr w:type="gramEnd"/>
      <w:r w:rsidRPr="00BA0EE3">
        <w:rPr>
          <w:rFonts w:ascii="Garamond" w:hAnsi="Garamond" w:cs="Garamond"/>
          <w:color w:val="000000"/>
          <w:sz w:val="24"/>
          <w:szCs w:val="24"/>
        </w:rPr>
        <w:t xml:space="preserve">, K. E.**, &amp; Sinclair, H. C. (2011). Scripting the </w:t>
      </w:r>
      <w:proofErr w:type="spellStart"/>
      <w:r w:rsidRPr="00BA0EE3">
        <w:rPr>
          <w:rFonts w:ascii="Garamond" w:hAnsi="Garamond" w:cs="Garamond"/>
          <w:color w:val="000000"/>
          <w:sz w:val="24"/>
          <w:szCs w:val="24"/>
        </w:rPr>
        <w:t>scriptless</w:t>
      </w:r>
      <w:proofErr w:type="spellEnd"/>
      <w:r w:rsidRPr="00BA0EE3">
        <w:rPr>
          <w:rFonts w:ascii="Garamond" w:hAnsi="Garamond" w:cs="Garamond"/>
          <w:color w:val="000000"/>
          <w:sz w:val="24"/>
          <w:szCs w:val="24"/>
        </w:rPr>
        <w:t xml:space="preserve">: Media portrayals of the rejecter’s side of unrequited love.  </w:t>
      </w:r>
      <w:r w:rsidRPr="00BA0EE3">
        <w:rPr>
          <w:rFonts w:ascii="Garamond" w:hAnsi="Garamond" w:cs="Garamond"/>
          <w:sz w:val="24"/>
          <w:szCs w:val="24"/>
        </w:rPr>
        <w:t xml:space="preserve">Poster presented at the 2011 </w:t>
      </w:r>
      <w:r w:rsidRPr="00BA0EE3">
        <w:rPr>
          <w:rFonts w:ascii="Garamond" w:hAnsi="Garamond" w:cs="Garamond"/>
          <w:color w:val="000000"/>
          <w:sz w:val="24"/>
          <w:szCs w:val="24"/>
        </w:rPr>
        <w:t>Society for Personality and Social Psychology conference in San Antonio, TX.</w:t>
      </w:r>
    </w:p>
    <w:p w14:paraId="0BDED3F7" w14:textId="77777777" w:rsidR="00477E9F" w:rsidRPr="00BA0EE3" w:rsidRDefault="00477E9F" w:rsidP="00B61ABC">
      <w:pPr>
        <w:ind w:hanging="360"/>
        <w:rPr>
          <w:rFonts w:ascii="Garamond" w:hAnsi="Garamond" w:cs="Garamond"/>
          <w:sz w:val="24"/>
          <w:szCs w:val="24"/>
        </w:rPr>
      </w:pPr>
    </w:p>
    <w:p w14:paraId="7E7663E6" w14:textId="77777777" w:rsidR="00477E9F" w:rsidRPr="00BA0EE3" w:rsidRDefault="00477E9F" w:rsidP="00D223AA">
      <w:pPr>
        <w:numPr>
          <w:ilvl w:val="0"/>
          <w:numId w:val="43"/>
        </w:numPr>
        <w:rPr>
          <w:rFonts w:ascii="Garamond" w:hAnsi="Garamond" w:cs="Garamond"/>
          <w:color w:val="000000"/>
          <w:sz w:val="24"/>
          <w:szCs w:val="24"/>
        </w:rPr>
      </w:pPr>
      <w:r w:rsidRPr="00BA0EE3">
        <w:rPr>
          <w:rFonts w:ascii="Garamond" w:hAnsi="Garamond" w:cs="Garamond"/>
          <w:sz w:val="24"/>
          <w:szCs w:val="24"/>
        </w:rPr>
        <w:t xml:space="preserve">Walker, B. H.**, Colvin, L. W.**, &amp; Sinclair, H. C. (2011). The role of religious fundamentalism in predicting conformity and attitude change in a political discussion. Poster presented at the 2011 </w:t>
      </w:r>
      <w:r w:rsidRPr="00BA0EE3">
        <w:rPr>
          <w:rFonts w:ascii="Garamond" w:hAnsi="Garamond" w:cs="Garamond"/>
          <w:color w:val="000000"/>
          <w:sz w:val="24"/>
          <w:szCs w:val="24"/>
        </w:rPr>
        <w:t>Society for Personality and Social Psychology conference in San Antonio, TX.</w:t>
      </w:r>
    </w:p>
    <w:p w14:paraId="1EE35F19" w14:textId="77777777" w:rsidR="00477E9F" w:rsidRPr="00BA0EE3" w:rsidRDefault="00477E9F" w:rsidP="00B61ABC">
      <w:pPr>
        <w:ind w:hanging="360"/>
        <w:rPr>
          <w:rFonts w:ascii="Garamond" w:hAnsi="Garamond" w:cs="Garamond"/>
          <w:sz w:val="24"/>
          <w:szCs w:val="24"/>
        </w:rPr>
      </w:pPr>
    </w:p>
    <w:p w14:paraId="13C41555"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 xml:space="preserve">Collier, K. E.**, Sinclair, H. C., &amp; Sheridan, L. (2010). </w:t>
      </w:r>
      <w:r w:rsidRPr="00BA0EE3">
        <w:rPr>
          <w:rFonts w:ascii="Garamond" w:hAnsi="Garamond" w:cs="Garamond"/>
          <w:color w:val="000000"/>
          <w:sz w:val="24"/>
          <w:szCs w:val="24"/>
        </w:rPr>
        <w:t>A tangled web: Social network involvement in stalking incidents.</w:t>
      </w:r>
      <w:r w:rsidRPr="00BA0EE3">
        <w:rPr>
          <w:rFonts w:ascii="Garamond" w:hAnsi="Garamond" w:cs="Garamond"/>
          <w:sz w:val="24"/>
          <w:szCs w:val="24"/>
        </w:rPr>
        <w:t xml:space="preserve">  Paper presented as part of K.E. Collier’s &amp; R. T. </w:t>
      </w:r>
      <w:proofErr w:type="spellStart"/>
      <w:r w:rsidRPr="00BA0EE3">
        <w:rPr>
          <w:rFonts w:ascii="Garamond" w:hAnsi="Garamond" w:cs="Garamond"/>
          <w:sz w:val="24"/>
          <w:szCs w:val="24"/>
        </w:rPr>
        <w:t>Ladny’s</w:t>
      </w:r>
      <w:proofErr w:type="spellEnd"/>
      <w:r w:rsidRPr="00BA0EE3">
        <w:rPr>
          <w:rFonts w:ascii="Garamond" w:hAnsi="Garamond" w:cs="Garamond"/>
          <w:sz w:val="24"/>
          <w:szCs w:val="24"/>
        </w:rPr>
        <w:t xml:space="preserve"> (Chairs) symposium on “Stalking perpetration: Who stalks and why” at the 2010 Society for the Psychological Study of Social Issues conference in New Orleans, LA.</w:t>
      </w:r>
    </w:p>
    <w:p w14:paraId="647309C9" w14:textId="77777777" w:rsidR="00477E9F" w:rsidRPr="00BA0EE3" w:rsidRDefault="00477E9F" w:rsidP="00B61ABC">
      <w:pPr>
        <w:ind w:hanging="360"/>
        <w:rPr>
          <w:rFonts w:ascii="Garamond" w:hAnsi="Garamond" w:cs="Garamond"/>
          <w:sz w:val="24"/>
          <w:szCs w:val="24"/>
        </w:rPr>
      </w:pPr>
    </w:p>
    <w:p w14:paraId="2C4B4ECB"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Denson, J. K.**, Colvin, L.W.**, &amp; Sinclair, H. C. (2010). Individuals and Social Networks Determine the Maintenance of Romantic Attachments. Poster presented at the 2010 Society for the Psychological Study of Social Issues conference in New Orleans, LA.</w:t>
      </w:r>
    </w:p>
    <w:p w14:paraId="601A955D" w14:textId="77777777" w:rsidR="00477E9F" w:rsidRPr="00BA0EE3" w:rsidRDefault="00477E9F" w:rsidP="00B61ABC">
      <w:pPr>
        <w:ind w:left="360" w:hanging="360"/>
        <w:rPr>
          <w:rFonts w:ascii="Garamond" w:hAnsi="Garamond" w:cs="Garamond"/>
          <w:sz w:val="24"/>
          <w:szCs w:val="24"/>
        </w:rPr>
      </w:pPr>
    </w:p>
    <w:p w14:paraId="76E105E5"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Fay, B.** &amp; Sinclair, H. C. (</w:t>
      </w:r>
      <w:r w:rsidR="00014454">
        <w:rPr>
          <w:rFonts w:ascii="Garamond" w:hAnsi="Garamond" w:cs="Garamond"/>
          <w:sz w:val="24"/>
          <w:szCs w:val="24"/>
        </w:rPr>
        <w:t>2010). The Likelihood to Stalk S</w:t>
      </w:r>
      <w:r w:rsidRPr="00BA0EE3">
        <w:rPr>
          <w:rFonts w:ascii="Garamond" w:hAnsi="Garamond" w:cs="Garamond"/>
          <w:sz w:val="24"/>
          <w:szCs w:val="24"/>
        </w:rPr>
        <w:t xml:space="preserve">cale: Development and testing.  Paper presented as part of K.E. Collier’s &amp; R. T. </w:t>
      </w:r>
      <w:proofErr w:type="spellStart"/>
      <w:r w:rsidRPr="00BA0EE3">
        <w:rPr>
          <w:rFonts w:ascii="Garamond" w:hAnsi="Garamond" w:cs="Garamond"/>
          <w:sz w:val="24"/>
          <w:szCs w:val="24"/>
        </w:rPr>
        <w:t>Ladny’s</w:t>
      </w:r>
      <w:proofErr w:type="spellEnd"/>
      <w:r w:rsidRPr="00BA0EE3">
        <w:rPr>
          <w:rFonts w:ascii="Garamond" w:hAnsi="Garamond" w:cs="Garamond"/>
          <w:sz w:val="24"/>
          <w:szCs w:val="24"/>
        </w:rPr>
        <w:t xml:space="preserve"> (Chairs) symposium on “Stalking perpetration: Who stalks and why” at the 2010 Society for the Psychological Study of Social Issues conference in New Orleans, LA.</w:t>
      </w:r>
    </w:p>
    <w:p w14:paraId="31AC1EB9" w14:textId="77777777" w:rsidR="00477E9F" w:rsidRPr="00BA0EE3" w:rsidRDefault="00477E9F" w:rsidP="00B61ABC">
      <w:pPr>
        <w:ind w:hanging="360"/>
        <w:rPr>
          <w:rFonts w:ascii="Garamond" w:hAnsi="Garamond" w:cs="Garamond"/>
          <w:sz w:val="24"/>
          <w:szCs w:val="24"/>
        </w:rPr>
      </w:pPr>
    </w:p>
    <w:p w14:paraId="332374DA" w14:textId="77777777" w:rsidR="00477E9F" w:rsidRPr="00BA0EE3" w:rsidRDefault="00477E9F" w:rsidP="00D223AA">
      <w:pPr>
        <w:numPr>
          <w:ilvl w:val="0"/>
          <w:numId w:val="43"/>
        </w:numPr>
        <w:rPr>
          <w:rFonts w:ascii="Garamond" w:hAnsi="Garamond" w:cs="Garamond"/>
          <w:sz w:val="24"/>
          <w:szCs w:val="24"/>
        </w:rPr>
      </w:pPr>
      <w:proofErr w:type="spellStart"/>
      <w:r w:rsidRPr="00BA0EE3">
        <w:rPr>
          <w:rFonts w:ascii="Garamond" w:hAnsi="Garamond" w:cs="Garamond"/>
          <w:sz w:val="24"/>
          <w:szCs w:val="24"/>
        </w:rPr>
        <w:t>Ladny</w:t>
      </w:r>
      <w:proofErr w:type="spellEnd"/>
      <w:r w:rsidRPr="00BA0EE3">
        <w:rPr>
          <w:rFonts w:ascii="Garamond" w:hAnsi="Garamond" w:cs="Garamond"/>
          <w:sz w:val="24"/>
          <w:szCs w:val="24"/>
        </w:rPr>
        <w:t xml:space="preserve">, R. T.** &amp; Sinclair, H. C. (2010). To stalk or not to stalk: Effects of rejection and self-regulation depletion on obsessive relational intrusion. Paper presented as part of K.E. Collier’s &amp; R. T. </w:t>
      </w:r>
      <w:proofErr w:type="spellStart"/>
      <w:r w:rsidRPr="00BA0EE3">
        <w:rPr>
          <w:rFonts w:ascii="Garamond" w:hAnsi="Garamond" w:cs="Garamond"/>
          <w:sz w:val="24"/>
          <w:szCs w:val="24"/>
        </w:rPr>
        <w:t>Ladny’s</w:t>
      </w:r>
      <w:proofErr w:type="spellEnd"/>
      <w:r w:rsidRPr="00BA0EE3">
        <w:rPr>
          <w:rFonts w:ascii="Garamond" w:hAnsi="Garamond" w:cs="Garamond"/>
          <w:sz w:val="24"/>
          <w:szCs w:val="24"/>
        </w:rPr>
        <w:t xml:space="preserve"> (Chairs) symposium on “Stalking perpetration: Who stalks and why” at the 2010 Society for the Psychological Study of Social Issues conference in New Orleans, LA.</w:t>
      </w:r>
    </w:p>
    <w:p w14:paraId="72469A45" w14:textId="77777777" w:rsidR="00477E9F" w:rsidRPr="00BA0EE3" w:rsidRDefault="00477E9F" w:rsidP="00B61ABC">
      <w:pPr>
        <w:pStyle w:val="NoSpacing"/>
        <w:ind w:hanging="360"/>
        <w:rPr>
          <w:rFonts w:ascii="Garamond" w:hAnsi="Garamond" w:cs="Garamond"/>
        </w:rPr>
      </w:pPr>
    </w:p>
    <w:p w14:paraId="1999496C"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 xml:space="preserve">MacArthur, J. R.** &amp; Sinclair, H. C. (2010). Stalking in the media.  Paper presented as part of K.E. Collier’s &amp; R. T. </w:t>
      </w:r>
      <w:proofErr w:type="spellStart"/>
      <w:r w:rsidRPr="00BA0EE3">
        <w:rPr>
          <w:rFonts w:ascii="Garamond" w:hAnsi="Garamond" w:cs="Garamond"/>
          <w:sz w:val="24"/>
          <w:szCs w:val="24"/>
        </w:rPr>
        <w:t>Ladny’s</w:t>
      </w:r>
      <w:proofErr w:type="spellEnd"/>
      <w:r w:rsidRPr="00BA0EE3">
        <w:rPr>
          <w:rFonts w:ascii="Garamond" w:hAnsi="Garamond" w:cs="Garamond"/>
          <w:sz w:val="24"/>
          <w:szCs w:val="24"/>
        </w:rPr>
        <w:t xml:space="preserve"> (Chairs) symposium on “Stalking perpetration: Who stalks and why” at the 2010 Society for the Psychological Study of Social Issues conference in New Orleans, LA.</w:t>
      </w:r>
    </w:p>
    <w:p w14:paraId="28A26D8E" w14:textId="77777777" w:rsidR="00477E9F" w:rsidRPr="00BA0EE3" w:rsidRDefault="00477E9F" w:rsidP="00B61ABC">
      <w:pPr>
        <w:ind w:hanging="360"/>
        <w:rPr>
          <w:rFonts w:ascii="Garamond" w:hAnsi="Garamond" w:cs="Garamond"/>
          <w:sz w:val="24"/>
          <w:szCs w:val="24"/>
        </w:rPr>
      </w:pPr>
    </w:p>
    <w:p w14:paraId="7A51B8B3"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Saxon, C. R.** &amp; Sinclair, H. C. (2010). Antipathies and attribution: Effects on self-esteem, self-efficacy, and task persistence.  Poster presented at the 2010 Society for the Psychological Study of Social Issues conference in New Orleans, LA.</w:t>
      </w:r>
    </w:p>
    <w:p w14:paraId="2C279C3F" w14:textId="77777777" w:rsidR="00477E9F" w:rsidRPr="00BA0EE3" w:rsidRDefault="00477E9F" w:rsidP="00B61ABC">
      <w:pPr>
        <w:ind w:hanging="360"/>
        <w:rPr>
          <w:rFonts w:ascii="Garamond" w:hAnsi="Garamond" w:cs="Garamond"/>
          <w:sz w:val="24"/>
          <w:szCs w:val="24"/>
        </w:rPr>
      </w:pPr>
    </w:p>
    <w:p w14:paraId="06A1E20D"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 xml:space="preserve">Walker, B. H.** &amp; Sinclair, H. C. (2010). Moral strength, political beliefs, and resistance to conformity. </w:t>
      </w:r>
      <w:proofErr w:type="gramStart"/>
      <w:r w:rsidRPr="00BA0EE3">
        <w:rPr>
          <w:rFonts w:ascii="Garamond" w:hAnsi="Garamond" w:cs="Garamond"/>
          <w:sz w:val="24"/>
          <w:szCs w:val="24"/>
        </w:rPr>
        <w:t>Poster  presented</w:t>
      </w:r>
      <w:proofErr w:type="gramEnd"/>
      <w:r w:rsidRPr="00BA0EE3">
        <w:rPr>
          <w:rFonts w:ascii="Garamond" w:hAnsi="Garamond" w:cs="Garamond"/>
          <w:sz w:val="24"/>
          <w:szCs w:val="24"/>
        </w:rPr>
        <w:t xml:space="preserve"> at the 2010 Society for the Psychological Study of Social Issues conference in New Orleans, LA</w:t>
      </w:r>
    </w:p>
    <w:p w14:paraId="0B69B2F1" w14:textId="77777777" w:rsidR="00477E9F" w:rsidRPr="00BA0EE3" w:rsidRDefault="00477E9F" w:rsidP="00B61ABC">
      <w:pPr>
        <w:ind w:hanging="360"/>
        <w:rPr>
          <w:rFonts w:ascii="Garamond" w:hAnsi="Garamond" w:cs="Garamond"/>
          <w:sz w:val="24"/>
          <w:szCs w:val="24"/>
        </w:rPr>
      </w:pPr>
    </w:p>
    <w:p w14:paraId="71026D16" w14:textId="77777777" w:rsidR="00477E9F" w:rsidRPr="00BA0EE3" w:rsidRDefault="00477E9F" w:rsidP="00D223AA">
      <w:pPr>
        <w:numPr>
          <w:ilvl w:val="0"/>
          <w:numId w:val="43"/>
        </w:numPr>
        <w:rPr>
          <w:rFonts w:ascii="Garamond" w:hAnsi="Garamond" w:cs="Garamond"/>
          <w:color w:val="000000"/>
          <w:sz w:val="24"/>
          <w:szCs w:val="24"/>
        </w:rPr>
      </w:pPr>
      <w:r w:rsidRPr="00BA0EE3">
        <w:rPr>
          <w:rFonts w:ascii="Garamond" w:hAnsi="Garamond" w:cs="Garamond"/>
          <w:sz w:val="24"/>
          <w:szCs w:val="24"/>
        </w:rPr>
        <w:t xml:space="preserve">Colvin, L. W.** &amp; Sinclair, H. C. (2010). Does parental opinion </w:t>
      </w:r>
      <w:proofErr w:type="gramStart"/>
      <w:r w:rsidRPr="00BA0EE3">
        <w:rPr>
          <w:rFonts w:ascii="Garamond" w:hAnsi="Garamond" w:cs="Garamond"/>
          <w:sz w:val="24"/>
          <w:szCs w:val="24"/>
        </w:rPr>
        <w:t>matter?:</w:t>
      </w:r>
      <w:proofErr w:type="gramEnd"/>
      <w:r w:rsidRPr="00BA0EE3">
        <w:rPr>
          <w:rFonts w:ascii="Garamond" w:hAnsi="Garamond" w:cs="Garamond"/>
          <w:sz w:val="24"/>
          <w:szCs w:val="24"/>
        </w:rPr>
        <w:t xml:space="preserve"> How self-construal and social network opinions can influence romantic relationship dynamics. Poster presented at the 2010 </w:t>
      </w:r>
      <w:r w:rsidRPr="00BA0EE3">
        <w:rPr>
          <w:rFonts w:ascii="Garamond" w:hAnsi="Garamond" w:cs="Garamond"/>
          <w:color w:val="000000"/>
          <w:sz w:val="24"/>
          <w:szCs w:val="24"/>
        </w:rPr>
        <w:t>Society for Personality and Social Psychology conference in Las Vegas, NV</w:t>
      </w:r>
    </w:p>
    <w:p w14:paraId="051FE546" w14:textId="77777777" w:rsidR="00477E9F" w:rsidRPr="00BA0EE3" w:rsidRDefault="00477E9F" w:rsidP="00B61ABC">
      <w:pPr>
        <w:ind w:hanging="360"/>
        <w:rPr>
          <w:rFonts w:ascii="Garamond" w:hAnsi="Garamond" w:cs="Garamond"/>
          <w:color w:val="000000"/>
          <w:sz w:val="24"/>
          <w:szCs w:val="24"/>
        </w:rPr>
      </w:pPr>
    </w:p>
    <w:p w14:paraId="33AB60B5" w14:textId="77777777" w:rsidR="00477E9F" w:rsidRPr="00BA0EE3" w:rsidRDefault="00477E9F" w:rsidP="00D223AA">
      <w:pPr>
        <w:numPr>
          <w:ilvl w:val="0"/>
          <w:numId w:val="43"/>
        </w:numPr>
        <w:rPr>
          <w:rFonts w:ascii="Garamond" w:hAnsi="Garamond" w:cs="Garamond"/>
          <w:color w:val="000000"/>
          <w:sz w:val="24"/>
          <w:szCs w:val="24"/>
        </w:rPr>
      </w:pPr>
      <w:proofErr w:type="spellStart"/>
      <w:r w:rsidRPr="00BA0EE3">
        <w:rPr>
          <w:rFonts w:ascii="Garamond" w:hAnsi="Garamond" w:cs="Garamond"/>
          <w:sz w:val="24"/>
          <w:szCs w:val="24"/>
        </w:rPr>
        <w:t>Ladny</w:t>
      </w:r>
      <w:proofErr w:type="spellEnd"/>
      <w:r w:rsidRPr="00BA0EE3">
        <w:rPr>
          <w:rFonts w:ascii="Garamond" w:hAnsi="Garamond" w:cs="Garamond"/>
          <w:sz w:val="24"/>
          <w:szCs w:val="24"/>
        </w:rPr>
        <w:t xml:space="preserve">, R. T.**, Sinclair, H. C., &amp; Collier, K. E.** (2010). Stalking and self-regulation: Effects on Obsessive Relational Intrusion.  </w:t>
      </w:r>
      <w:bookmarkStart w:id="17" w:name="OLE_LINK7"/>
      <w:r w:rsidRPr="00BA0EE3">
        <w:rPr>
          <w:rFonts w:ascii="Garamond" w:hAnsi="Garamond" w:cs="Garamond"/>
          <w:sz w:val="24"/>
          <w:szCs w:val="24"/>
        </w:rPr>
        <w:t xml:space="preserve">Poster presented at the 2010 </w:t>
      </w:r>
      <w:r w:rsidRPr="00BA0EE3">
        <w:rPr>
          <w:rFonts w:ascii="Garamond" w:hAnsi="Garamond" w:cs="Garamond"/>
          <w:color w:val="000000"/>
          <w:sz w:val="24"/>
          <w:szCs w:val="24"/>
        </w:rPr>
        <w:t>Society for Personality and Social Psychology conference in Las Vegas, NV.</w:t>
      </w:r>
      <w:bookmarkEnd w:id="17"/>
    </w:p>
    <w:p w14:paraId="50A9D506" w14:textId="77777777" w:rsidR="00477E9F" w:rsidRPr="00BA0EE3" w:rsidRDefault="00477E9F" w:rsidP="00B61ABC">
      <w:pPr>
        <w:ind w:hanging="360"/>
        <w:rPr>
          <w:rFonts w:ascii="Garamond" w:hAnsi="Garamond" w:cs="Garamond"/>
          <w:color w:val="000000"/>
          <w:sz w:val="24"/>
          <w:szCs w:val="24"/>
        </w:rPr>
      </w:pPr>
    </w:p>
    <w:p w14:paraId="1E5E15C8" w14:textId="77777777" w:rsidR="00477E9F" w:rsidRPr="00BA0EE3" w:rsidRDefault="00477E9F" w:rsidP="00D223AA">
      <w:pPr>
        <w:numPr>
          <w:ilvl w:val="0"/>
          <w:numId w:val="43"/>
        </w:numPr>
        <w:rPr>
          <w:rFonts w:ascii="Garamond" w:hAnsi="Garamond" w:cs="Garamond"/>
          <w:color w:val="000000"/>
          <w:sz w:val="24"/>
          <w:szCs w:val="24"/>
        </w:rPr>
      </w:pPr>
      <w:r w:rsidRPr="00BA0EE3">
        <w:rPr>
          <w:rFonts w:ascii="Garamond" w:hAnsi="Garamond" w:cs="Garamond"/>
          <w:sz w:val="24"/>
          <w:szCs w:val="24"/>
        </w:rPr>
        <w:t xml:space="preserve">MacArthur, J. R.**, Weiss, J. L.*, &amp; Sinclair, H. C. (2010). </w:t>
      </w:r>
      <w:r w:rsidRPr="00BA0EE3">
        <w:rPr>
          <w:rFonts w:ascii="Garamond" w:hAnsi="Garamond" w:cs="Garamond"/>
          <w:color w:val="000000"/>
          <w:sz w:val="24"/>
          <w:szCs w:val="24"/>
        </w:rPr>
        <w:t xml:space="preserve">Scripting stalking: Examining the portrayal of unwanted pursuit behaviors in the media.  </w:t>
      </w:r>
      <w:r w:rsidRPr="00BA0EE3">
        <w:rPr>
          <w:rFonts w:ascii="Garamond" w:hAnsi="Garamond" w:cs="Garamond"/>
          <w:sz w:val="24"/>
          <w:szCs w:val="24"/>
        </w:rPr>
        <w:t xml:space="preserve">Poster presented at the 2010 </w:t>
      </w:r>
      <w:r w:rsidRPr="00BA0EE3">
        <w:rPr>
          <w:rFonts w:ascii="Garamond" w:hAnsi="Garamond" w:cs="Garamond"/>
          <w:color w:val="000000"/>
          <w:sz w:val="24"/>
          <w:szCs w:val="24"/>
        </w:rPr>
        <w:t xml:space="preserve">Society for Personality and Social Psychology conference in Las Vegas, NV.  </w:t>
      </w:r>
    </w:p>
    <w:p w14:paraId="1A7661E4" w14:textId="77777777" w:rsidR="00477E9F" w:rsidRPr="00BA0EE3" w:rsidRDefault="00477E9F" w:rsidP="00B61ABC">
      <w:pPr>
        <w:ind w:hanging="360"/>
        <w:rPr>
          <w:rFonts w:ascii="Garamond" w:hAnsi="Garamond" w:cs="Garamond"/>
          <w:color w:val="000000"/>
          <w:sz w:val="24"/>
          <w:szCs w:val="24"/>
        </w:rPr>
      </w:pPr>
    </w:p>
    <w:p w14:paraId="4A961F33"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color w:val="000000"/>
          <w:sz w:val="24"/>
          <w:szCs w:val="24"/>
        </w:rPr>
        <w:t xml:space="preserve">Wright, B. L.** &amp; Sinclair, H. C. (2010). Conflicting opinions: Examining the effects of multiple </w:t>
      </w:r>
      <w:proofErr w:type="gramStart"/>
      <w:r w:rsidRPr="00BA0EE3">
        <w:rPr>
          <w:rFonts w:ascii="Garamond" w:hAnsi="Garamond" w:cs="Garamond"/>
          <w:color w:val="000000"/>
          <w:sz w:val="24"/>
          <w:szCs w:val="24"/>
        </w:rPr>
        <w:t>third party</w:t>
      </w:r>
      <w:proofErr w:type="gramEnd"/>
      <w:r w:rsidRPr="00BA0EE3">
        <w:rPr>
          <w:rFonts w:ascii="Garamond" w:hAnsi="Garamond" w:cs="Garamond"/>
          <w:color w:val="000000"/>
          <w:sz w:val="24"/>
          <w:szCs w:val="24"/>
        </w:rPr>
        <w:t xml:space="preserve"> opinions on romantic relationship initiation. </w:t>
      </w:r>
      <w:r w:rsidRPr="00BA0EE3">
        <w:rPr>
          <w:rFonts w:ascii="Garamond" w:hAnsi="Garamond" w:cs="Garamond"/>
          <w:sz w:val="24"/>
          <w:szCs w:val="24"/>
        </w:rPr>
        <w:t xml:space="preserve">Poster presented at the 2010 </w:t>
      </w:r>
      <w:r w:rsidRPr="00BA0EE3">
        <w:rPr>
          <w:rFonts w:ascii="Garamond" w:hAnsi="Garamond" w:cs="Garamond"/>
          <w:color w:val="000000"/>
          <w:sz w:val="24"/>
          <w:szCs w:val="24"/>
        </w:rPr>
        <w:t>Society for Personality and Social Psychology conference in Las Vegas, NV.</w:t>
      </w:r>
    </w:p>
    <w:p w14:paraId="7C37CA48" w14:textId="77777777" w:rsidR="00477E9F" w:rsidRPr="00BA0EE3" w:rsidRDefault="00477E9F" w:rsidP="00B61ABC">
      <w:pPr>
        <w:ind w:hanging="360"/>
        <w:rPr>
          <w:rFonts w:ascii="Garamond" w:hAnsi="Garamond" w:cs="Garamond"/>
          <w:color w:val="000000"/>
          <w:sz w:val="24"/>
          <w:szCs w:val="24"/>
        </w:rPr>
      </w:pPr>
    </w:p>
    <w:p w14:paraId="0358156F" w14:textId="77777777" w:rsidR="00477E9F" w:rsidRPr="00BA0EE3" w:rsidRDefault="00477E9F" w:rsidP="00D223AA">
      <w:pPr>
        <w:widowControl w:val="0"/>
        <w:numPr>
          <w:ilvl w:val="0"/>
          <w:numId w:val="43"/>
        </w:numPr>
        <w:rPr>
          <w:rFonts w:ascii="Garamond" w:hAnsi="Garamond" w:cs="Garamond"/>
          <w:sz w:val="24"/>
          <w:szCs w:val="24"/>
        </w:rPr>
      </w:pPr>
      <w:proofErr w:type="spellStart"/>
      <w:r w:rsidRPr="00BA0EE3">
        <w:rPr>
          <w:rFonts w:ascii="Garamond" w:hAnsi="Garamond" w:cs="Garamond"/>
          <w:sz w:val="24"/>
          <w:szCs w:val="24"/>
        </w:rPr>
        <w:t>Hertl</w:t>
      </w:r>
      <w:proofErr w:type="spellEnd"/>
      <w:r w:rsidRPr="00BA0EE3">
        <w:rPr>
          <w:rFonts w:ascii="Garamond" w:hAnsi="Garamond" w:cs="Garamond"/>
          <w:sz w:val="24"/>
          <w:szCs w:val="24"/>
        </w:rPr>
        <w:t xml:space="preserve">, J. T.** &amp; Sinclair, H. C. (2008). Application of Prototype Theory to Perceptions of Gender-motivated Bias Crimes.  Poster presented at the 2008 Society for the Psychological Study of Social Issues conference in Chicago, IL.  Also presented at the 2008 Gender </w:t>
      </w:r>
      <w:r w:rsidRPr="00BA0EE3">
        <w:rPr>
          <w:rFonts w:ascii="Garamond" w:hAnsi="Garamond" w:cs="Garamond"/>
          <w:sz w:val="24"/>
          <w:szCs w:val="24"/>
        </w:rPr>
        <w:lastRenderedPageBreak/>
        <w:t>Research Forum at MSU (</w:t>
      </w:r>
      <w:proofErr w:type="gramStart"/>
      <w:r w:rsidRPr="00BA0EE3">
        <w:rPr>
          <w:rFonts w:ascii="Garamond" w:hAnsi="Garamond" w:cs="Garamond"/>
          <w:sz w:val="24"/>
          <w:szCs w:val="24"/>
        </w:rPr>
        <w:t>October,</w:t>
      </w:r>
      <w:proofErr w:type="gramEnd"/>
      <w:r w:rsidRPr="00BA0EE3">
        <w:rPr>
          <w:rFonts w:ascii="Garamond" w:hAnsi="Garamond" w:cs="Garamond"/>
          <w:sz w:val="24"/>
          <w:szCs w:val="24"/>
        </w:rPr>
        <w:t xml:space="preserve"> 2008).</w:t>
      </w:r>
    </w:p>
    <w:p w14:paraId="653AFEBE" w14:textId="77777777" w:rsidR="00477E9F" w:rsidRPr="00BA0EE3" w:rsidRDefault="00477E9F" w:rsidP="00B61ABC">
      <w:pPr>
        <w:ind w:hanging="360"/>
        <w:rPr>
          <w:rFonts w:ascii="Garamond" w:hAnsi="Garamond" w:cs="Garamond"/>
          <w:color w:val="000000"/>
          <w:sz w:val="24"/>
          <w:szCs w:val="24"/>
        </w:rPr>
      </w:pPr>
    </w:p>
    <w:p w14:paraId="234B9A70"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 xml:space="preserve">Gilbert, B. Q.** &amp; Sinclair, H. C. (2008).   Facing the opposition: Examining conformity on pre-existing political beliefs in real world and computer mediated contexts.  </w:t>
      </w:r>
      <w:r w:rsidRPr="00BA0EE3">
        <w:rPr>
          <w:rFonts w:ascii="Garamond" w:hAnsi="Garamond" w:cs="Garamond"/>
          <w:color w:val="000000"/>
          <w:sz w:val="24"/>
          <w:szCs w:val="24"/>
        </w:rPr>
        <w:t xml:space="preserve">Poster presented at the 2008 </w:t>
      </w:r>
      <w:r w:rsidRPr="00BA0EE3">
        <w:rPr>
          <w:rFonts w:ascii="Garamond" w:hAnsi="Garamond" w:cs="Garamond"/>
          <w:sz w:val="24"/>
          <w:szCs w:val="24"/>
        </w:rPr>
        <w:t>Society for Personality and Social Psychology conference in Albuquerque, NM.</w:t>
      </w:r>
    </w:p>
    <w:p w14:paraId="2670853E" w14:textId="77777777" w:rsidR="00477E9F" w:rsidRPr="00BA0EE3" w:rsidRDefault="00477E9F" w:rsidP="00B61ABC">
      <w:pPr>
        <w:ind w:hanging="360"/>
        <w:rPr>
          <w:rFonts w:ascii="Garamond" w:hAnsi="Garamond" w:cs="Garamond"/>
          <w:sz w:val="24"/>
          <w:szCs w:val="24"/>
        </w:rPr>
      </w:pPr>
    </w:p>
    <w:p w14:paraId="45B46B19" w14:textId="77777777" w:rsidR="00477E9F" w:rsidRPr="00BA0EE3" w:rsidRDefault="00477E9F" w:rsidP="00D223AA">
      <w:pPr>
        <w:numPr>
          <w:ilvl w:val="0"/>
          <w:numId w:val="43"/>
        </w:numPr>
        <w:rPr>
          <w:rFonts w:ascii="Garamond" w:hAnsi="Garamond" w:cs="Garamond"/>
          <w:sz w:val="24"/>
          <w:szCs w:val="24"/>
        </w:rPr>
      </w:pPr>
      <w:r w:rsidRPr="00BA0EE3">
        <w:rPr>
          <w:rFonts w:ascii="Garamond" w:hAnsi="Garamond" w:cs="Garamond"/>
          <w:sz w:val="24"/>
          <w:szCs w:val="24"/>
        </w:rPr>
        <w:t xml:space="preserve">Walker, A.** &amp; Sinclair, H. C. (2008). Honor thy mother and thy father: Examining the importance of commitment status in mediating the social network influence of parents on romantic relationships. </w:t>
      </w:r>
      <w:r w:rsidRPr="00BA0EE3">
        <w:rPr>
          <w:rFonts w:ascii="Garamond" w:hAnsi="Garamond" w:cs="Garamond"/>
          <w:color w:val="000000"/>
          <w:sz w:val="24"/>
          <w:szCs w:val="24"/>
        </w:rPr>
        <w:t xml:space="preserve">Poster presented at the 2008 </w:t>
      </w:r>
      <w:r w:rsidRPr="00BA0EE3">
        <w:rPr>
          <w:rFonts w:ascii="Garamond" w:hAnsi="Garamond" w:cs="Garamond"/>
          <w:sz w:val="24"/>
          <w:szCs w:val="24"/>
        </w:rPr>
        <w:t>Society for Personality and Social Psychology conference in Albuquerque, NM.</w:t>
      </w:r>
    </w:p>
    <w:p w14:paraId="357D742D" w14:textId="77777777" w:rsidR="00477E9F" w:rsidRPr="00BA0EE3" w:rsidRDefault="00477E9F" w:rsidP="00B61ABC">
      <w:pPr>
        <w:ind w:hanging="360"/>
        <w:rPr>
          <w:rFonts w:ascii="Garamond" w:hAnsi="Garamond" w:cs="Garamond"/>
          <w:sz w:val="16"/>
          <w:szCs w:val="16"/>
        </w:rPr>
      </w:pPr>
    </w:p>
    <w:p w14:paraId="28DEB0E0" w14:textId="77777777" w:rsidR="00477E9F" w:rsidRPr="00BA0EE3" w:rsidRDefault="00477E9F" w:rsidP="00D223AA">
      <w:pPr>
        <w:widowControl w:val="0"/>
        <w:numPr>
          <w:ilvl w:val="0"/>
          <w:numId w:val="43"/>
        </w:numPr>
        <w:rPr>
          <w:rFonts w:ascii="Garamond" w:hAnsi="Garamond" w:cs="Garamond"/>
          <w:sz w:val="24"/>
          <w:szCs w:val="24"/>
        </w:rPr>
      </w:pPr>
      <w:r w:rsidRPr="00BA0EE3">
        <w:rPr>
          <w:rFonts w:ascii="Garamond" w:hAnsi="Garamond" w:cs="Garamond"/>
          <w:sz w:val="24"/>
          <w:szCs w:val="24"/>
        </w:rPr>
        <w:t xml:space="preserve">Wright, B.** &amp; Sinclair, H. C. (2008). Weighing parental opinion: Exploring the security of parental attachment as a mediator of the relationship between parental approval and romantic relationship strength. </w:t>
      </w:r>
      <w:r w:rsidRPr="00BA0EE3">
        <w:rPr>
          <w:rFonts w:ascii="Garamond" w:hAnsi="Garamond" w:cs="Garamond"/>
          <w:color w:val="000000"/>
          <w:sz w:val="24"/>
          <w:szCs w:val="24"/>
        </w:rPr>
        <w:t xml:space="preserve">Poster presented at the 2008 </w:t>
      </w:r>
      <w:r w:rsidRPr="00BA0EE3">
        <w:rPr>
          <w:rFonts w:ascii="Garamond" w:hAnsi="Garamond" w:cs="Garamond"/>
          <w:sz w:val="24"/>
          <w:szCs w:val="24"/>
        </w:rPr>
        <w:t>Society for Personality and Social Psychology conference in Albuquerque, NM.  Also presented at the 1</w:t>
      </w:r>
      <w:r w:rsidRPr="00BA0EE3">
        <w:rPr>
          <w:rFonts w:ascii="Garamond" w:hAnsi="Garamond" w:cs="Garamond"/>
          <w:sz w:val="24"/>
          <w:szCs w:val="24"/>
          <w:vertAlign w:val="superscript"/>
        </w:rPr>
        <w:t>st</w:t>
      </w:r>
      <w:r w:rsidRPr="00BA0EE3">
        <w:rPr>
          <w:rFonts w:ascii="Garamond" w:hAnsi="Garamond" w:cs="Garamond"/>
          <w:sz w:val="24"/>
          <w:szCs w:val="24"/>
        </w:rPr>
        <w:t xml:space="preserve"> annual Mississippi State Psi Chi Research Forum (</w:t>
      </w:r>
      <w:r w:rsidRPr="00BA0EE3">
        <w:rPr>
          <w:rFonts w:ascii="Garamond" w:hAnsi="Garamond" w:cs="Garamond"/>
          <w:i/>
          <w:iCs/>
          <w:sz w:val="24"/>
          <w:szCs w:val="24"/>
        </w:rPr>
        <w:t>winner of the Psi Chi graduate student presentation award</w:t>
      </w:r>
      <w:r w:rsidRPr="00BA0EE3">
        <w:rPr>
          <w:rFonts w:ascii="Garamond" w:hAnsi="Garamond" w:cs="Garamond"/>
          <w:sz w:val="24"/>
          <w:szCs w:val="24"/>
        </w:rPr>
        <w:t>).</w:t>
      </w:r>
    </w:p>
    <w:p w14:paraId="023442A4" w14:textId="77777777" w:rsidR="00477E9F" w:rsidRPr="00BA0EE3" w:rsidRDefault="00477E9F" w:rsidP="00B61ABC">
      <w:pPr>
        <w:widowControl w:val="0"/>
        <w:ind w:hanging="360"/>
        <w:rPr>
          <w:rFonts w:ascii="Garamond" w:hAnsi="Garamond" w:cs="Garamond"/>
          <w:sz w:val="24"/>
          <w:szCs w:val="24"/>
        </w:rPr>
      </w:pPr>
    </w:p>
    <w:p w14:paraId="29ED4913" w14:textId="77777777" w:rsidR="00477E9F" w:rsidRPr="00BA0EE3" w:rsidRDefault="00477E9F" w:rsidP="00D223AA">
      <w:pPr>
        <w:widowControl w:val="0"/>
        <w:numPr>
          <w:ilvl w:val="0"/>
          <w:numId w:val="43"/>
        </w:numPr>
        <w:rPr>
          <w:rFonts w:ascii="Garamond" w:hAnsi="Garamond" w:cs="Garamond"/>
          <w:sz w:val="24"/>
          <w:szCs w:val="24"/>
        </w:rPr>
      </w:pPr>
      <w:r w:rsidRPr="00BA0EE3">
        <w:rPr>
          <w:rFonts w:ascii="Garamond" w:hAnsi="Garamond" w:cs="Garamond"/>
          <w:sz w:val="24"/>
          <w:szCs w:val="24"/>
        </w:rPr>
        <w:t xml:space="preserve">Walker, A.**, Sinclair, H. C., Johnson T.*, &amp; Johnson, C.* (2007). Source Matters: Examining the social network influence of friends and parents on dating choices.  </w:t>
      </w:r>
      <w:r w:rsidRPr="00BA0EE3">
        <w:rPr>
          <w:rFonts w:ascii="Garamond" w:hAnsi="Garamond" w:cs="Garamond"/>
          <w:color w:val="000000"/>
          <w:sz w:val="24"/>
          <w:szCs w:val="24"/>
        </w:rPr>
        <w:t xml:space="preserve">Poster presented at the 2007 </w:t>
      </w:r>
      <w:r w:rsidRPr="00BA0EE3">
        <w:rPr>
          <w:rFonts w:ascii="Garamond" w:hAnsi="Garamond" w:cs="Garamond"/>
          <w:sz w:val="24"/>
          <w:szCs w:val="24"/>
        </w:rPr>
        <w:t>Society for Personality and Social Psychology conference in Memphis, TN.</w:t>
      </w:r>
    </w:p>
    <w:p w14:paraId="0F1919ED" w14:textId="77777777" w:rsidR="00477E9F" w:rsidRPr="00BA0EE3" w:rsidRDefault="00477E9F" w:rsidP="00B61ABC">
      <w:pPr>
        <w:widowControl w:val="0"/>
        <w:ind w:hanging="360"/>
        <w:rPr>
          <w:rFonts w:ascii="Garamond" w:hAnsi="Garamond" w:cs="Garamond"/>
          <w:sz w:val="24"/>
          <w:szCs w:val="24"/>
        </w:rPr>
      </w:pPr>
    </w:p>
    <w:p w14:paraId="5104502B" w14:textId="77777777" w:rsidR="00477E9F" w:rsidRPr="00BA0EE3" w:rsidRDefault="00477E9F" w:rsidP="00D223AA">
      <w:pPr>
        <w:widowControl w:val="0"/>
        <w:numPr>
          <w:ilvl w:val="0"/>
          <w:numId w:val="43"/>
        </w:numPr>
        <w:rPr>
          <w:rFonts w:ascii="Garamond" w:hAnsi="Garamond" w:cs="Garamond"/>
          <w:sz w:val="24"/>
          <w:szCs w:val="24"/>
        </w:rPr>
      </w:pPr>
      <w:bookmarkStart w:id="18" w:name="OLE_LINK3"/>
      <w:bookmarkStart w:id="19" w:name="OLE_LINK4"/>
      <w:r w:rsidRPr="00BA0EE3">
        <w:rPr>
          <w:rFonts w:ascii="Garamond" w:hAnsi="Garamond" w:cs="Garamond"/>
          <w:sz w:val="24"/>
          <w:szCs w:val="24"/>
        </w:rPr>
        <w:t>Walker, A.** &amp; Sinclair, H. C.  (2006). Conditions of conformity: Examining the effect of conformity pressures on pre-existing intergroup attitudes in a computer-mediated context.  Poster presented at the 2006 Society for Personality and Social Psychology conference in Palm Springs, CA.</w:t>
      </w:r>
    </w:p>
    <w:bookmarkEnd w:id="18"/>
    <w:bookmarkEnd w:id="19"/>
    <w:p w14:paraId="2D846EDE" w14:textId="77777777" w:rsidR="00477E9F" w:rsidRDefault="00477E9F" w:rsidP="00B61ABC">
      <w:pPr>
        <w:ind w:left="720" w:hanging="720"/>
        <w:rPr>
          <w:rFonts w:ascii="Garamond" w:hAnsi="Garamond" w:cs="Garamond"/>
          <w:b/>
          <w:bCs/>
          <w:i/>
          <w:iCs/>
          <w:sz w:val="24"/>
          <w:szCs w:val="24"/>
        </w:rPr>
      </w:pPr>
    </w:p>
    <w:p w14:paraId="4C9E0E0B" w14:textId="77777777" w:rsidR="00477E9F" w:rsidRPr="00BA0EE3" w:rsidRDefault="00477E9F" w:rsidP="00B61ABC">
      <w:pPr>
        <w:ind w:left="720" w:hanging="720"/>
        <w:rPr>
          <w:rFonts w:ascii="Garamond" w:hAnsi="Garamond" w:cs="Garamond"/>
          <w:b/>
          <w:bCs/>
          <w:i/>
          <w:iCs/>
          <w:sz w:val="24"/>
          <w:szCs w:val="24"/>
        </w:rPr>
      </w:pPr>
      <w:r w:rsidRPr="00BA0EE3">
        <w:rPr>
          <w:rFonts w:ascii="Garamond" w:hAnsi="Garamond" w:cs="Garamond"/>
          <w:b/>
          <w:bCs/>
          <w:i/>
          <w:iCs/>
          <w:sz w:val="24"/>
          <w:szCs w:val="24"/>
        </w:rPr>
        <w:t>Undergraduate Student Collaborative Presentations</w:t>
      </w:r>
    </w:p>
    <w:p w14:paraId="04576F11" w14:textId="7594836F" w:rsidR="001C5178" w:rsidRDefault="001C5178" w:rsidP="00D223AA">
      <w:pPr>
        <w:pStyle w:val="ListParagraph"/>
        <w:numPr>
          <w:ilvl w:val="0"/>
          <w:numId w:val="43"/>
        </w:numPr>
        <w:rPr>
          <w:rFonts w:ascii="Garamond" w:hAnsi="Garamond"/>
          <w:sz w:val="24"/>
          <w:szCs w:val="24"/>
        </w:rPr>
      </w:pPr>
      <w:bookmarkStart w:id="20" w:name="_Hlk93333780"/>
      <w:r>
        <w:rPr>
          <w:rFonts w:ascii="Garamond" w:hAnsi="Garamond"/>
          <w:sz w:val="24"/>
          <w:szCs w:val="24"/>
        </w:rPr>
        <w:t>Paul, M.* &amp; Sinclair, H. C. (2022). Balancing relationships: What happens when your friend and romantic partner don’t get along. Paper submitted to the International Association of Relationships Research conference, London, UK.</w:t>
      </w:r>
    </w:p>
    <w:p w14:paraId="5D832BF7" w14:textId="77777777" w:rsidR="001C5178" w:rsidRDefault="001C5178" w:rsidP="001C5178">
      <w:pPr>
        <w:pStyle w:val="ListParagraph"/>
        <w:rPr>
          <w:rFonts w:ascii="Garamond" w:hAnsi="Garamond"/>
          <w:sz w:val="24"/>
          <w:szCs w:val="24"/>
        </w:rPr>
      </w:pPr>
    </w:p>
    <w:p w14:paraId="53302B24" w14:textId="2B76B701" w:rsidR="00813507" w:rsidRDefault="00813507" w:rsidP="00D223AA">
      <w:pPr>
        <w:pStyle w:val="ListParagraph"/>
        <w:numPr>
          <w:ilvl w:val="0"/>
          <w:numId w:val="43"/>
        </w:numPr>
        <w:rPr>
          <w:rFonts w:ascii="Garamond" w:hAnsi="Garamond"/>
          <w:sz w:val="24"/>
          <w:szCs w:val="24"/>
        </w:rPr>
      </w:pPr>
      <w:r>
        <w:rPr>
          <w:rFonts w:ascii="Garamond" w:hAnsi="Garamond"/>
          <w:sz w:val="24"/>
          <w:szCs w:val="24"/>
        </w:rPr>
        <w:t xml:space="preserve">Parnel, H.*, Dean, M.**, &amp; Sinclair, H. C. (2022). Not all threats are created equal: Perceiving </w:t>
      </w:r>
      <w:r>
        <w:rPr>
          <w:rFonts w:ascii="Garamond" w:hAnsi="Garamond"/>
          <w:i/>
          <w:iCs/>
          <w:sz w:val="24"/>
          <w:szCs w:val="24"/>
        </w:rPr>
        <w:t>certain</w:t>
      </w:r>
      <w:r>
        <w:rPr>
          <w:rFonts w:ascii="Garamond" w:hAnsi="Garamond"/>
          <w:sz w:val="24"/>
          <w:szCs w:val="24"/>
        </w:rPr>
        <w:t xml:space="preserve"> types of threats predicts making threats of violence. Poster presented at the Society for Personality and Social Psychology annual conference, San Francisco, CA.</w:t>
      </w:r>
    </w:p>
    <w:p w14:paraId="3D9D4B40" w14:textId="77777777" w:rsidR="00813507" w:rsidRDefault="00813507" w:rsidP="00813507">
      <w:pPr>
        <w:pStyle w:val="ListParagraph"/>
        <w:rPr>
          <w:rFonts w:ascii="Garamond" w:hAnsi="Garamond"/>
          <w:sz w:val="24"/>
          <w:szCs w:val="24"/>
        </w:rPr>
      </w:pPr>
    </w:p>
    <w:p w14:paraId="49AA8328" w14:textId="0EE8E460" w:rsidR="00813507" w:rsidRPr="001C5178" w:rsidRDefault="00813507" w:rsidP="00D223AA">
      <w:pPr>
        <w:pStyle w:val="ListParagraph"/>
        <w:numPr>
          <w:ilvl w:val="0"/>
          <w:numId w:val="43"/>
        </w:numPr>
        <w:rPr>
          <w:rFonts w:ascii="Garamond" w:hAnsi="Garamond"/>
          <w:b/>
          <w:bCs/>
          <w:i/>
          <w:iCs/>
          <w:sz w:val="24"/>
          <w:szCs w:val="24"/>
        </w:rPr>
      </w:pPr>
      <w:r>
        <w:rPr>
          <w:rFonts w:ascii="Garamond" w:hAnsi="Garamond"/>
          <w:sz w:val="24"/>
          <w:szCs w:val="24"/>
        </w:rPr>
        <w:t xml:space="preserve">Wilson, K.J.*, Utley, J. W.**, &amp; Sinclair, H. C. (2022). Horrible bosses and terrible colleagues: Applying the bystander intervention model to workplace bullying. Poster presented at the Society for Personality and Social Psychology annual conference, San Francisco, CA. </w:t>
      </w:r>
      <w:r w:rsidRPr="001C5178">
        <w:rPr>
          <w:rFonts w:ascii="Garamond" w:hAnsi="Garamond"/>
          <w:b/>
          <w:bCs/>
          <w:i/>
          <w:iCs/>
          <w:sz w:val="24"/>
          <w:szCs w:val="24"/>
        </w:rPr>
        <w:t xml:space="preserve">**Winner of SPSP undergraduate travel award** </w:t>
      </w:r>
    </w:p>
    <w:p w14:paraId="051FB34A" w14:textId="77777777" w:rsidR="00813507" w:rsidRDefault="00813507" w:rsidP="00813507">
      <w:pPr>
        <w:pStyle w:val="ListParagraph"/>
        <w:rPr>
          <w:rFonts w:ascii="Garamond" w:hAnsi="Garamond"/>
          <w:sz w:val="24"/>
          <w:szCs w:val="24"/>
        </w:rPr>
      </w:pPr>
    </w:p>
    <w:p w14:paraId="2137041C" w14:textId="5B545762" w:rsidR="00C7164F" w:rsidRDefault="00C7164F" w:rsidP="00D223AA">
      <w:pPr>
        <w:pStyle w:val="ListParagraph"/>
        <w:numPr>
          <w:ilvl w:val="0"/>
          <w:numId w:val="43"/>
        </w:numPr>
        <w:rPr>
          <w:rFonts w:ascii="Garamond" w:hAnsi="Garamond"/>
          <w:sz w:val="24"/>
          <w:szCs w:val="24"/>
        </w:rPr>
      </w:pPr>
      <w:r>
        <w:rPr>
          <w:rFonts w:ascii="Garamond" w:hAnsi="Garamond"/>
          <w:sz w:val="24"/>
          <w:szCs w:val="24"/>
        </w:rPr>
        <w:t xml:space="preserve">Halbert, I.*, Dean, M.**, Brink, J.**, &amp; Sinclair, H. C. (2021). Perceiving threats predicts making threats: Content analysis of threat construction in extremist online chatter. Poster </w:t>
      </w:r>
      <w:r w:rsidR="00813507">
        <w:rPr>
          <w:rFonts w:ascii="Garamond" w:hAnsi="Garamond"/>
          <w:sz w:val="24"/>
          <w:szCs w:val="24"/>
        </w:rPr>
        <w:t>presented</w:t>
      </w:r>
      <w:r>
        <w:rPr>
          <w:rFonts w:ascii="Garamond" w:hAnsi="Garamond"/>
          <w:sz w:val="24"/>
          <w:szCs w:val="24"/>
        </w:rPr>
        <w:t xml:space="preserve"> at the Association for Psychological Science online conference.</w:t>
      </w:r>
    </w:p>
    <w:bookmarkEnd w:id="20"/>
    <w:p w14:paraId="3F19DD6F" w14:textId="77777777" w:rsidR="00C7164F" w:rsidRDefault="00C7164F" w:rsidP="00C7164F">
      <w:pPr>
        <w:pStyle w:val="ListParagraph"/>
        <w:rPr>
          <w:rFonts w:ascii="Garamond" w:hAnsi="Garamond"/>
          <w:sz w:val="24"/>
          <w:szCs w:val="24"/>
        </w:rPr>
      </w:pPr>
    </w:p>
    <w:p w14:paraId="668D9C34" w14:textId="571A262A" w:rsidR="00D223AA" w:rsidRPr="00D223AA" w:rsidRDefault="00D223AA" w:rsidP="00D223AA">
      <w:pPr>
        <w:pStyle w:val="ListParagraph"/>
        <w:numPr>
          <w:ilvl w:val="0"/>
          <w:numId w:val="43"/>
        </w:numPr>
        <w:rPr>
          <w:rFonts w:ascii="Garamond" w:hAnsi="Garamond"/>
          <w:sz w:val="24"/>
          <w:szCs w:val="24"/>
        </w:rPr>
      </w:pPr>
      <w:r w:rsidRPr="00D223AA">
        <w:rPr>
          <w:rFonts w:ascii="Garamond" w:hAnsi="Garamond"/>
          <w:sz w:val="24"/>
          <w:szCs w:val="24"/>
        </w:rPr>
        <w:lastRenderedPageBreak/>
        <w:t xml:space="preserve">Mack, M.&amp;, Utley, J. W.**, &amp; Sinclair, H. C. (2020). </w:t>
      </w:r>
      <w:r w:rsidRPr="00D223AA">
        <w:rPr>
          <w:rFonts w:ascii="Garamond" w:hAnsi="Garamond" w:cs="Times New Roman"/>
          <w:color w:val="000000" w:themeColor="text1"/>
          <w:sz w:val="24"/>
          <w:szCs w:val="24"/>
        </w:rPr>
        <w:t xml:space="preserve">Swipe White: Examining the links between implicit and explicit biases and race-based dating preferences. </w:t>
      </w:r>
      <w:r w:rsidR="00676176">
        <w:rPr>
          <w:rFonts w:ascii="Garamond" w:hAnsi="Garamond"/>
          <w:sz w:val="24"/>
          <w:szCs w:val="24"/>
        </w:rPr>
        <w:t>Poster presented</w:t>
      </w:r>
      <w:r w:rsidRPr="00D223AA">
        <w:rPr>
          <w:rFonts w:ascii="Garamond" w:hAnsi="Garamond"/>
          <w:sz w:val="24"/>
          <w:szCs w:val="24"/>
        </w:rPr>
        <w:t xml:space="preserve"> at the Society for Personality and Social Psychology Conference in New Orleans, LA.</w:t>
      </w:r>
    </w:p>
    <w:p w14:paraId="61AE596B" w14:textId="77777777" w:rsidR="00D223AA" w:rsidRPr="00D223AA" w:rsidRDefault="00D223AA" w:rsidP="00D223AA">
      <w:pPr>
        <w:pStyle w:val="ListParagraph"/>
        <w:rPr>
          <w:rFonts w:ascii="Garamond" w:hAnsi="Garamond"/>
          <w:sz w:val="24"/>
          <w:szCs w:val="24"/>
        </w:rPr>
      </w:pPr>
    </w:p>
    <w:p w14:paraId="78A9589A" w14:textId="77777777" w:rsidR="00D223AA" w:rsidRPr="00031B6A" w:rsidRDefault="00D223AA" w:rsidP="00D223AA">
      <w:pPr>
        <w:pStyle w:val="ListParagraph"/>
        <w:numPr>
          <w:ilvl w:val="0"/>
          <w:numId w:val="43"/>
        </w:numPr>
        <w:rPr>
          <w:rFonts w:ascii="Garamond" w:hAnsi="Garamond"/>
          <w:sz w:val="24"/>
          <w:szCs w:val="24"/>
        </w:rPr>
      </w:pPr>
      <w:r w:rsidRPr="00031B6A">
        <w:rPr>
          <w:rFonts w:ascii="Garamond" w:hAnsi="Garamond"/>
          <w:sz w:val="24"/>
          <w:szCs w:val="24"/>
        </w:rPr>
        <w:t xml:space="preserve">Mims, R.*, Sinclair, H. C., &amp; Utley, J. W.** (2020). </w:t>
      </w:r>
      <w:bookmarkStart w:id="21" w:name="_Hlk14697835"/>
      <w:r w:rsidRPr="00031B6A">
        <w:rPr>
          <w:rFonts w:ascii="Garamond" w:hAnsi="Garamond" w:cs="Times New Roman"/>
          <w:sz w:val="24"/>
          <w:szCs w:val="24"/>
        </w:rPr>
        <w:t xml:space="preserve">Just Friends? Examining the Effects of Norm Violations on Same- and Cross-Sex Friendships </w:t>
      </w:r>
      <w:bookmarkEnd w:id="21"/>
      <w:r w:rsidRPr="00031B6A">
        <w:rPr>
          <w:rFonts w:ascii="Garamond" w:hAnsi="Garamond" w:cs="Times New Roman"/>
          <w:sz w:val="24"/>
          <w:szCs w:val="24"/>
        </w:rPr>
        <w:t>among Individuals in Dating Relationships</w:t>
      </w:r>
      <w:r w:rsidR="00031B6A" w:rsidRPr="00031B6A">
        <w:rPr>
          <w:rFonts w:ascii="Garamond" w:hAnsi="Garamond" w:cs="Times New Roman"/>
          <w:sz w:val="24"/>
          <w:szCs w:val="24"/>
        </w:rPr>
        <w:t>.</w:t>
      </w:r>
      <w:r w:rsidRPr="00031B6A">
        <w:rPr>
          <w:rFonts w:ascii="Garamond" w:hAnsi="Garamond"/>
          <w:sz w:val="24"/>
          <w:szCs w:val="24"/>
        </w:rPr>
        <w:t xml:space="preserve"> Poster </w:t>
      </w:r>
      <w:r w:rsidR="00676176">
        <w:rPr>
          <w:rFonts w:ascii="Garamond" w:hAnsi="Garamond"/>
          <w:sz w:val="24"/>
          <w:szCs w:val="24"/>
        </w:rPr>
        <w:t xml:space="preserve">presented </w:t>
      </w:r>
      <w:r w:rsidRPr="00031B6A">
        <w:rPr>
          <w:rFonts w:ascii="Garamond" w:hAnsi="Garamond"/>
          <w:sz w:val="24"/>
          <w:szCs w:val="24"/>
        </w:rPr>
        <w:t>at the Society for Personality and Social Psychology Conference in New Orleans, LA.</w:t>
      </w:r>
    </w:p>
    <w:p w14:paraId="13B8FA05" w14:textId="77777777" w:rsidR="00D223AA" w:rsidRPr="00D223AA" w:rsidRDefault="00D223AA" w:rsidP="00D223AA">
      <w:pPr>
        <w:pStyle w:val="ListParagraph"/>
        <w:rPr>
          <w:rFonts w:ascii="Garamond" w:hAnsi="Garamond" w:cs="Garamond"/>
          <w:sz w:val="24"/>
          <w:szCs w:val="24"/>
        </w:rPr>
      </w:pPr>
    </w:p>
    <w:p w14:paraId="3A5C3ED9" w14:textId="77777777" w:rsidR="009A6FA0" w:rsidRPr="009A6FA0" w:rsidRDefault="009A6FA0" w:rsidP="009A6FA0">
      <w:pPr>
        <w:pStyle w:val="ListParagraph"/>
        <w:numPr>
          <w:ilvl w:val="0"/>
          <w:numId w:val="43"/>
        </w:numPr>
        <w:rPr>
          <w:rFonts w:ascii="Garamond" w:hAnsi="Garamond"/>
          <w:sz w:val="24"/>
          <w:szCs w:val="24"/>
        </w:rPr>
      </w:pPr>
      <w:r>
        <w:rPr>
          <w:rFonts w:ascii="Garamond" w:hAnsi="Garamond" w:cs="Garamond"/>
          <w:sz w:val="24"/>
          <w:szCs w:val="24"/>
        </w:rPr>
        <w:t xml:space="preserve">Payne, M. G.*, Utley, J. W.**, &amp; Sinclair, H. C. (2020). It’s about her: Gender differences in the social network effect. </w:t>
      </w:r>
      <w:r w:rsidR="00676176">
        <w:rPr>
          <w:rFonts w:ascii="Garamond" w:hAnsi="Garamond"/>
          <w:sz w:val="24"/>
          <w:szCs w:val="24"/>
        </w:rPr>
        <w:t xml:space="preserve">Poster presented </w:t>
      </w:r>
      <w:r w:rsidRPr="009A6FA0">
        <w:rPr>
          <w:rFonts w:ascii="Garamond" w:hAnsi="Garamond"/>
          <w:sz w:val="24"/>
          <w:szCs w:val="24"/>
        </w:rPr>
        <w:t>at the Society for Personality and Social Psychology Conference in New Orleans, LA.</w:t>
      </w:r>
    </w:p>
    <w:p w14:paraId="7FE3EB09" w14:textId="77777777" w:rsidR="009A6FA0" w:rsidRDefault="009A6FA0" w:rsidP="009A6FA0">
      <w:pPr>
        <w:ind w:left="720"/>
        <w:rPr>
          <w:rFonts w:ascii="Garamond" w:hAnsi="Garamond" w:cs="Garamond"/>
          <w:sz w:val="24"/>
          <w:szCs w:val="24"/>
        </w:rPr>
      </w:pPr>
    </w:p>
    <w:p w14:paraId="65BCC129" w14:textId="77777777" w:rsidR="00156908" w:rsidRDefault="00156908" w:rsidP="009A6FA0">
      <w:pPr>
        <w:numPr>
          <w:ilvl w:val="0"/>
          <w:numId w:val="43"/>
        </w:numPr>
        <w:rPr>
          <w:rFonts w:ascii="Garamond" w:hAnsi="Garamond" w:cs="Garamond"/>
          <w:sz w:val="24"/>
          <w:szCs w:val="24"/>
        </w:rPr>
      </w:pPr>
      <w:bookmarkStart w:id="22" w:name="_Hlk29827125"/>
      <w:r>
        <w:rPr>
          <w:rFonts w:ascii="Garamond" w:hAnsi="Garamond" w:cs="Garamond"/>
          <w:sz w:val="24"/>
          <w:szCs w:val="24"/>
        </w:rPr>
        <w:t>Mims, R.*, Utley, J. W., &amp; Sinclair, H. C. (2019). Culture of Honor: Not just for boys anymore. Poster presented at the Alabama-Mississippi Sociological Association conference, Starkville, MS.</w:t>
      </w:r>
    </w:p>
    <w:p w14:paraId="154B3CB4" w14:textId="77777777" w:rsidR="00156908" w:rsidRDefault="00156908" w:rsidP="00156908">
      <w:pPr>
        <w:ind w:left="720"/>
        <w:rPr>
          <w:rFonts w:ascii="Garamond" w:hAnsi="Garamond" w:cs="Garamond"/>
          <w:sz w:val="24"/>
          <w:szCs w:val="24"/>
        </w:rPr>
      </w:pPr>
    </w:p>
    <w:p w14:paraId="02649412" w14:textId="77777777" w:rsidR="00156908" w:rsidRPr="00156908" w:rsidRDefault="00156908" w:rsidP="009A6FA0">
      <w:pPr>
        <w:numPr>
          <w:ilvl w:val="0"/>
          <w:numId w:val="43"/>
        </w:numPr>
        <w:rPr>
          <w:rFonts w:ascii="Garamond" w:hAnsi="Garamond" w:cs="Garamond"/>
          <w:sz w:val="24"/>
          <w:szCs w:val="24"/>
        </w:rPr>
      </w:pPr>
      <w:proofErr w:type="gramStart"/>
      <w:r>
        <w:rPr>
          <w:rFonts w:ascii="Garamond" w:hAnsi="Garamond" w:cs="Garamond"/>
          <w:sz w:val="24"/>
          <w:szCs w:val="24"/>
        </w:rPr>
        <w:t>Payne ,</w:t>
      </w:r>
      <w:proofErr w:type="gramEnd"/>
      <w:r>
        <w:rPr>
          <w:rFonts w:ascii="Garamond" w:hAnsi="Garamond" w:cs="Garamond"/>
          <w:sz w:val="24"/>
          <w:szCs w:val="24"/>
        </w:rPr>
        <w:t xml:space="preserve"> M. G.*, Ellithorpe, C., &amp; Sinclair, H. C. (2019). Dear Diary: A daily diary study of high school bullying.  Poster presented at the Alabama-Mississippi Sociological Association conference, Starkville, MS. </w:t>
      </w:r>
      <w:r>
        <w:rPr>
          <w:rFonts w:ascii="Garamond" w:hAnsi="Garamond" w:cs="Garamond"/>
          <w:i/>
          <w:sz w:val="24"/>
          <w:szCs w:val="24"/>
        </w:rPr>
        <w:t>Winner of the Undergraduate Poster Contest.</w:t>
      </w:r>
    </w:p>
    <w:p w14:paraId="67911F5F" w14:textId="77777777" w:rsidR="00156908" w:rsidRDefault="00156908" w:rsidP="00156908">
      <w:pPr>
        <w:pStyle w:val="ListParagraph"/>
        <w:rPr>
          <w:rFonts w:ascii="Garamond" w:hAnsi="Garamond" w:cs="Garamond"/>
          <w:sz w:val="24"/>
          <w:szCs w:val="24"/>
        </w:rPr>
      </w:pPr>
    </w:p>
    <w:p w14:paraId="456D7F7E" w14:textId="77777777" w:rsidR="00156908" w:rsidRPr="00156908" w:rsidRDefault="00156908" w:rsidP="009A6FA0">
      <w:pPr>
        <w:numPr>
          <w:ilvl w:val="0"/>
          <w:numId w:val="43"/>
        </w:numPr>
        <w:rPr>
          <w:rFonts w:ascii="Garamond" w:hAnsi="Garamond" w:cs="Garamond"/>
          <w:sz w:val="24"/>
          <w:szCs w:val="24"/>
        </w:rPr>
      </w:pPr>
      <w:r w:rsidRPr="00156908">
        <w:rPr>
          <w:rFonts w:ascii="Garamond" w:hAnsi="Garamond" w:cs="Garamond"/>
          <w:sz w:val="24"/>
          <w:szCs w:val="24"/>
        </w:rPr>
        <w:t xml:space="preserve">Shumate, C.*, Utley, J. W., Ellithorpe, C., &amp; Sinclair, H. C. (2019). </w:t>
      </w:r>
      <w:proofErr w:type="spellStart"/>
      <w:r w:rsidRPr="00156908">
        <w:rPr>
          <w:rFonts w:ascii="Garamond" w:hAnsi="Garamond" w:cs="Garamond"/>
          <w:sz w:val="24"/>
          <w:szCs w:val="24"/>
        </w:rPr>
        <w:t>Lunchtable</w:t>
      </w:r>
      <w:proofErr w:type="spellEnd"/>
      <w:r w:rsidRPr="00156908">
        <w:rPr>
          <w:rFonts w:ascii="Garamond" w:hAnsi="Garamond" w:cs="Garamond"/>
          <w:sz w:val="24"/>
          <w:szCs w:val="24"/>
        </w:rPr>
        <w:t xml:space="preserve"> legacies: Identity-based bullying in high school. Poster presented at the Alabama-Mississippi Sociological Association conference, Starkville, MS.</w:t>
      </w:r>
    </w:p>
    <w:bookmarkEnd w:id="22"/>
    <w:p w14:paraId="14C0D88C" w14:textId="77777777" w:rsidR="00156908" w:rsidRPr="00156908" w:rsidRDefault="00156908" w:rsidP="00156908">
      <w:pPr>
        <w:rPr>
          <w:rFonts w:ascii="Garamond" w:hAnsi="Garamond" w:cs="Garamond"/>
          <w:sz w:val="24"/>
          <w:szCs w:val="24"/>
        </w:rPr>
      </w:pPr>
    </w:p>
    <w:p w14:paraId="4540292F" w14:textId="77777777" w:rsidR="00571CB1" w:rsidRDefault="00571CB1" w:rsidP="009A6FA0">
      <w:pPr>
        <w:numPr>
          <w:ilvl w:val="0"/>
          <w:numId w:val="43"/>
        </w:numPr>
        <w:rPr>
          <w:rFonts w:ascii="Garamond" w:hAnsi="Garamond" w:cs="Garamond"/>
          <w:sz w:val="24"/>
          <w:szCs w:val="24"/>
        </w:rPr>
      </w:pPr>
      <w:r>
        <w:rPr>
          <w:rFonts w:ascii="Garamond" w:hAnsi="Garamond" w:cs="Garamond"/>
          <w:sz w:val="24"/>
          <w:szCs w:val="24"/>
        </w:rPr>
        <w:t xml:space="preserve">Utley, J. W.* &amp; Sinclair, H.C. (2018). Attachment &amp; Aggression: Examining peer attachment and bullying in a longitudinal survey of high school students. </w:t>
      </w:r>
      <w:r w:rsidR="004F1B82">
        <w:rPr>
          <w:rFonts w:ascii="Garamond" w:hAnsi="Garamond" w:cs="Garamond"/>
          <w:sz w:val="24"/>
          <w:szCs w:val="24"/>
        </w:rPr>
        <w:t>Poster presented</w:t>
      </w:r>
      <w:r w:rsidR="00756E8E">
        <w:rPr>
          <w:rFonts w:ascii="Garamond" w:hAnsi="Garamond" w:cs="Garamond"/>
          <w:sz w:val="24"/>
          <w:szCs w:val="24"/>
        </w:rPr>
        <w:t xml:space="preserve"> at the Society for Personality and Social Psychology Conference, Atlanta, GA.</w:t>
      </w:r>
    </w:p>
    <w:p w14:paraId="4978BE00" w14:textId="77777777" w:rsidR="00756E8E" w:rsidRDefault="00756E8E" w:rsidP="00756E8E">
      <w:pPr>
        <w:ind w:left="720"/>
        <w:rPr>
          <w:rFonts w:ascii="Garamond" w:hAnsi="Garamond" w:cs="Garamond"/>
          <w:sz w:val="24"/>
          <w:szCs w:val="24"/>
        </w:rPr>
      </w:pPr>
    </w:p>
    <w:p w14:paraId="381DDC3E" w14:textId="77777777" w:rsidR="00756E8E" w:rsidRPr="004A0612" w:rsidRDefault="00756E8E" w:rsidP="009A6FA0">
      <w:pPr>
        <w:numPr>
          <w:ilvl w:val="0"/>
          <w:numId w:val="43"/>
        </w:numPr>
        <w:rPr>
          <w:rFonts w:ascii="Garamond" w:hAnsi="Garamond" w:cs="Garamond"/>
          <w:sz w:val="24"/>
          <w:szCs w:val="24"/>
        </w:rPr>
      </w:pPr>
      <w:r>
        <w:rPr>
          <w:rFonts w:ascii="Garamond" w:hAnsi="Garamond" w:cs="Garamond"/>
          <w:sz w:val="24"/>
          <w:szCs w:val="24"/>
        </w:rPr>
        <w:t xml:space="preserve">Giron-Legarda, J.*, </w:t>
      </w:r>
      <w:r w:rsidR="004A0612">
        <w:rPr>
          <w:rFonts w:ascii="Garamond" w:hAnsi="Garamond" w:cs="Garamond"/>
          <w:sz w:val="24"/>
          <w:szCs w:val="24"/>
        </w:rPr>
        <w:t>Ellithorpe, C., &amp; Sinclair, H. C.</w:t>
      </w:r>
      <w:r>
        <w:rPr>
          <w:rFonts w:ascii="Garamond" w:hAnsi="Garamond" w:cs="Garamond"/>
          <w:sz w:val="24"/>
          <w:szCs w:val="24"/>
        </w:rPr>
        <w:t xml:space="preserve"> (2017)</w:t>
      </w:r>
      <w:r w:rsidR="004A0612">
        <w:rPr>
          <w:rFonts w:ascii="Garamond" w:hAnsi="Garamond" w:cs="Garamond"/>
          <w:sz w:val="24"/>
          <w:szCs w:val="24"/>
        </w:rPr>
        <w:t>. Bullying for position: Understanding cyberbullying in high school. Poster presented at the Undergraduate Research Symposium, Mississippi State, MS.</w:t>
      </w:r>
    </w:p>
    <w:p w14:paraId="6C9712FC" w14:textId="77777777" w:rsidR="00756E8E" w:rsidRDefault="00756E8E" w:rsidP="00756E8E">
      <w:pPr>
        <w:pStyle w:val="ListParagraph"/>
        <w:rPr>
          <w:rFonts w:ascii="Garamond" w:hAnsi="Garamond" w:cs="Garamond"/>
          <w:sz w:val="24"/>
          <w:szCs w:val="24"/>
        </w:rPr>
      </w:pPr>
    </w:p>
    <w:p w14:paraId="7AC02CED" w14:textId="77777777" w:rsidR="00756E8E" w:rsidRDefault="00756E8E" w:rsidP="009A6FA0">
      <w:pPr>
        <w:numPr>
          <w:ilvl w:val="0"/>
          <w:numId w:val="43"/>
        </w:numPr>
        <w:rPr>
          <w:rFonts w:ascii="Garamond" w:hAnsi="Garamond" w:cs="Garamond"/>
          <w:sz w:val="24"/>
          <w:szCs w:val="24"/>
        </w:rPr>
      </w:pPr>
      <w:r>
        <w:rPr>
          <w:rFonts w:ascii="Garamond" w:hAnsi="Garamond" w:cs="Garamond"/>
          <w:sz w:val="24"/>
          <w:szCs w:val="24"/>
        </w:rPr>
        <w:t>Middleton, C.*, Ellithorpe, C. E.**, &amp; Sinclair, H. C. (2017). Prejudice predicts preference: An examination of sexual racism in the south. Poster presented at the Undergraduate Research Symposium, Mississippi State, MS.</w:t>
      </w:r>
    </w:p>
    <w:p w14:paraId="39888924" w14:textId="77777777" w:rsidR="00756E8E" w:rsidRDefault="00756E8E" w:rsidP="00756E8E">
      <w:pPr>
        <w:ind w:left="720"/>
        <w:rPr>
          <w:rFonts w:ascii="Garamond" w:hAnsi="Garamond" w:cs="Garamond"/>
          <w:sz w:val="24"/>
          <w:szCs w:val="24"/>
        </w:rPr>
      </w:pPr>
    </w:p>
    <w:p w14:paraId="46020C75" w14:textId="77777777" w:rsidR="00635D2E" w:rsidRPr="00BB17E0" w:rsidRDefault="00635D2E" w:rsidP="009A6FA0">
      <w:pPr>
        <w:numPr>
          <w:ilvl w:val="0"/>
          <w:numId w:val="43"/>
        </w:numPr>
        <w:rPr>
          <w:rFonts w:ascii="Garamond" w:hAnsi="Garamond" w:cs="Garamond"/>
          <w:sz w:val="24"/>
          <w:szCs w:val="24"/>
        </w:rPr>
      </w:pPr>
      <w:r>
        <w:rPr>
          <w:rFonts w:ascii="Garamond" w:hAnsi="Garamond" w:cs="Garamond"/>
          <w:sz w:val="24"/>
          <w:szCs w:val="24"/>
        </w:rPr>
        <w:t xml:space="preserve">Miller, M.*, Sinclair, H. C., &amp; Goldberg, R. (2016). Your friend or mine? Differences in perceived acceptability of violations in opposite-sex friendships. Poster presented at the </w:t>
      </w:r>
      <w:r w:rsidRPr="00BA0EE3">
        <w:rPr>
          <w:rFonts w:ascii="Garamond" w:hAnsi="Garamond" w:cs="Times New Roman"/>
          <w:sz w:val="24"/>
          <w:szCs w:val="24"/>
        </w:rPr>
        <w:t xml:space="preserve">Society for Personality and Social Psychology conference in </w:t>
      </w:r>
      <w:r>
        <w:rPr>
          <w:rFonts w:ascii="Garamond" w:hAnsi="Garamond" w:cs="Times New Roman"/>
          <w:sz w:val="24"/>
          <w:szCs w:val="24"/>
        </w:rPr>
        <w:t>San Diego, CA</w:t>
      </w:r>
      <w:r w:rsidRPr="00BA0EE3">
        <w:rPr>
          <w:rFonts w:ascii="Garamond" w:hAnsi="Garamond" w:cs="Times New Roman"/>
          <w:sz w:val="24"/>
          <w:szCs w:val="24"/>
        </w:rPr>
        <w:t>.</w:t>
      </w:r>
    </w:p>
    <w:p w14:paraId="57A4D14C" w14:textId="77777777" w:rsidR="00635D2E" w:rsidRPr="00635D2E" w:rsidRDefault="00635D2E" w:rsidP="00635D2E">
      <w:pPr>
        <w:ind w:left="720"/>
        <w:rPr>
          <w:rFonts w:ascii="Garamond" w:hAnsi="Garamond" w:cs="Garamond"/>
          <w:sz w:val="24"/>
          <w:szCs w:val="24"/>
        </w:rPr>
      </w:pPr>
    </w:p>
    <w:p w14:paraId="68FE46EB" w14:textId="77777777" w:rsidR="00BB17E0" w:rsidRPr="00BB17E0" w:rsidRDefault="00BB17E0" w:rsidP="009A6FA0">
      <w:pPr>
        <w:numPr>
          <w:ilvl w:val="0"/>
          <w:numId w:val="43"/>
        </w:numPr>
        <w:rPr>
          <w:rFonts w:ascii="Garamond" w:hAnsi="Garamond" w:cs="Garamond"/>
          <w:sz w:val="24"/>
          <w:szCs w:val="24"/>
        </w:rPr>
      </w:pPr>
      <w:r>
        <w:rPr>
          <w:rFonts w:ascii="Garamond" w:hAnsi="Garamond" w:cs="Times New Roman"/>
          <w:sz w:val="24"/>
          <w:szCs w:val="24"/>
        </w:rPr>
        <w:t>Miller, M.</w:t>
      </w:r>
      <w:r w:rsidR="00635D2E">
        <w:rPr>
          <w:rFonts w:ascii="Garamond" w:hAnsi="Garamond" w:cs="Times New Roman"/>
          <w:sz w:val="24"/>
          <w:szCs w:val="24"/>
        </w:rPr>
        <w:t>*</w:t>
      </w:r>
      <w:r>
        <w:rPr>
          <w:rFonts w:ascii="Garamond" w:hAnsi="Garamond" w:cs="Times New Roman"/>
          <w:sz w:val="24"/>
          <w:szCs w:val="24"/>
        </w:rPr>
        <w:t xml:space="preserve">, Felmlee, D., Sinclair, H. C. (2015). </w:t>
      </w:r>
      <w:r w:rsidRPr="00BB17E0">
        <w:rPr>
          <w:rFonts w:ascii="Garamond" w:hAnsi="Garamond" w:cs="Times New Roman"/>
          <w:sz w:val="24"/>
          <w:szCs w:val="24"/>
        </w:rPr>
        <w:t>Don’t Break the Rules: Disapproval of Violations in Same- and Cross-Gender Friendships</w:t>
      </w:r>
      <w:r>
        <w:rPr>
          <w:rFonts w:ascii="Garamond" w:hAnsi="Garamond" w:cs="Times New Roman"/>
          <w:sz w:val="24"/>
          <w:szCs w:val="24"/>
        </w:rPr>
        <w:t xml:space="preserve">. </w:t>
      </w:r>
      <w:r>
        <w:rPr>
          <w:rFonts w:ascii="Garamond" w:hAnsi="Garamond" w:cs="Garamond"/>
          <w:sz w:val="24"/>
          <w:szCs w:val="24"/>
        </w:rPr>
        <w:t xml:space="preserve">Poster presented at the </w:t>
      </w:r>
      <w:r w:rsidRPr="00BA0EE3">
        <w:rPr>
          <w:rFonts w:ascii="Garamond" w:hAnsi="Garamond" w:cs="Times New Roman"/>
          <w:sz w:val="24"/>
          <w:szCs w:val="24"/>
        </w:rPr>
        <w:t xml:space="preserve">Society for Personality and Social Psychology conference in </w:t>
      </w:r>
      <w:r>
        <w:rPr>
          <w:rFonts w:ascii="Garamond" w:hAnsi="Garamond" w:cs="Times New Roman"/>
          <w:sz w:val="24"/>
          <w:szCs w:val="24"/>
        </w:rPr>
        <w:t>Long Beach, CA</w:t>
      </w:r>
      <w:r w:rsidRPr="00BA0EE3">
        <w:rPr>
          <w:rFonts w:ascii="Garamond" w:hAnsi="Garamond" w:cs="Times New Roman"/>
          <w:sz w:val="24"/>
          <w:szCs w:val="24"/>
        </w:rPr>
        <w:t>.</w:t>
      </w:r>
    </w:p>
    <w:p w14:paraId="7DF39E4D" w14:textId="77777777" w:rsidR="00BB17E0" w:rsidRPr="00BB17E0" w:rsidRDefault="00BB17E0" w:rsidP="00BB17E0">
      <w:pPr>
        <w:ind w:left="720"/>
        <w:contextualSpacing/>
        <w:rPr>
          <w:rFonts w:ascii="Garamond" w:hAnsi="Garamond" w:cs="Times New Roman"/>
          <w:sz w:val="24"/>
          <w:szCs w:val="24"/>
        </w:rPr>
      </w:pPr>
    </w:p>
    <w:p w14:paraId="060CF69F" w14:textId="77777777" w:rsidR="00114042" w:rsidRPr="00BA0EE3" w:rsidRDefault="008C5F0A" w:rsidP="009A6FA0">
      <w:pPr>
        <w:numPr>
          <w:ilvl w:val="0"/>
          <w:numId w:val="43"/>
        </w:numPr>
        <w:contextualSpacing/>
        <w:rPr>
          <w:rFonts w:ascii="Garamond" w:hAnsi="Garamond" w:cs="Times New Roman"/>
          <w:sz w:val="24"/>
          <w:szCs w:val="24"/>
        </w:rPr>
      </w:pPr>
      <w:r w:rsidRPr="00BA0EE3">
        <w:rPr>
          <w:rFonts w:ascii="Garamond" w:hAnsi="Garamond" w:cs="Garamond"/>
          <w:sz w:val="24"/>
          <w:szCs w:val="24"/>
        </w:rPr>
        <w:t>McL</w:t>
      </w:r>
      <w:r w:rsidR="00BB17E0">
        <w:rPr>
          <w:rFonts w:ascii="Garamond" w:hAnsi="Garamond" w:cs="Garamond"/>
          <w:sz w:val="24"/>
          <w:szCs w:val="24"/>
        </w:rPr>
        <w:t>ean, D.* &amp; Sinclair, H. C. (2013/2014</w:t>
      </w:r>
      <w:r w:rsidRPr="00BA0EE3">
        <w:rPr>
          <w:rFonts w:ascii="Garamond" w:hAnsi="Garamond" w:cs="Garamond"/>
          <w:sz w:val="24"/>
          <w:szCs w:val="24"/>
        </w:rPr>
        <w:t xml:space="preserve">). Wherefore art thou Romeo? Addressing issues of measurement in the search for the Romeo and Juliet effect.  Poster </w:t>
      </w:r>
      <w:r w:rsidR="00BA0EE3" w:rsidRPr="00BA0EE3">
        <w:rPr>
          <w:rFonts w:ascii="Garamond" w:hAnsi="Garamond" w:cs="Garamond"/>
          <w:sz w:val="24"/>
          <w:szCs w:val="24"/>
        </w:rPr>
        <w:t>presented at</w:t>
      </w:r>
      <w:r w:rsidRPr="00BA0EE3">
        <w:rPr>
          <w:rFonts w:ascii="Garamond" w:hAnsi="Garamond" w:cs="Garamond"/>
          <w:sz w:val="24"/>
          <w:szCs w:val="24"/>
        </w:rPr>
        <w:t xml:space="preserve"> the </w:t>
      </w:r>
      <w:r w:rsidRPr="00BA0EE3">
        <w:rPr>
          <w:rFonts w:ascii="Garamond" w:hAnsi="Garamond" w:cs="Garamond"/>
          <w:sz w:val="24"/>
          <w:szCs w:val="24"/>
        </w:rPr>
        <w:lastRenderedPageBreak/>
        <w:t xml:space="preserve">International Association in Relationships Research </w:t>
      </w:r>
      <w:proofErr w:type="gramStart"/>
      <w:r w:rsidRPr="00BA0EE3">
        <w:rPr>
          <w:rFonts w:ascii="Garamond" w:hAnsi="Garamond" w:cs="Garamond"/>
          <w:sz w:val="24"/>
          <w:szCs w:val="24"/>
        </w:rPr>
        <w:t>mini-conference</w:t>
      </w:r>
      <w:proofErr w:type="gramEnd"/>
      <w:r w:rsidRPr="00BA0EE3">
        <w:rPr>
          <w:rFonts w:ascii="Garamond" w:hAnsi="Garamond" w:cs="Garamond"/>
          <w:sz w:val="24"/>
          <w:szCs w:val="24"/>
        </w:rPr>
        <w:t xml:space="preserve"> in Louisville, KY</w:t>
      </w:r>
      <w:r w:rsidR="00114042" w:rsidRPr="00BA0EE3">
        <w:rPr>
          <w:rFonts w:ascii="Garamond" w:hAnsi="Garamond" w:cs="Garamond"/>
          <w:sz w:val="24"/>
          <w:szCs w:val="24"/>
        </w:rPr>
        <w:t xml:space="preserve"> and </w:t>
      </w:r>
      <w:r w:rsidR="00114042" w:rsidRPr="00BA0EE3">
        <w:rPr>
          <w:rFonts w:ascii="Garamond" w:hAnsi="Garamond" w:cs="Times New Roman"/>
          <w:sz w:val="24"/>
          <w:szCs w:val="24"/>
        </w:rPr>
        <w:t xml:space="preserve">the Society for Personality and Social Psychology conference in Austin, TX.  </w:t>
      </w:r>
    </w:p>
    <w:p w14:paraId="3A5DF4F9" w14:textId="77777777" w:rsidR="008C5F0A" w:rsidRPr="00BA0EE3" w:rsidRDefault="008C5F0A" w:rsidP="00761446">
      <w:pPr>
        <w:autoSpaceDE w:val="0"/>
        <w:autoSpaceDN w:val="0"/>
        <w:adjustRightInd w:val="0"/>
        <w:ind w:left="360" w:hanging="360"/>
        <w:rPr>
          <w:rFonts w:ascii="Garamond" w:hAnsi="Garamond" w:cs="Garamond"/>
          <w:sz w:val="24"/>
          <w:szCs w:val="24"/>
        </w:rPr>
      </w:pPr>
    </w:p>
    <w:p w14:paraId="418BCBAC" w14:textId="77777777" w:rsidR="00761446" w:rsidRPr="00BA0EE3" w:rsidRDefault="00761446" w:rsidP="009A6FA0">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sz w:val="24"/>
          <w:szCs w:val="24"/>
        </w:rPr>
        <w:t xml:space="preserve">Finnegan, A.*, Cockrell, W.**, &amp; Sinclair, H.C. (2013). Self-interest rules: Assessing the persuasiveness of gay rights arguments from likely and unlikely sources. Poster presented at the 2013 </w:t>
      </w:r>
      <w:r w:rsidRPr="00BA0EE3">
        <w:rPr>
          <w:rFonts w:ascii="Garamond" w:hAnsi="Garamond" w:cs="Garamond"/>
          <w:color w:val="000000"/>
          <w:sz w:val="24"/>
          <w:szCs w:val="24"/>
        </w:rPr>
        <w:t>Society for Personality and Social Psychology conference in New Orleans, LA.</w:t>
      </w:r>
    </w:p>
    <w:p w14:paraId="2B116FCF" w14:textId="77777777" w:rsidR="00761446" w:rsidRPr="00BA0EE3" w:rsidRDefault="00761446" w:rsidP="00761446">
      <w:pPr>
        <w:autoSpaceDE w:val="0"/>
        <w:autoSpaceDN w:val="0"/>
        <w:adjustRightInd w:val="0"/>
        <w:ind w:left="360" w:hanging="360"/>
        <w:rPr>
          <w:rFonts w:ascii="Garamond" w:hAnsi="Garamond" w:cs="Garamond"/>
          <w:color w:val="000000"/>
          <w:sz w:val="24"/>
          <w:szCs w:val="24"/>
        </w:rPr>
      </w:pPr>
    </w:p>
    <w:p w14:paraId="56FB285F" w14:textId="77777777" w:rsidR="00761446" w:rsidRPr="00BA0EE3" w:rsidRDefault="00761446" w:rsidP="009A6FA0">
      <w:pPr>
        <w:numPr>
          <w:ilvl w:val="0"/>
          <w:numId w:val="43"/>
        </w:numPr>
        <w:autoSpaceDE w:val="0"/>
        <w:autoSpaceDN w:val="0"/>
        <w:adjustRightInd w:val="0"/>
        <w:rPr>
          <w:rFonts w:ascii="Garamond" w:hAnsi="Garamond" w:cs="Garamond"/>
          <w:color w:val="000000"/>
          <w:sz w:val="24"/>
          <w:szCs w:val="24"/>
        </w:rPr>
      </w:pPr>
      <w:proofErr w:type="spellStart"/>
      <w:r w:rsidRPr="00BA0EE3">
        <w:rPr>
          <w:rFonts w:ascii="Garamond" w:hAnsi="Garamond" w:cs="Garamond"/>
          <w:color w:val="000000"/>
          <w:sz w:val="24"/>
          <w:szCs w:val="24"/>
        </w:rPr>
        <w:t>Hairfield</w:t>
      </w:r>
      <w:proofErr w:type="spellEnd"/>
      <w:r w:rsidRPr="00BA0EE3">
        <w:rPr>
          <w:rFonts w:ascii="Garamond" w:hAnsi="Garamond" w:cs="Garamond"/>
          <w:color w:val="000000"/>
          <w:sz w:val="24"/>
          <w:szCs w:val="24"/>
        </w:rPr>
        <w:t xml:space="preserve">, K.*, Walker, B. H.**, &amp; Sinclair, H.C. (2013). Maintaining intolerance: The role of right-wing authoritarianism and social dominance orientation in resisting tolerant norms. </w:t>
      </w:r>
      <w:r w:rsidRPr="00BA0EE3">
        <w:rPr>
          <w:rFonts w:ascii="Garamond" w:hAnsi="Garamond" w:cs="Garamond"/>
          <w:sz w:val="24"/>
          <w:szCs w:val="24"/>
        </w:rPr>
        <w:t xml:space="preserve">Poster presented at the 2013 </w:t>
      </w:r>
      <w:r w:rsidRPr="00BA0EE3">
        <w:rPr>
          <w:rFonts w:ascii="Garamond" w:hAnsi="Garamond" w:cs="Garamond"/>
          <w:color w:val="000000"/>
          <w:sz w:val="24"/>
          <w:szCs w:val="24"/>
        </w:rPr>
        <w:t>Society for Personality and Social Psychology conference in New Orleans, LA.</w:t>
      </w:r>
    </w:p>
    <w:p w14:paraId="7C48ABFC" w14:textId="77777777" w:rsidR="00761446" w:rsidRPr="00BA0EE3" w:rsidRDefault="00761446" w:rsidP="007B090F">
      <w:pPr>
        <w:autoSpaceDE w:val="0"/>
        <w:autoSpaceDN w:val="0"/>
        <w:adjustRightInd w:val="0"/>
        <w:ind w:left="360" w:hanging="360"/>
        <w:rPr>
          <w:rFonts w:ascii="Garamond" w:hAnsi="Garamond" w:cs="Garamond"/>
          <w:sz w:val="24"/>
          <w:szCs w:val="24"/>
        </w:rPr>
      </w:pPr>
    </w:p>
    <w:p w14:paraId="0AFADCD5" w14:textId="77777777" w:rsidR="00477E9F" w:rsidRPr="00BA0EE3" w:rsidRDefault="00477E9F" w:rsidP="009A6FA0">
      <w:pPr>
        <w:numPr>
          <w:ilvl w:val="0"/>
          <w:numId w:val="43"/>
        </w:numPr>
        <w:autoSpaceDE w:val="0"/>
        <w:autoSpaceDN w:val="0"/>
        <w:adjustRightInd w:val="0"/>
        <w:rPr>
          <w:rFonts w:ascii="Garamond" w:hAnsi="Garamond" w:cs="Garamond"/>
          <w:color w:val="000000"/>
          <w:sz w:val="24"/>
          <w:szCs w:val="24"/>
        </w:rPr>
      </w:pPr>
      <w:r w:rsidRPr="00BA0EE3">
        <w:rPr>
          <w:rFonts w:ascii="Garamond" w:hAnsi="Garamond" w:cs="Garamond"/>
          <w:sz w:val="24"/>
          <w:szCs w:val="24"/>
        </w:rPr>
        <w:t xml:space="preserve">Sparks, C.* &amp; Sinclair, H. C. (2012).  Passion or prejudice: Understanding prototypes of gender-bias crimes.  Poster </w:t>
      </w:r>
      <w:r w:rsidR="00761446" w:rsidRPr="00BA0EE3">
        <w:rPr>
          <w:rFonts w:ascii="Garamond" w:hAnsi="Garamond" w:cs="Garamond"/>
          <w:sz w:val="24"/>
          <w:szCs w:val="24"/>
        </w:rPr>
        <w:t>presented at</w:t>
      </w:r>
      <w:r w:rsidRPr="00BA0EE3">
        <w:rPr>
          <w:rFonts w:ascii="Garamond" w:hAnsi="Garamond" w:cs="Garamond"/>
          <w:sz w:val="24"/>
          <w:szCs w:val="24"/>
        </w:rPr>
        <w:t xml:space="preserve"> the 2012 </w:t>
      </w:r>
      <w:r w:rsidRPr="00BA0EE3">
        <w:rPr>
          <w:rFonts w:ascii="Garamond" w:hAnsi="Garamond" w:cs="Garamond"/>
          <w:color w:val="000000"/>
          <w:sz w:val="24"/>
          <w:szCs w:val="24"/>
        </w:rPr>
        <w:t>Society for Personality and Social Psychology conference in San Diego, CA.</w:t>
      </w:r>
    </w:p>
    <w:p w14:paraId="54F69BA3" w14:textId="77777777" w:rsidR="00477E9F" w:rsidRPr="00BA0EE3" w:rsidRDefault="00477E9F" w:rsidP="00B61ABC">
      <w:pPr>
        <w:ind w:left="720" w:hanging="720"/>
        <w:rPr>
          <w:rFonts w:ascii="Garamond" w:hAnsi="Garamond" w:cs="Garamond"/>
          <w:sz w:val="24"/>
          <w:szCs w:val="24"/>
        </w:rPr>
      </w:pPr>
    </w:p>
    <w:p w14:paraId="13BDA844"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t>Shaw, R.*, Sinclair, H. C., &amp; Denson, J.** (2011). The enemy of my enemy is my friend: Examining the negative and positive effects of enemies.  Poster presented at the 2011 Undergraduate Research Symposium at Mississippi State, MS.</w:t>
      </w:r>
    </w:p>
    <w:p w14:paraId="6DECE954" w14:textId="77777777" w:rsidR="00477E9F" w:rsidRPr="003817A3" w:rsidRDefault="00477E9F" w:rsidP="008C5F0A">
      <w:pPr>
        <w:ind w:left="360" w:hanging="360"/>
        <w:rPr>
          <w:rFonts w:ascii="Garamond" w:hAnsi="Garamond" w:cs="Garamond"/>
          <w:sz w:val="24"/>
          <w:szCs w:val="24"/>
        </w:rPr>
      </w:pPr>
    </w:p>
    <w:p w14:paraId="34C0374C" w14:textId="77777777" w:rsidR="00477E9F" w:rsidRPr="00C7164F" w:rsidRDefault="00477E9F" w:rsidP="009A6FA0">
      <w:pPr>
        <w:numPr>
          <w:ilvl w:val="0"/>
          <w:numId w:val="43"/>
        </w:numPr>
        <w:rPr>
          <w:rFonts w:ascii="Garamond" w:hAnsi="Garamond" w:cs="Garamond"/>
          <w:sz w:val="24"/>
          <w:szCs w:val="24"/>
        </w:rPr>
      </w:pPr>
      <w:r w:rsidRPr="003817A3">
        <w:rPr>
          <w:rFonts w:ascii="Garamond" w:hAnsi="Garamond" w:cs="Garamond"/>
          <w:sz w:val="24"/>
          <w:szCs w:val="24"/>
        </w:rPr>
        <w:t xml:space="preserve">Sparks, C.*, Denson, J.**, &amp; Sinclair, H. C. (2011).  Is it hate or is it love?  Examining the </w:t>
      </w:r>
      <w:r w:rsidRPr="00BA0EE3">
        <w:rPr>
          <w:rFonts w:ascii="Garamond" w:hAnsi="Garamond" w:cs="Garamond"/>
          <w:sz w:val="24"/>
          <w:szCs w:val="24"/>
        </w:rPr>
        <w:t xml:space="preserve">influence of prototypes on lay perceptions of hate crimes.  Poster presented at the 2011 Undergraduate Research Symposium at Mississippi State, MS.  </w:t>
      </w:r>
      <w:r w:rsidRPr="00BA0EE3">
        <w:rPr>
          <w:rFonts w:ascii="Garamond" w:hAnsi="Garamond" w:cs="Garamond"/>
          <w:i/>
          <w:iCs/>
          <w:sz w:val="24"/>
          <w:szCs w:val="24"/>
        </w:rPr>
        <w:t>2</w:t>
      </w:r>
      <w:r w:rsidRPr="00BA0EE3">
        <w:rPr>
          <w:rFonts w:ascii="Garamond" w:hAnsi="Garamond" w:cs="Garamond"/>
          <w:i/>
          <w:iCs/>
          <w:sz w:val="24"/>
          <w:szCs w:val="24"/>
          <w:vertAlign w:val="superscript"/>
        </w:rPr>
        <w:t>nd</w:t>
      </w:r>
      <w:r w:rsidRPr="00BA0EE3">
        <w:rPr>
          <w:rFonts w:ascii="Garamond" w:hAnsi="Garamond" w:cs="Garamond"/>
          <w:i/>
          <w:iCs/>
          <w:sz w:val="24"/>
          <w:szCs w:val="24"/>
        </w:rPr>
        <w:t xml:space="preserve"> place winner for “Best in Show” at symposium.</w:t>
      </w:r>
    </w:p>
    <w:p w14:paraId="4D163B25" w14:textId="77777777" w:rsidR="00477E9F" w:rsidRPr="00C7164F" w:rsidRDefault="00477E9F" w:rsidP="008C5F0A">
      <w:pPr>
        <w:ind w:left="360" w:hanging="360"/>
        <w:rPr>
          <w:rFonts w:ascii="Garamond" w:hAnsi="Garamond" w:cs="Garamond"/>
          <w:sz w:val="24"/>
          <w:szCs w:val="24"/>
        </w:rPr>
      </w:pPr>
    </w:p>
    <w:p w14:paraId="68E7E0CB" w14:textId="77777777" w:rsidR="00477E9F" w:rsidRPr="00BA0EE3" w:rsidRDefault="00477E9F" w:rsidP="009A6FA0">
      <w:pPr>
        <w:numPr>
          <w:ilvl w:val="0"/>
          <w:numId w:val="43"/>
        </w:numPr>
        <w:rPr>
          <w:rFonts w:ascii="Garamond" w:hAnsi="Garamond" w:cs="Garamond"/>
          <w:i/>
          <w:iCs/>
          <w:sz w:val="24"/>
          <w:szCs w:val="24"/>
        </w:rPr>
      </w:pPr>
      <w:r w:rsidRPr="00C7164F">
        <w:rPr>
          <w:rFonts w:ascii="Garamond" w:hAnsi="Garamond" w:cs="Garamond"/>
          <w:sz w:val="24"/>
          <w:szCs w:val="24"/>
        </w:rPr>
        <w:t>Steele, L.* &amp; Sinclair, H</w:t>
      </w:r>
      <w:r w:rsidRPr="00BA0EE3">
        <w:rPr>
          <w:rFonts w:ascii="Garamond" w:hAnsi="Garamond" w:cs="Garamond"/>
          <w:sz w:val="24"/>
          <w:szCs w:val="24"/>
        </w:rPr>
        <w:t xml:space="preserve">. C. (2011).  Reacting with reactance: The influence of reactive responses to social network opinions on romantic decisions.  Poster presented at the 2011 Undergraduate Research Symposium at Mississippi State, MS. </w:t>
      </w:r>
      <w:r w:rsidRPr="00BA0EE3">
        <w:rPr>
          <w:rFonts w:ascii="Garamond" w:hAnsi="Garamond" w:cs="Garamond"/>
          <w:i/>
          <w:iCs/>
          <w:sz w:val="24"/>
          <w:szCs w:val="24"/>
        </w:rPr>
        <w:t>2</w:t>
      </w:r>
      <w:r w:rsidRPr="00BA0EE3">
        <w:rPr>
          <w:rFonts w:ascii="Garamond" w:hAnsi="Garamond" w:cs="Garamond"/>
          <w:i/>
          <w:iCs/>
          <w:sz w:val="24"/>
          <w:szCs w:val="24"/>
          <w:vertAlign w:val="superscript"/>
        </w:rPr>
        <w:t>nd</w:t>
      </w:r>
      <w:r w:rsidRPr="00BA0EE3">
        <w:rPr>
          <w:rFonts w:ascii="Garamond" w:hAnsi="Garamond" w:cs="Garamond"/>
          <w:i/>
          <w:iCs/>
          <w:sz w:val="24"/>
          <w:szCs w:val="24"/>
        </w:rPr>
        <w:t xml:space="preserve"> place winner for “Best in Show” at symposium.</w:t>
      </w:r>
    </w:p>
    <w:p w14:paraId="22A7AA3C" w14:textId="77777777" w:rsidR="00477E9F" w:rsidRPr="00BA0EE3" w:rsidRDefault="00477E9F" w:rsidP="008C5F0A">
      <w:pPr>
        <w:ind w:left="360" w:hanging="360"/>
        <w:rPr>
          <w:rFonts w:ascii="Garamond" w:hAnsi="Garamond" w:cs="Garamond"/>
          <w:sz w:val="24"/>
          <w:szCs w:val="24"/>
        </w:rPr>
      </w:pPr>
    </w:p>
    <w:p w14:paraId="153A7526"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t>Talley, K.*, &amp; Sinclair, H. C. (2011). Going along to get along: A new measure of Susceptibility to Normative Social Influence.  Poster presented at the 2011 Undergraduate Research Symposium at Mississippi State, MS.</w:t>
      </w:r>
    </w:p>
    <w:p w14:paraId="7EACF2DD" w14:textId="77777777" w:rsidR="00477E9F" w:rsidRPr="00BA0EE3" w:rsidRDefault="00477E9F" w:rsidP="008C5F0A">
      <w:pPr>
        <w:ind w:left="360" w:hanging="360"/>
        <w:rPr>
          <w:rFonts w:ascii="Garamond" w:hAnsi="Garamond" w:cs="Garamond"/>
          <w:sz w:val="24"/>
          <w:szCs w:val="24"/>
        </w:rPr>
      </w:pPr>
    </w:p>
    <w:p w14:paraId="4BEE141A"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lang w:val="de-DE"/>
        </w:rPr>
        <w:t xml:space="preserve">Koufonikos, S. *, Missel, A.*, Sinclair, H. C., &amp; Denson, J.** (2011). </w:t>
      </w:r>
      <w:r w:rsidRPr="00BA0EE3">
        <w:rPr>
          <w:rFonts w:ascii="Garamond" w:hAnsi="Garamond" w:cs="Garamond"/>
          <w:sz w:val="24"/>
          <w:szCs w:val="24"/>
        </w:rPr>
        <w:t>Disregarding disapproval: The role of reactance in determining the effects of social network opinions on romantic relationships.  Poster presented at the 2011 Southeastern Psychological Association conference in Jacksonville, FL.</w:t>
      </w:r>
    </w:p>
    <w:p w14:paraId="07860131" w14:textId="77777777" w:rsidR="00477E9F" w:rsidRPr="00BA0EE3" w:rsidRDefault="00477E9F" w:rsidP="008C5F0A">
      <w:pPr>
        <w:ind w:left="360" w:hanging="360"/>
        <w:rPr>
          <w:rFonts w:ascii="Garamond" w:hAnsi="Garamond" w:cs="Garamond"/>
          <w:sz w:val="24"/>
          <w:szCs w:val="24"/>
        </w:rPr>
      </w:pPr>
    </w:p>
    <w:p w14:paraId="3AE85CD0"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t xml:space="preserve">Dunn, M. M.*, </w:t>
      </w:r>
      <w:proofErr w:type="spellStart"/>
      <w:r w:rsidRPr="00BA0EE3">
        <w:rPr>
          <w:rFonts w:ascii="Garamond" w:hAnsi="Garamond" w:cs="Garamond"/>
          <w:sz w:val="24"/>
          <w:szCs w:val="24"/>
        </w:rPr>
        <w:t>Ladny</w:t>
      </w:r>
      <w:proofErr w:type="spellEnd"/>
      <w:r w:rsidRPr="00BA0EE3">
        <w:rPr>
          <w:rFonts w:ascii="Garamond" w:hAnsi="Garamond" w:cs="Garamond"/>
          <w:sz w:val="24"/>
          <w:szCs w:val="24"/>
        </w:rPr>
        <w:t xml:space="preserve">, R. T.**, &amp; Sinclair, H. C. (2010).   Stalking in the courts: An archival examination of legal outcomes in stalking cases.  Poster presented at the 2010 Society for the Psychological Study of Social Issues conference in New Orleans, LA.  </w:t>
      </w:r>
      <w:r w:rsidRPr="00BA0EE3">
        <w:rPr>
          <w:rFonts w:ascii="Garamond" w:hAnsi="Garamond" w:cs="Garamond"/>
          <w:i/>
          <w:iCs/>
          <w:sz w:val="24"/>
          <w:szCs w:val="24"/>
        </w:rPr>
        <w:t>Winner of the Social Sciences undergraduate poster award at the MSU Honors Research Symposium</w:t>
      </w:r>
      <w:r w:rsidRPr="00BA0EE3">
        <w:rPr>
          <w:rFonts w:ascii="Garamond" w:hAnsi="Garamond" w:cs="Garamond"/>
          <w:sz w:val="24"/>
          <w:szCs w:val="24"/>
        </w:rPr>
        <w:t>.</w:t>
      </w:r>
    </w:p>
    <w:p w14:paraId="7F3D7140" w14:textId="77777777" w:rsidR="00477E9F" w:rsidRPr="00BA0EE3" w:rsidRDefault="00477E9F" w:rsidP="008C5F0A">
      <w:pPr>
        <w:ind w:left="360" w:hanging="360"/>
        <w:rPr>
          <w:rFonts w:ascii="Garamond" w:hAnsi="Garamond" w:cs="Garamond"/>
          <w:sz w:val="24"/>
          <w:szCs w:val="24"/>
        </w:rPr>
      </w:pPr>
    </w:p>
    <w:p w14:paraId="732E8E58"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t xml:space="preserve">Mason, K.*, Sinclair, H. C., &amp; </w:t>
      </w:r>
      <w:proofErr w:type="spellStart"/>
      <w:r w:rsidRPr="00BA0EE3">
        <w:rPr>
          <w:rFonts w:ascii="Garamond" w:hAnsi="Garamond" w:cs="Garamond"/>
          <w:sz w:val="24"/>
          <w:szCs w:val="24"/>
        </w:rPr>
        <w:t>Hertl</w:t>
      </w:r>
      <w:proofErr w:type="spellEnd"/>
      <w:r w:rsidRPr="00BA0EE3">
        <w:rPr>
          <w:rFonts w:ascii="Garamond" w:hAnsi="Garamond" w:cs="Garamond"/>
          <w:sz w:val="24"/>
          <w:szCs w:val="24"/>
        </w:rPr>
        <w:t>, J. T.** (2010).  Perceptions of gender-motivated bias crimes.</w:t>
      </w:r>
      <w:r w:rsidRPr="00BA0EE3">
        <w:rPr>
          <w:rFonts w:ascii="Garamond" w:hAnsi="Garamond"/>
          <w:sz w:val="24"/>
          <w:szCs w:val="24"/>
        </w:rPr>
        <w:t xml:space="preserve"> </w:t>
      </w:r>
      <w:r w:rsidRPr="00BA0EE3">
        <w:rPr>
          <w:rFonts w:ascii="Garamond" w:hAnsi="Garamond" w:cs="Garamond"/>
          <w:sz w:val="24"/>
          <w:szCs w:val="24"/>
        </w:rPr>
        <w:t xml:space="preserve"> Poster presented at the 2010 Society for the Psychological Study of Social Issues conference in New Orleans, LA.</w:t>
      </w:r>
    </w:p>
    <w:p w14:paraId="5C17CDF6" w14:textId="77777777" w:rsidR="00477E9F" w:rsidRPr="00BA0EE3" w:rsidRDefault="00477E9F" w:rsidP="008C5F0A">
      <w:pPr>
        <w:ind w:left="360" w:hanging="360"/>
        <w:rPr>
          <w:rFonts w:ascii="Garamond" w:hAnsi="Garamond" w:cs="Garamond"/>
          <w:sz w:val="24"/>
          <w:szCs w:val="24"/>
        </w:rPr>
      </w:pPr>
    </w:p>
    <w:p w14:paraId="18454A49"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lastRenderedPageBreak/>
        <w:t>Payne, J.L.*, Pitman, E.*, &amp; Sinclair, H. C. (2010). Third-party effects on attributions in romantic relationships.  Poster to be presented at the 2010 Society for the Psychological Study of Social Issues conference in New Orleans, LA.</w:t>
      </w:r>
    </w:p>
    <w:p w14:paraId="353F85EC" w14:textId="77777777" w:rsidR="00477E9F" w:rsidRPr="00BA0EE3" w:rsidRDefault="00477E9F" w:rsidP="008C5F0A">
      <w:pPr>
        <w:ind w:left="360" w:hanging="360"/>
        <w:rPr>
          <w:rFonts w:ascii="Garamond" w:hAnsi="Garamond" w:cs="Garamond"/>
          <w:color w:val="000000"/>
          <w:sz w:val="24"/>
          <w:szCs w:val="24"/>
        </w:rPr>
      </w:pPr>
    </w:p>
    <w:p w14:paraId="61017970" w14:textId="77777777" w:rsidR="00477E9F" w:rsidRPr="00BA0EE3" w:rsidRDefault="00477E9F" w:rsidP="009A6FA0">
      <w:pPr>
        <w:numPr>
          <w:ilvl w:val="0"/>
          <w:numId w:val="43"/>
        </w:numPr>
        <w:rPr>
          <w:rFonts w:ascii="Garamond" w:hAnsi="Garamond" w:cs="Garamond"/>
          <w:color w:val="000000"/>
          <w:sz w:val="24"/>
          <w:szCs w:val="24"/>
        </w:rPr>
      </w:pPr>
      <w:r w:rsidRPr="00BA0EE3">
        <w:rPr>
          <w:rFonts w:ascii="Garamond" w:hAnsi="Garamond" w:cs="Garamond"/>
          <w:color w:val="000000"/>
          <w:sz w:val="24"/>
          <w:szCs w:val="24"/>
        </w:rPr>
        <w:t xml:space="preserve">Mauldin, W. K.* &amp; Sinclair, H. C. (2010). What about after they </w:t>
      </w:r>
      <w:proofErr w:type="gramStart"/>
      <w:r w:rsidRPr="00BA0EE3">
        <w:rPr>
          <w:rFonts w:ascii="Garamond" w:hAnsi="Garamond" w:cs="Garamond"/>
          <w:color w:val="000000"/>
          <w:sz w:val="24"/>
          <w:szCs w:val="24"/>
        </w:rPr>
        <w:t>conform?:</w:t>
      </w:r>
      <w:proofErr w:type="gramEnd"/>
      <w:r w:rsidRPr="00BA0EE3">
        <w:rPr>
          <w:rFonts w:ascii="Garamond" w:hAnsi="Garamond" w:cs="Garamond"/>
          <w:color w:val="000000"/>
          <w:sz w:val="24"/>
          <w:szCs w:val="24"/>
        </w:rPr>
        <w:t xml:space="preserve"> Examining conformity and attitude change in a political discussion.  </w:t>
      </w:r>
      <w:r w:rsidRPr="00BA0EE3">
        <w:rPr>
          <w:rFonts w:ascii="Garamond" w:hAnsi="Garamond" w:cs="Garamond"/>
          <w:sz w:val="24"/>
          <w:szCs w:val="24"/>
        </w:rPr>
        <w:t xml:space="preserve">Poster presented at the 2010 </w:t>
      </w:r>
      <w:r w:rsidRPr="00BA0EE3">
        <w:rPr>
          <w:rFonts w:ascii="Garamond" w:hAnsi="Garamond" w:cs="Garamond"/>
          <w:color w:val="000000"/>
          <w:sz w:val="24"/>
          <w:szCs w:val="24"/>
        </w:rPr>
        <w:t>Society for Personality and Social Psychology conference in Las Vegas, NV.</w:t>
      </w:r>
    </w:p>
    <w:bookmarkEnd w:id="8"/>
    <w:p w14:paraId="109C9B34" w14:textId="77777777" w:rsidR="00477E9F" w:rsidRPr="00BA0EE3" w:rsidRDefault="00477E9F" w:rsidP="008C5F0A">
      <w:pPr>
        <w:ind w:left="360" w:hanging="360"/>
        <w:rPr>
          <w:rFonts w:ascii="Garamond" w:hAnsi="Garamond" w:cs="Garamond"/>
          <w:sz w:val="24"/>
          <w:szCs w:val="24"/>
        </w:rPr>
      </w:pPr>
    </w:p>
    <w:p w14:paraId="62FAC160"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t xml:space="preserve">Collier, K. E.*, Sinclair, H. C., &amp; Smith, A. G.** (2009). </w:t>
      </w:r>
      <w:r w:rsidRPr="00BA0EE3">
        <w:rPr>
          <w:rFonts w:ascii="Garamond" w:hAnsi="Garamond" w:cs="Garamond"/>
          <w:color w:val="000000"/>
          <w:sz w:val="24"/>
          <w:szCs w:val="24"/>
        </w:rPr>
        <w:t>Gender differences in enemy impact depending on enemy type.</w:t>
      </w:r>
      <w:r w:rsidRPr="00BA0EE3">
        <w:rPr>
          <w:rFonts w:ascii="Garamond" w:hAnsi="Garamond" w:cs="Garamond"/>
          <w:sz w:val="24"/>
          <w:szCs w:val="24"/>
        </w:rPr>
        <w:t xml:space="preserve">  Paper presented at the 2009 Southeastern Psychological Association conference in New Orleans, LA.</w:t>
      </w:r>
    </w:p>
    <w:p w14:paraId="48D97583" w14:textId="77777777" w:rsidR="00477E9F" w:rsidRPr="00BA0EE3" w:rsidRDefault="00477E9F" w:rsidP="008C5F0A">
      <w:pPr>
        <w:ind w:left="360" w:hanging="360"/>
        <w:rPr>
          <w:rFonts w:ascii="Garamond" w:hAnsi="Garamond" w:cs="Garamond"/>
          <w:sz w:val="24"/>
          <w:szCs w:val="24"/>
        </w:rPr>
      </w:pPr>
    </w:p>
    <w:p w14:paraId="597E032C" w14:textId="77777777" w:rsid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t xml:space="preserve">Hinton, B. A.*, Sinclair, H. C., &amp; Smith, A. G.** (2009). </w:t>
      </w:r>
      <w:r w:rsidRPr="00BA0EE3">
        <w:rPr>
          <w:rFonts w:ascii="Garamond" w:hAnsi="Garamond" w:cs="Garamond"/>
          <w:color w:val="000000"/>
          <w:sz w:val="24"/>
          <w:szCs w:val="24"/>
        </w:rPr>
        <w:t xml:space="preserve">How social acceptance moderates the impact of mutual antipathies. </w:t>
      </w:r>
      <w:r w:rsidRPr="00BA0EE3">
        <w:rPr>
          <w:rFonts w:ascii="Garamond" w:hAnsi="Garamond" w:cs="Garamond"/>
          <w:sz w:val="24"/>
          <w:szCs w:val="24"/>
        </w:rPr>
        <w:t>Poster presented at the 2009 Southeastern Psychological Association conference in New Orleans, LA.</w:t>
      </w:r>
    </w:p>
    <w:p w14:paraId="524C8DFE" w14:textId="77777777" w:rsidR="00BA0EE3" w:rsidRDefault="00BA0EE3" w:rsidP="00BA0EE3">
      <w:pPr>
        <w:ind w:left="720"/>
        <w:rPr>
          <w:rFonts w:ascii="Garamond" w:hAnsi="Garamond" w:cs="Garamond"/>
          <w:sz w:val="24"/>
          <w:szCs w:val="24"/>
        </w:rPr>
      </w:pPr>
    </w:p>
    <w:p w14:paraId="5DF02F66"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t xml:space="preserve">MacArthur, J. R.* &amp; Sinclair, H. C. (2009). </w:t>
      </w:r>
      <w:r w:rsidRPr="00BA0EE3">
        <w:rPr>
          <w:rFonts w:ascii="Garamond" w:hAnsi="Garamond" w:cs="Garamond"/>
          <w:color w:val="000000"/>
          <w:sz w:val="24"/>
          <w:szCs w:val="24"/>
        </w:rPr>
        <w:t>When networks collide: The consequences of network disagreement on approval for one's romantic relationship. Poster presented at the 2009 Society for Personality and Social Psychology conference in Tampa, FL.  Also presented at the Mississippi State University First Annual Undergraduate Research Symposium (</w:t>
      </w:r>
      <w:proofErr w:type="gramStart"/>
      <w:r w:rsidRPr="00BA0EE3">
        <w:rPr>
          <w:rFonts w:ascii="Garamond" w:hAnsi="Garamond" w:cs="Garamond"/>
          <w:color w:val="000000"/>
          <w:sz w:val="24"/>
          <w:szCs w:val="24"/>
        </w:rPr>
        <w:t>April,</w:t>
      </w:r>
      <w:proofErr w:type="gramEnd"/>
      <w:r w:rsidRPr="00BA0EE3">
        <w:rPr>
          <w:rFonts w:ascii="Garamond" w:hAnsi="Garamond" w:cs="Garamond"/>
          <w:color w:val="000000"/>
          <w:sz w:val="24"/>
          <w:szCs w:val="24"/>
        </w:rPr>
        <w:t xml:space="preserve"> 2009).  </w:t>
      </w:r>
      <w:r w:rsidRPr="00BA0EE3">
        <w:rPr>
          <w:rFonts w:ascii="Garamond" w:hAnsi="Garamond" w:cs="Garamond"/>
          <w:i/>
          <w:iCs/>
          <w:color w:val="000000"/>
          <w:sz w:val="24"/>
          <w:szCs w:val="24"/>
        </w:rPr>
        <w:t>Winner of the SPSP Undergraduate Travel award and the Northeast Mississippi Daily Journal Research Award.</w:t>
      </w:r>
    </w:p>
    <w:p w14:paraId="62574BFF" w14:textId="77777777" w:rsidR="00477E9F" w:rsidRPr="00BA0EE3" w:rsidRDefault="00477E9F" w:rsidP="008C5F0A">
      <w:pPr>
        <w:ind w:left="360" w:hanging="360"/>
        <w:rPr>
          <w:rFonts w:ascii="Garamond" w:hAnsi="Garamond" w:cs="Garamond"/>
          <w:sz w:val="24"/>
          <w:szCs w:val="24"/>
        </w:rPr>
      </w:pPr>
    </w:p>
    <w:p w14:paraId="4A0B5DB6"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t xml:space="preserve">Collier, K. E.*, Sinclair, H. C. &amp; Smith, A. G.** (2008). </w:t>
      </w:r>
      <w:proofErr w:type="spellStart"/>
      <w:r w:rsidRPr="00BA0EE3">
        <w:rPr>
          <w:rFonts w:ascii="Garamond" w:hAnsi="Garamond" w:cs="Garamond"/>
          <w:sz w:val="24"/>
          <w:szCs w:val="24"/>
        </w:rPr>
        <w:t>Enemyships</w:t>
      </w:r>
      <w:proofErr w:type="spellEnd"/>
      <w:r w:rsidRPr="00BA0EE3">
        <w:rPr>
          <w:rFonts w:ascii="Garamond" w:hAnsi="Garamond" w:cs="Garamond"/>
          <w:sz w:val="24"/>
          <w:szCs w:val="24"/>
        </w:rPr>
        <w:t>: Positive and negative effects on basic needs.  Poster presented at the 2008 International Association of Relationships Research conference in Providence, R.I. as well as at the 2008 Society for the Psychological Study of Social Issues conference in Chicago, IL, and the 2008 MSU Psi Chi research forum.</w:t>
      </w:r>
    </w:p>
    <w:p w14:paraId="3116F46C" w14:textId="77777777" w:rsidR="00477E9F" w:rsidRPr="00BA0EE3" w:rsidRDefault="00477E9F" w:rsidP="008C5F0A">
      <w:pPr>
        <w:widowControl w:val="0"/>
        <w:ind w:left="360" w:hanging="360"/>
        <w:rPr>
          <w:rFonts w:ascii="Garamond" w:hAnsi="Garamond" w:cs="Garamond"/>
          <w:sz w:val="24"/>
          <w:szCs w:val="24"/>
        </w:rPr>
      </w:pPr>
    </w:p>
    <w:p w14:paraId="58AB9CE3"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Colvin, L. W.* &amp; Sinclair, H. C. (2008).  Examining the relationship between preference for consistency and the likelihood to conform.  Poster presented at the 2008 Society for the Psychological Study of Social Issues conference in Chicago, IL. Also presented at the 1</w:t>
      </w:r>
      <w:r w:rsidRPr="00BA0EE3">
        <w:rPr>
          <w:rFonts w:ascii="Garamond" w:hAnsi="Garamond" w:cs="Garamond"/>
          <w:sz w:val="24"/>
          <w:szCs w:val="24"/>
          <w:vertAlign w:val="superscript"/>
        </w:rPr>
        <w:t>st</w:t>
      </w:r>
      <w:r w:rsidRPr="00BA0EE3">
        <w:rPr>
          <w:rFonts w:ascii="Garamond" w:hAnsi="Garamond" w:cs="Garamond"/>
          <w:sz w:val="24"/>
          <w:szCs w:val="24"/>
        </w:rPr>
        <w:t xml:space="preserve"> annual 2008 Mississippi State Psi Chi Research Forum.</w:t>
      </w:r>
    </w:p>
    <w:p w14:paraId="4AAE9F82" w14:textId="77777777" w:rsidR="00477E9F" w:rsidRPr="00BA0EE3" w:rsidRDefault="00477E9F" w:rsidP="008C5F0A">
      <w:pPr>
        <w:widowControl w:val="0"/>
        <w:ind w:left="360" w:hanging="360"/>
        <w:rPr>
          <w:rFonts w:ascii="Garamond" w:hAnsi="Garamond" w:cs="Garamond"/>
          <w:sz w:val="24"/>
          <w:szCs w:val="24"/>
        </w:rPr>
      </w:pPr>
    </w:p>
    <w:p w14:paraId="282A1F69"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MacArthur, J.* &amp; Sinclair, H. C. (2008). Cultural differences on the effects of social network opinion on romantic relationships.  Poster presented at the 2008 Society for the Psychological Study of Social Issues conference in Chicago, IL.  Also presented at the 1</w:t>
      </w:r>
      <w:r w:rsidRPr="00BA0EE3">
        <w:rPr>
          <w:rFonts w:ascii="Garamond" w:hAnsi="Garamond" w:cs="Garamond"/>
          <w:sz w:val="24"/>
          <w:szCs w:val="24"/>
          <w:vertAlign w:val="superscript"/>
        </w:rPr>
        <w:t>st</w:t>
      </w:r>
      <w:r w:rsidRPr="00BA0EE3">
        <w:rPr>
          <w:rFonts w:ascii="Garamond" w:hAnsi="Garamond" w:cs="Garamond"/>
          <w:sz w:val="24"/>
          <w:szCs w:val="24"/>
        </w:rPr>
        <w:t xml:space="preserve"> annual 2008 Mississippi State Psi Chi Research Forum.</w:t>
      </w:r>
    </w:p>
    <w:p w14:paraId="7303C92C" w14:textId="77777777" w:rsidR="00477E9F" w:rsidRPr="00BA0EE3" w:rsidRDefault="00477E9F" w:rsidP="008C5F0A">
      <w:pPr>
        <w:widowControl w:val="0"/>
        <w:ind w:left="360" w:hanging="360"/>
        <w:rPr>
          <w:rFonts w:ascii="Garamond" w:hAnsi="Garamond" w:cs="Garamond"/>
          <w:sz w:val="24"/>
          <w:szCs w:val="24"/>
        </w:rPr>
      </w:pPr>
    </w:p>
    <w:p w14:paraId="73498881"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 xml:space="preserve">Simms, A.* &amp; Sinclair, H. C. (2008). The femme </w:t>
      </w:r>
      <w:proofErr w:type="gramStart"/>
      <w:r w:rsidRPr="00BA0EE3">
        <w:rPr>
          <w:rFonts w:ascii="Garamond" w:hAnsi="Garamond" w:cs="Garamond"/>
          <w:sz w:val="24"/>
          <w:szCs w:val="24"/>
        </w:rPr>
        <w:t>fatale?:</w:t>
      </w:r>
      <w:proofErr w:type="gramEnd"/>
      <w:r w:rsidRPr="00BA0EE3">
        <w:rPr>
          <w:rFonts w:ascii="Garamond" w:hAnsi="Garamond" w:cs="Garamond"/>
          <w:sz w:val="24"/>
          <w:szCs w:val="24"/>
        </w:rPr>
        <w:t xml:space="preserve"> Examining attributions for men and women’s stalking behavior.  Paper presented at the 2008 Society for the Psychological Study of Social Issues conference in Chicago, IL.  Also converted to poster form and presented at the 2008 Gender Research Forum at MSU (</w:t>
      </w:r>
      <w:proofErr w:type="gramStart"/>
      <w:r w:rsidRPr="00BA0EE3">
        <w:rPr>
          <w:rFonts w:ascii="Garamond" w:hAnsi="Garamond" w:cs="Garamond"/>
          <w:sz w:val="24"/>
          <w:szCs w:val="24"/>
        </w:rPr>
        <w:t>October,</w:t>
      </w:r>
      <w:proofErr w:type="gramEnd"/>
      <w:r w:rsidRPr="00BA0EE3">
        <w:rPr>
          <w:rFonts w:ascii="Garamond" w:hAnsi="Garamond" w:cs="Garamond"/>
          <w:sz w:val="24"/>
          <w:szCs w:val="24"/>
        </w:rPr>
        <w:t xml:space="preserve"> 2008).</w:t>
      </w:r>
    </w:p>
    <w:p w14:paraId="6706AFE0" w14:textId="77777777" w:rsidR="00477E9F" w:rsidRPr="00BA0EE3" w:rsidRDefault="00477E9F" w:rsidP="008C5F0A">
      <w:pPr>
        <w:widowControl w:val="0"/>
        <w:ind w:left="360" w:hanging="360"/>
        <w:rPr>
          <w:rFonts w:ascii="Garamond" w:hAnsi="Garamond" w:cs="Garamond"/>
          <w:sz w:val="24"/>
          <w:szCs w:val="24"/>
        </w:rPr>
      </w:pPr>
    </w:p>
    <w:p w14:paraId="06961DB0"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Mason, K.*, Walker, A.**, &amp; Sinclair, H. C. (2008). The effects of perceptions of race: Implicit Association Tests and racial exemplars.  Poster presented at the 1</w:t>
      </w:r>
      <w:r w:rsidRPr="00BA0EE3">
        <w:rPr>
          <w:rFonts w:ascii="Garamond" w:hAnsi="Garamond" w:cs="Garamond"/>
          <w:sz w:val="24"/>
          <w:szCs w:val="24"/>
          <w:vertAlign w:val="superscript"/>
        </w:rPr>
        <w:t>st</w:t>
      </w:r>
      <w:r w:rsidRPr="00BA0EE3">
        <w:rPr>
          <w:rFonts w:ascii="Garamond" w:hAnsi="Garamond" w:cs="Garamond"/>
          <w:sz w:val="24"/>
          <w:szCs w:val="24"/>
        </w:rPr>
        <w:t xml:space="preserve"> annual Mississippi State Psi Chi Research Forum.</w:t>
      </w:r>
    </w:p>
    <w:p w14:paraId="47FD9F56" w14:textId="77777777" w:rsidR="00477E9F" w:rsidRPr="00BA0EE3" w:rsidRDefault="00477E9F" w:rsidP="008C5F0A">
      <w:pPr>
        <w:widowControl w:val="0"/>
        <w:ind w:left="360" w:hanging="360"/>
        <w:rPr>
          <w:rFonts w:ascii="Garamond" w:hAnsi="Garamond" w:cs="Garamond"/>
          <w:sz w:val="24"/>
          <w:szCs w:val="24"/>
        </w:rPr>
      </w:pPr>
    </w:p>
    <w:p w14:paraId="67D67B22"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lastRenderedPageBreak/>
        <w:t xml:space="preserve">Orr, E.* &amp; Sinclair, H. C. (2008). Who will they listen </w:t>
      </w:r>
      <w:proofErr w:type="gramStart"/>
      <w:r w:rsidRPr="00BA0EE3">
        <w:rPr>
          <w:rFonts w:ascii="Garamond" w:hAnsi="Garamond" w:cs="Garamond"/>
          <w:sz w:val="24"/>
          <w:szCs w:val="24"/>
        </w:rPr>
        <w:t>to?:</w:t>
      </w:r>
      <w:proofErr w:type="gramEnd"/>
      <w:r w:rsidRPr="00BA0EE3">
        <w:rPr>
          <w:rFonts w:ascii="Garamond" w:hAnsi="Garamond" w:cs="Garamond"/>
          <w:sz w:val="24"/>
          <w:szCs w:val="24"/>
        </w:rPr>
        <w:t xml:space="preserve"> Self-construals, social networks, and their effects on relationship formation.  Poster presented at the 1</w:t>
      </w:r>
      <w:r w:rsidRPr="00BA0EE3">
        <w:rPr>
          <w:rFonts w:ascii="Garamond" w:hAnsi="Garamond" w:cs="Garamond"/>
          <w:sz w:val="24"/>
          <w:szCs w:val="24"/>
          <w:vertAlign w:val="superscript"/>
        </w:rPr>
        <w:t>st</w:t>
      </w:r>
      <w:r w:rsidRPr="00BA0EE3">
        <w:rPr>
          <w:rFonts w:ascii="Garamond" w:hAnsi="Garamond" w:cs="Garamond"/>
          <w:sz w:val="24"/>
          <w:szCs w:val="24"/>
        </w:rPr>
        <w:t xml:space="preserve"> annual Mississippi State Psi Chi Research Forum.</w:t>
      </w:r>
    </w:p>
    <w:p w14:paraId="2A3EBFD7" w14:textId="77777777" w:rsidR="00477E9F" w:rsidRPr="00BA0EE3" w:rsidRDefault="00477E9F" w:rsidP="008C5F0A">
      <w:pPr>
        <w:widowControl w:val="0"/>
        <w:ind w:left="360" w:hanging="360"/>
        <w:rPr>
          <w:rFonts w:ascii="Garamond" w:hAnsi="Garamond" w:cs="Garamond"/>
          <w:sz w:val="24"/>
          <w:szCs w:val="24"/>
        </w:rPr>
      </w:pPr>
    </w:p>
    <w:p w14:paraId="44525194"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Woodall, D. L.*, Bishop, M.*, &amp; Sinclair, H. C. (2008). Motivation to control prejudiced responses: Examining the relationship between motivation to control prejudiced responding and the likelihood to conform to a majority opinion in a political discussion.  Poster presented at the 1</w:t>
      </w:r>
      <w:r w:rsidRPr="00BA0EE3">
        <w:rPr>
          <w:rFonts w:ascii="Garamond" w:hAnsi="Garamond" w:cs="Garamond"/>
          <w:sz w:val="24"/>
          <w:szCs w:val="24"/>
          <w:vertAlign w:val="superscript"/>
        </w:rPr>
        <w:t>st</w:t>
      </w:r>
      <w:r w:rsidRPr="00BA0EE3">
        <w:rPr>
          <w:rFonts w:ascii="Garamond" w:hAnsi="Garamond" w:cs="Garamond"/>
          <w:sz w:val="24"/>
          <w:szCs w:val="24"/>
        </w:rPr>
        <w:t xml:space="preserve"> annual Mississippi State Psi Chi Research Forum.</w:t>
      </w:r>
    </w:p>
    <w:p w14:paraId="251076A1" w14:textId="77777777" w:rsidR="00477E9F" w:rsidRPr="00BA0EE3" w:rsidRDefault="00477E9F" w:rsidP="008C5F0A">
      <w:pPr>
        <w:widowControl w:val="0"/>
        <w:ind w:left="360" w:hanging="360"/>
        <w:rPr>
          <w:rFonts w:ascii="Garamond" w:hAnsi="Garamond" w:cs="Garamond"/>
          <w:sz w:val="24"/>
          <w:szCs w:val="24"/>
        </w:rPr>
      </w:pPr>
    </w:p>
    <w:p w14:paraId="03A3CC7E"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 xml:space="preserve">Catlin, J. R.*, Sinclair, H. C., &amp; Wright, B.L.** (2008). Momma’s boys or daddy’s girls:  The difference between the influence of mother approval and father approval amongst sons’ and daughters’ romantic relationships.  </w:t>
      </w:r>
      <w:r w:rsidRPr="00BA0EE3">
        <w:rPr>
          <w:rFonts w:ascii="Garamond" w:hAnsi="Garamond" w:cs="Garamond"/>
          <w:color w:val="000000"/>
          <w:sz w:val="24"/>
          <w:szCs w:val="24"/>
        </w:rPr>
        <w:t xml:space="preserve">Poster presented at the 2008 </w:t>
      </w:r>
      <w:r w:rsidRPr="00BA0EE3">
        <w:rPr>
          <w:rFonts w:ascii="Garamond" w:hAnsi="Garamond" w:cs="Garamond"/>
          <w:sz w:val="24"/>
          <w:szCs w:val="24"/>
        </w:rPr>
        <w:t>Society for Personality and Social Psychology conference in Albuquerque, NM.</w:t>
      </w:r>
    </w:p>
    <w:p w14:paraId="3DE8B49F" w14:textId="77777777" w:rsidR="00477E9F" w:rsidRPr="00BA0EE3" w:rsidRDefault="00477E9F" w:rsidP="008C5F0A">
      <w:pPr>
        <w:widowControl w:val="0"/>
        <w:ind w:left="360" w:hanging="360"/>
        <w:rPr>
          <w:rFonts w:ascii="Garamond" w:hAnsi="Garamond" w:cs="Garamond"/>
          <w:sz w:val="24"/>
          <w:szCs w:val="24"/>
        </w:rPr>
      </w:pPr>
    </w:p>
    <w:p w14:paraId="2366101B"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 xml:space="preserve">Fleming, J. F.* &amp; Sinclair, H. C. (2008).  Social Dominance vs. Social Influence: Examining the relationship between social dominance orientation and the likelihood to conform to majority opinion in a political discussion.  </w:t>
      </w:r>
      <w:r w:rsidRPr="00BA0EE3">
        <w:rPr>
          <w:rFonts w:ascii="Garamond" w:hAnsi="Garamond" w:cs="Garamond"/>
          <w:color w:val="000000"/>
          <w:sz w:val="24"/>
          <w:szCs w:val="24"/>
        </w:rPr>
        <w:t xml:space="preserve">Poster presented at the 2008 </w:t>
      </w:r>
      <w:r w:rsidRPr="00BA0EE3">
        <w:rPr>
          <w:rFonts w:ascii="Garamond" w:hAnsi="Garamond" w:cs="Garamond"/>
          <w:sz w:val="24"/>
          <w:szCs w:val="24"/>
        </w:rPr>
        <w:t>Society for Personality and Social Psychology conference in Albuquerque, NM.</w:t>
      </w:r>
    </w:p>
    <w:p w14:paraId="1D849535" w14:textId="77777777" w:rsidR="00477E9F" w:rsidRPr="00BA0EE3" w:rsidRDefault="00477E9F" w:rsidP="008C5F0A">
      <w:pPr>
        <w:ind w:left="360" w:hanging="360"/>
        <w:rPr>
          <w:rFonts w:ascii="Garamond" w:hAnsi="Garamond" w:cs="Garamond"/>
          <w:sz w:val="24"/>
          <w:szCs w:val="24"/>
        </w:rPr>
      </w:pPr>
    </w:p>
    <w:p w14:paraId="025CCAFB" w14:textId="77777777" w:rsidR="00477E9F" w:rsidRPr="00BA0EE3" w:rsidRDefault="00477E9F" w:rsidP="009A6FA0">
      <w:pPr>
        <w:numPr>
          <w:ilvl w:val="0"/>
          <w:numId w:val="43"/>
        </w:numPr>
        <w:rPr>
          <w:rFonts w:ascii="Garamond" w:hAnsi="Garamond" w:cs="Garamond"/>
          <w:sz w:val="24"/>
          <w:szCs w:val="24"/>
        </w:rPr>
      </w:pPr>
      <w:r w:rsidRPr="00BA0EE3">
        <w:rPr>
          <w:rFonts w:ascii="Garamond" w:hAnsi="Garamond" w:cs="Garamond"/>
          <w:sz w:val="24"/>
          <w:szCs w:val="24"/>
        </w:rPr>
        <w:t xml:space="preserve">Lucas, D. L.*, </w:t>
      </w:r>
      <w:proofErr w:type="spellStart"/>
      <w:r w:rsidRPr="00BA0EE3">
        <w:rPr>
          <w:rFonts w:ascii="Garamond" w:hAnsi="Garamond" w:cs="Garamond"/>
          <w:sz w:val="24"/>
          <w:szCs w:val="24"/>
        </w:rPr>
        <w:t>Kossman</w:t>
      </w:r>
      <w:proofErr w:type="spellEnd"/>
      <w:r w:rsidRPr="00BA0EE3">
        <w:rPr>
          <w:rFonts w:ascii="Garamond" w:hAnsi="Garamond" w:cs="Garamond"/>
          <w:sz w:val="24"/>
          <w:szCs w:val="24"/>
        </w:rPr>
        <w:t xml:space="preserve">, G.*, &amp; Sinclair, H. C. (2008).  Standing up for your beliefs: An examination of the mediating role of attitude strength on conformity in a group political discussion.  </w:t>
      </w:r>
      <w:r w:rsidRPr="00BA0EE3">
        <w:rPr>
          <w:rFonts w:ascii="Garamond" w:hAnsi="Garamond" w:cs="Garamond"/>
          <w:color w:val="000000"/>
          <w:sz w:val="24"/>
          <w:szCs w:val="24"/>
        </w:rPr>
        <w:t xml:space="preserve">Poster presented at the 2008 </w:t>
      </w:r>
      <w:r w:rsidRPr="00BA0EE3">
        <w:rPr>
          <w:rFonts w:ascii="Garamond" w:hAnsi="Garamond" w:cs="Garamond"/>
          <w:sz w:val="24"/>
          <w:szCs w:val="24"/>
        </w:rPr>
        <w:t>Society for Personality and Social Psychology conference in Albuquerque, NM.</w:t>
      </w:r>
    </w:p>
    <w:p w14:paraId="3CE39F8E" w14:textId="77777777" w:rsidR="00477E9F" w:rsidRPr="00BA0EE3" w:rsidRDefault="00477E9F" w:rsidP="008C5F0A">
      <w:pPr>
        <w:ind w:left="360" w:hanging="360"/>
        <w:rPr>
          <w:rFonts w:ascii="Garamond" w:hAnsi="Garamond" w:cs="Garamond"/>
          <w:sz w:val="24"/>
          <w:szCs w:val="24"/>
        </w:rPr>
      </w:pPr>
    </w:p>
    <w:p w14:paraId="036CD00D" w14:textId="77777777" w:rsidR="00477E9F" w:rsidRPr="00BA0EE3" w:rsidRDefault="00477E9F" w:rsidP="009A6FA0">
      <w:pPr>
        <w:numPr>
          <w:ilvl w:val="0"/>
          <w:numId w:val="43"/>
        </w:numPr>
        <w:rPr>
          <w:rFonts w:ascii="Garamond" w:hAnsi="Garamond" w:cs="Garamond"/>
          <w:sz w:val="24"/>
          <w:szCs w:val="24"/>
        </w:rPr>
      </w:pPr>
      <w:proofErr w:type="spellStart"/>
      <w:r w:rsidRPr="00BA0EE3">
        <w:rPr>
          <w:rFonts w:ascii="Garamond" w:hAnsi="Garamond" w:cs="Garamond"/>
          <w:sz w:val="24"/>
          <w:szCs w:val="24"/>
        </w:rPr>
        <w:t>Marcinkiewicz</w:t>
      </w:r>
      <w:proofErr w:type="spellEnd"/>
      <w:r w:rsidRPr="00BA0EE3">
        <w:rPr>
          <w:rFonts w:ascii="Garamond" w:hAnsi="Garamond" w:cs="Garamond"/>
          <w:sz w:val="24"/>
          <w:szCs w:val="24"/>
        </w:rPr>
        <w:t xml:space="preserve">, E.* &amp; Sinclair, H. C. (2008). Conform to Belong? Exploring the role of individual differences in affiliation needs in predicting conformity.  </w:t>
      </w:r>
      <w:r w:rsidRPr="00BA0EE3">
        <w:rPr>
          <w:rFonts w:ascii="Garamond" w:hAnsi="Garamond" w:cs="Garamond"/>
          <w:color w:val="000000"/>
          <w:sz w:val="24"/>
          <w:szCs w:val="24"/>
        </w:rPr>
        <w:t xml:space="preserve">Poster presented at the 2008 </w:t>
      </w:r>
      <w:r w:rsidRPr="00BA0EE3">
        <w:rPr>
          <w:rFonts w:ascii="Garamond" w:hAnsi="Garamond" w:cs="Garamond"/>
          <w:sz w:val="24"/>
          <w:szCs w:val="24"/>
        </w:rPr>
        <w:t>Society for Personality and Social Psychology conference in Albuquerque, NM.</w:t>
      </w:r>
    </w:p>
    <w:p w14:paraId="00763574" w14:textId="77777777" w:rsidR="00477E9F" w:rsidRPr="00BA0EE3" w:rsidRDefault="00477E9F" w:rsidP="008C5F0A">
      <w:pPr>
        <w:pStyle w:val="Heading1"/>
        <w:ind w:left="360" w:hanging="360"/>
        <w:rPr>
          <w:b w:val="0"/>
          <w:bCs w:val="0"/>
        </w:rPr>
      </w:pPr>
    </w:p>
    <w:p w14:paraId="51ED557E" w14:textId="77777777" w:rsidR="00477E9F" w:rsidRPr="00BA0EE3" w:rsidRDefault="00477E9F" w:rsidP="009A6FA0">
      <w:pPr>
        <w:pStyle w:val="Heading1"/>
        <w:numPr>
          <w:ilvl w:val="0"/>
          <w:numId w:val="43"/>
        </w:numPr>
        <w:rPr>
          <w:b w:val="0"/>
          <w:bCs w:val="0"/>
        </w:rPr>
      </w:pPr>
      <w:r w:rsidRPr="00BA0EE3">
        <w:rPr>
          <w:b w:val="0"/>
          <w:bCs w:val="0"/>
        </w:rPr>
        <w:t xml:space="preserve">Brewster, J.*, Sinclair, H. C., &amp; Howard, J. L. R.* (2007).  </w:t>
      </w:r>
      <w:r w:rsidRPr="00BA0EE3">
        <w:rPr>
          <w:b w:val="0"/>
          <w:bCs w:val="0"/>
          <w:color w:val="000000"/>
        </w:rPr>
        <w:t xml:space="preserve">Cultural differences in the influence of third-parties on dating choices. </w:t>
      </w:r>
      <w:r w:rsidRPr="00BA0EE3">
        <w:rPr>
          <w:b w:val="0"/>
          <w:bCs w:val="0"/>
        </w:rPr>
        <w:t>Poster presented at the 2007 Southeastern Psychological Association conference in New Orleans, LA.</w:t>
      </w:r>
    </w:p>
    <w:p w14:paraId="18F59F04" w14:textId="77777777" w:rsidR="00477E9F" w:rsidRPr="00BA0EE3" w:rsidRDefault="00477E9F" w:rsidP="008C5F0A">
      <w:pPr>
        <w:widowControl w:val="0"/>
        <w:ind w:left="360" w:hanging="360"/>
        <w:rPr>
          <w:rFonts w:ascii="Garamond" w:hAnsi="Garamond" w:cs="Garamond"/>
          <w:sz w:val="24"/>
          <w:szCs w:val="24"/>
        </w:rPr>
      </w:pPr>
    </w:p>
    <w:p w14:paraId="21E20C09"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 xml:space="preserve">Howard, J. L. R.*, Brewster, J.*, &amp; Sinclair, H. C. (2007). Does mother know </w:t>
      </w:r>
      <w:proofErr w:type="gramStart"/>
      <w:r w:rsidRPr="00BA0EE3">
        <w:rPr>
          <w:rFonts w:ascii="Garamond" w:hAnsi="Garamond" w:cs="Garamond"/>
          <w:sz w:val="24"/>
          <w:szCs w:val="24"/>
        </w:rPr>
        <w:t>best?:</w:t>
      </w:r>
      <w:proofErr w:type="gramEnd"/>
      <w:r w:rsidRPr="00BA0EE3">
        <w:rPr>
          <w:rFonts w:ascii="Garamond" w:hAnsi="Garamond" w:cs="Garamond"/>
          <w:sz w:val="24"/>
          <w:szCs w:val="24"/>
        </w:rPr>
        <w:t xml:space="preserve"> Examining cultural orientation differences in the effects of 3rd-party opinion on dating choices. </w:t>
      </w:r>
      <w:r w:rsidRPr="00BA0EE3">
        <w:rPr>
          <w:rFonts w:ascii="Garamond" w:hAnsi="Garamond" w:cs="Garamond"/>
          <w:color w:val="000000"/>
          <w:sz w:val="24"/>
          <w:szCs w:val="24"/>
        </w:rPr>
        <w:t xml:space="preserve">Poster presented at the 2007 </w:t>
      </w:r>
      <w:r w:rsidRPr="00BA0EE3">
        <w:rPr>
          <w:rFonts w:ascii="Garamond" w:hAnsi="Garamond" w:cs="Garamond"/>
          <w:sz w:val="24"/>
          <w:szCs w:val="24"/>
        </w:rPr>
        <w:t>Society for Personality and Social Psychology conference in Memphis, TN.</w:t>
      </w:r>
    </w:p>
    <w:p w14:paraId="77F475DB" w14:textId="77777777" w:rsidR="00477E9F" w:rsidRPr="00BA0EE3" w:rsidRDefault="00477E9F" w:rsidP="008C5F0A">
      <w:pPr>
        <w:widowControl w:val="0"/>
        <w:ind w:left="360" w:hanging="360"/>
        <w:rPr>
          <w:rFonts w:ascii="Garamond" w:hAnsi="Garamond" w:cs="Garamond"/>
          <w:sz w:val="16"/>
          <w:szCs w:val="16"/>
        </w:rPr>
      </w:pPr>
    </w:p>
    <w:p w14:paraId="785A426C" w14:textId="77777777" w:rsid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Cloyd, A.* &amp; Sinclair, H. C. (2006). The influence of acceptance of stalking myths on lay conceptions of stalking scenarios.  Poster presented at the American Psychology-Law Society 2006 conference in St. Petersburg, FL.</w:t>
      </w:r>
    </w:p>
    <w:p w14:paraId="39B330C8" w14:textId="77777777" w:rsidR="00BA0EE3" w:rsidRDefault="00BA0EE3" w:rsidP="00BA0EE3">
      <w:pPr>
        <w:widowControl w:val="0"/>
        <w:ind w:left="720"/>
        <w:rPr>
          <w:rFonts w:ascii="Garamond" w:hAnsi="Garamond" w:cs="Garamond"/>
          <w:sz w:val="24"/>
          <w:szCs w:val="24"/>
        </w:rPr>
      </w:pPr>
    </w:p>
    <w:p w14:paraId="2A6332C3" w14:textId="77777777" w:rsid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Reeves, R.* &amp; Sinclair, H. C. (2006).  Advances in Stalking Research: What you don’t know could hurt you.  Opening paper presented as part of symposium titled Advances in Research on Stalking (H. C. Sinclair, Symposium chair) in the American Psychology-Law Society 2006 conference in St. Petersburg, FL.</w:t>
      </w:r>
    </w:p>
    <w:p w14:paraId="3A9F2EF8" w14:textId="77777777" w:rsidR="00BA0EE3" w:rsidRDefault="00BA0EE3" w:rsidP="00BA0EE3">
      <w:pPr>
        <w:widowControl w:val="0"/>
        <w:ind w:left="720"/>
        <w:rPr>
          <w:rFonts w:ascii="Garamond" w:hAnsi="Garamond" w:cs="Garamond"/>
          <w:sz w:val="24"/>
          <w:szCs w:val="24"/>
        </w:rPr>
      </w:pPr>
    </w:p>
    <w:p w14:paraId="07D9A88E" w14:textId="77777777" w:rsid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 xml:space="preserve">Jaeger, C.* &amp; Sinclair, H. C. (2006) Our little obsessions: Need to Belong and the development of fixations.  Poster presented at the 2006 Society for Personality and Social </w:t>
      </w:r>
      <w:r w:rsidRPr="00BA0EE3">
        <w:rPr>
          <w:rFonts w:ascii="Garamond" w:hAnsi="Garamond" w:cs="Garamond"/>
          <w:sz w:val="24"/>
          <w:szCs w:val="24"/>
        </w:rPr>
        <w:lastRenderedPageBreak/>
        <w:t xml:space="preserve">Psychology conference in Palm Springs, CA.  </w:t>
      </w:r>
      <w:r w:rsidRPr="00BA0EE3">
        <w:rPr>
          <w:rFonts w:ascii="Garamond" w:hAnsi="Garamond" w:cs="Garamond"/>
          <w:i/>
          <w:iCs/>
          <w:sz w:val="24"/>
          <w:szCs w:val="24"/>
        </w:rPr>
        <w:t>Winner of the University of Missouri Undergraduate Research Opportunities Grant.</w:t>
      </w:r>
    </w:p>
    <w:p w14:paraId="4423F580" w14:textId="77777777" w:rsidR="00BA0EE3" w:rsidRDefault="00BA0EE3" w:rsidP="00BA0EE3">
      <w:pPr>
        <w:widowControl w:val="0"/>
        <w:ind w:left="720"/>
        <w:rPr>
          <w:rFonts w:ascii="Garamond" w:hAnsi="Garamond" w:cs="Garamond"/>
          <w:sz w:val="24"/>
          <w:szCs w:val="24"/>
        </w:rPr>
      </w:pPr>
    </w:p>
    <w:p w14:paraId="328E05E5" w14:textId="77777777" w:rsidR="00BA0EE3" w:rsidRDefault="00477E9F" w:rsidP="009A6FA0">
      <w:pPr>
        <w:widowControl w:val="0"/>
        <w:numPr>
          <w:ilvl w:val="0"/>
          <w:numId w:val="43"/>
        </w:numPr>
        <w:rPr>
          <w:rFonts w:ascii="Garamond" w:hAnsi="Garamond" w:cs="Garamond"/>
          <w:sz w:val="24"/>
          <w:szCs w:val="24"/>
        </w:rPr>
      </w:pPr>
      <w:proofErr w:type="spellStart"/>
      <w:r w:rsidRPr="00BA0EE3">
        <w:rPr>
          <w:rFonts w:ascii="Garamond" w:hAnsi="Garamond" w:cs="Garamond"/>
          <w:sz w:val="24"/>
          <w:szCs w:val="24"/>
        </w:rPr>
        <w:t>Rathert</w:t>
      </w:r>
      <w:proofErr w:type="spellEnd"/>
      <w:r w:rsidRPr="00BA0EE3">
        <w:rPr>
          <w:rFonts w:ascii="Garamond" w:hAnsi="Garamond" w:cs="Garamond"/>
          <w:sz w:val="24"/>
          <w:szCs w:val="24"/>
        </w:rPr>
        <w:t xml:space="preserve">, J.*, Sinclair, H. C., Wall, D.* &amp; Means, A* (2006). Does jealousy help or hurt romantic </w:t>
      </w:r>
      <w:proofErr w:type="gramStart"/>
      <w:r w:rsidRPr="00BA0EE3">
        <w:rPr>
          <w:rFonts w:ascii="Garamond" w:hAnsi="Garamond" w:cs="Garamond"/>
          <w:sz w:val="24"/>
          <w:szCs w:val="24"/>
        </w:rPr>
        <w:t>relationships?:</w:t>
      </w:r>
      <w:proofErr w:type="gramEnd"/>
      <w:r w:rsidRPr="00BA0EE3">
        <w:rPr>
          <w:rFonts w:ascii="Garamond" w:hAnsi="Garamond" w:cs="Garamond"/>
          <w:sz w:val="24"/>
          <w:szCs w:val="24"/>
        </w:rPr>
        <w:t xml:space="preserve"> It depends on the person and the situation.  Poster presented at the 2006 Society for Personality and Social Psychology conference in Palm Springs, CA</w:t>
      </w:r>
      <w:r w:rsidR="00BA0EE3">
        <w:rPr>
          <w:rFonts w:ascii="Garamond" w:hAnsi="Garamond" w:cs="Garamond"/>
          <w:sz w:val="24"/>
          <w:szCs w:val="24"/>
        </w:rPr>
        <w:t>.</w:t>
      </w:r>
    </w:p>
    <w:p w14:paraId="0D84E63B" w14:textId="77777777" w:rsidR="00BA0EE3" w:rsidRDefault="00BA0EE3" w:rsidP="00BA0EE3">
      <w:pPr>
        <w:widowControl w:val="0"/>
        <w:ind w:left="720"/>
        <w:rPr>
          <w:rFonts w:ascii="Garamond" w:hAnsi="Garamond" w:cs="Garamond"/>
          <w:sz w:val="24"/>
          <w:szCs w:val="24"/>
        </w:rPr>
      </w:pPr>
    </w:p>
    <w:p w14:paraId="3E811636" w14:textId="77777777" w:rsid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 xml:space="preserve">Wall, D.*, Sinclair, H. C., </w:t>
      </w:r>
      <w:proofErr w:type="spellStart"/>
      <w:r w:rsidRPr="00BA0EE3">
        <w:rPr>
          <w:rFonts w:ascii="Garamond" w:hAnsi="Garamond" w:cs="Garamond"/>
          <w:sz w:val="24"/>
          <w:szCs w:val="24"/>
        </w:rPr>
        <w:t>Rathert</w:t>
      </w:r>
      <w:proofErr w:type="spellEnd"/>
      <w:r w:rsidRPr="00BA0EE3">
        <w:rPr>
          <w:rFonts w:ascii="Garamond" w:hAnsi="Garamond" w:cs="Garamond"/>
          <w:sz w:val="24"/>
          <w:szCs w:val="24"/>
        </w:rPr>
        <w:t xml:space="preserve">, J.* &amp; Means, </w:t>
      </w:r>
      <w:proofErr w:type="gramStart"/>
      <w:r w:rsidRPr="00BA0EE3">
        <w:rPr>
          <w:rFonts w:ascii="Garamond" w:hAnsi="Garamond" w:cs="Garamond"/>
          <w:sz w:val="24"/>
          <w:szCs w:val="24"/>
        </w:rPr>
        <w:t>A,*</w:t>
      </w:r>
      <w:proofErr w:type="gramEnd"/>
      <w:r w:rsidRPr="00BA0EE3">
        <w:rPr>
          <w:rFonts w:ascii="Garamond" w:hAnsi="Garamond" w:cs="Garamond"/>
          <w:sz w:val="24"/>
          <w:szCs w:val="24"/>
        </w:rPr>
        <w:t xml:space="preserve"> (2006). </w:t>
      </w:r>
      <w:proofErr w:type="spellStart"/>
      <w:r w:rsidRPr="00BA0EE3">
        <w:rPr>
          <w:rFonts w:ascii="Garamond" w:hAnsi="Garamond" w:cs="Garamond"/>
          <w:sz w:val="24"/>
          <w:szCs w:val="24"/>
        </w:rPr>
        <w:t>Gotta</w:t>
      </w:r>
      <w:proofErr w:type="spellEnd"/>
      <w:r w:rsidRPr="00BA0EE3">
        <w:rPr>
          <w:rFonts w:ascii="Garamond" w:hAnsi="Garamond" w:cs="Garamond"/>
          <w:sz w:val="24"/>
          <w:szCs w:val="24"/>
        </w:rPr>
        <w:t xml:space="preserve"> have style: Examining the predictive utility of love styles and attachment styles for romantic relationship satisfaction, closeness, and love.  Poster presented at the 2006 Society for Personality and Social Psychology conference in Palm Springs, CA.</w:t>
      </w:r>
    </w:p>
    <w:p w14:paraId="793DF8F8" w14:textId="77777777" w:rsidR="00BA0EE3" w:rsidRDefault="00BA0EE3" w:rsidP="00BA0EE3">
      <w:pPr>
        <w:widowControl w:val="0"/>
        <w:ind w:left="720"/>
        <w:rPr>
          <w:rFonts w:ascii="Garamond" w:hAnsi="Garamond" w:cs="Garamond"/>
          <w:sz w:val="24"/>
          <w:szCs w:val="24"/>
        </w:rPr>
      </w:pPr>
    </w:p>
    <w:p w14:paraId="59853CC0" w14:textId="77777777" w:rsidR="00477E9F" w:rsidRPr="00BA0EE3" w:rsidRDefault="00477E9F" w:rsidP="009A6FA0">
      <w:pPr>
        <w:widowControl w:val="0"/>
        <w:numPr>
          <w:ilvl w:val="0"/>
          <w:numId w:val="43"/>
        </w:numPr>
        <w:rPr>
          <w:rFonts w:ascii="Garamond" w:hAnsi="Garamond" w:cs="Garamond"/>
          <w:sz w:val="24"/>
          <w:szCs w:val="24"/>
        </w:rPr>
      </w:pPr>
      <w:r w:rsidRPr="00BA0EE3">
        <w:rPr>
          <w:rFonts w:ascii="Garamond" w:hAnsi="Garamond" w:cs="Garamond"/>
          <w:sz w:val="24"/>
          <w:szCs w:val="24"/>
        </w:rPr>
        <w:t xml:space="preserve">Barkley, T.*, Sinclair, H. C., &amp; Mitchell, H.* (2005). Intimate opposition: Perceived closeness as a moderator of the impact of third-party opposition to romantic relationships.  Poster presented at the 2005 Society for Personality and Social Psychology conference in New Orleans, LA.  Also presented at the May 2005 Midwestern Psychological Association conference in Chicago, IL. </w:t>
      </w:r>
      <w:r w:rsidRPr="00BA0EE3">
        <w:rPr>
          <w:rFonts w:ascii="Garamond" w:hAnsi="Garamond" w:cs="Garamond"/>
          <w:i/>
          <w:iCs/>
          <w:sz w:val="24"/>
          <w:szCs w:val="24"/>
        </w:rPr>
        <w:t>Winner of the University of Missouri Louis Stokes Missouri Alliance for Minority Participation in Research grant.</w:t>
      </w:r>
    </w:p>
    <w:p w14:paraId="677878ED" w14:textId="77777777" w:rsidR="00477E9F" w:rsidRDefault="00477E9F" w:rsidP="008C5F0A">
      <w:pPr>
        <w:pStyle w:val="APAreference"/>
        <w:spacing w:line="240" w:lineRule="auto"/>
        <w:ind w:left="360" w:hanging="360"/>
        <w:rPr>
          <w:rFonts w:cs="Times New Roman"/>
        </w:rPr>
      </w:pPr>
    </w:p>
    <w:p w14:paraId="13C3FA83" w14:textId="77777777" w:rsidR="00477E9F" w:rsidRPr="00BA0EE3" w:rsidRDefault="00477E9F" w:rsidP="009A6FA0">
      <w:pPr>
        <w:widowControl w:val="0"/>
        <w:numPr>
          <w:ilvl w:val="0"/>
          <w:numId w:val="43"/>
        </w:numPr>
        <w:rPr>
          <w:rFonts w:ascii="Garamond" w:hAnsi="Garamond" w:cs="Garamond"/>
          <w:i/>
          <w:iCs/>
          <w:sz w:val="24"/>
          <w:szCs w:val="24"/>
        </w:rPr>
      </w:pPr>
      <w:r w:rsidRPr="00BA0EE3">
        <w:rPr>
          <w:rFonts w:ascii="Garamond" w:hAnsi="Garamond" w:cs="Garamond"/>
          <w:sz w:val="24"/>
          <w:szCs w:val="24"/>
        </w:rPr>
        <w:t xml:space="preserve">Mitchell, H.*., Sinclair, H. C., &amp; Barkley, T.* (2005). The Romeo &amp; Juliet effect revisited: Re-examining the influence of familial versus peer (dis)approval on romantic relationship quality. Poster presented at the 2005 Society for Personality and Social Psychology conference in New Orleans, LA. Also presented at the May 2005 Midwestern Psychological Association conference in Chicago, IL. </w:t>
      </w:r>
      <w:r w:rsidRPr="00BA0EE3">
        <w:rPr>
          <w:rFonts w:ascii="Garamond" w:hAnsi="Garamond" w:cs="Garamond"/>
          <w:i/>
          <w:iCs/>
          <w:sz w:val="24"/>
          <w:szCs w:val="24"/>
        </w:rPr>
        <w:t>Winner of the University of Missouri Undergraduate Research Opportunities Grant.</w:t>
      </w:r>
    </w:p>
    <w:p w14:paraId="606E21F8" w14:textId="77777777" w:rsidR="00477E9F" w:rsidRPr="00BA0EE3" w:rsidRDefault="00477E9F" w:rsidP="008C5F0A">
      <w:pPr>
        <w:pStyle w:val="APAreference"/>
        <w:spacing w:line="240" w:lineRule="auto"/>
        <w:ind w:left="360" w:hanging="360"/>
        <w:rPr>
          <w:rFonts w:cs="Times New Roman"/>
        </w:rPr>
      </w:pPr>
    </w:p>
    <w:p w14:paraId="7C1A11A3" w14:textId="77777777" w:rsidR="00477E9F" w:rsidRPr="00BA0EE3" w:rsidRDefault="00477E9F" w:rsidP="009A6FA0">
      <w:pPr>
        <w:pStyle w:val="APAreference"/>
        <w:numPr>
          <w:ilvl w:val="0"/>
          <w:numId w:val="43"/>
        </w:numPr>
        <w:spacing w:line="240" w:lineRule="auto"/>
      </w:pPr>
      <w:r w:rsidRPr="00BA0EE3">
        <w:t>Walker, A. A.* &amp; Sinclair, H. C. (2005). The Black Hat Phenomenon: Examining the effects of dark apparel on social perceptions. Poster presented at the 2005 Society for Personality and Social Psychology conference in New Orleans, LA.</w:t>
      </w:r>
    </w:p>
    <w:p w14:paraId="0F23A5A9" w14:textId="77777777" w:rsidR="00477E9F" w:rsidRPr="00BA0EE3" w:rsidRDefault="00477E9F" w:rsidP="008C5F0A">
      <w:pPr>
        <w:pStyle w:val="APAreference"/>
        <w:spacing w:line="240" w:lineRule="auto"/>
        <w:ind w:left="360" w:hanging="360"/>
        <w:rPr>
          <w:rFonts w:cs="Times New Roman"/>
        </w:rPr>
      </w:pPr>
    </w:p>
    <w:p w14:paraId="6596F938" w14:textId="77777777" w:rsidR="00477E9F" w:rsidRPr="00BA0EE3" w:rsidRDefault="00477E9F" w:rsidP="009A6FA0">
      <w:pPr>
        <w:pStyle w:val="APAreference"/>
        <w:numPr>
          <w:ilvl w:val="0"/>
          <w:numId w:val="43"/>
        </w:numPr>
        <w:spacing w:line="240" w:lineRule="auto"/>
      </w:pPr>
      <w:r w:rsidRPr="00BA0EE3">
        <w:t>Burkhardt, T.* &amp; Sinclair, H. C. (2004). Getting in with the in-crowd: Examining the use of self-presentation and aggression tactics to gain social status.  Poster presented at the 2004 Society for Personality and Social Psychology conference.</w:t>
      </w:r>
    </w:p>
    <w:p w14:paraId="6BE3B55A" w14:textId="77777777" w:rsidR="00477E9F" w:rsidRPr="00BA0EE3" w:rsidRDefault="00477E9F" w:rsidP="008C5F0A">
      <w:pPr>
        <w:pStyle w:val="APAreference"/>
        <w:spacing w:line="240" w:lineRule="auto"/>
        <w:ind w:left="360" w:hanging="360"/>
        <w:rPr>
          <w:rFonts w:cs="Times New Roman"/>
        </w:rPr>
      </w:pPr>
    </w:p>
    <w:p w14:paraId="19B14000" w14:textId="77777777" w:rsidR="00477E9F" w:rsidRPr="00BA0EE3" w:rsidRDefault="00477E9F" w:rsidP="009A6FA0">
      <w:pPr>
        <w:pStyle w:val="APAreference"/>
        <w:numPr>
          <w:ilvl w:val="0"/>
          <w:numId w:val="43"/>
        </w:numPr>
        <w:spacing w:line="240" w:lineRule="auto"/>
      </w:pPr>
      <w:proofErr w:type="spellStart"/>
      <w:r w:rsidRPr="00BA0EE3">
        <w:t>Gitter</w:t>
      </w:r>
      <w:proofErr w:type="spellEnd"/>
      <w:r w:rsidRPr="00BA0EE3">
        <w:t>, S.* &amp; Sinclair, H. C. (2004). With enemies like those, who needs friends: A comparison of the relative impact of best friends versus worst enemies on psychosocial outcomes. Poster presented at the 2004 Society for Personality and Social Psychology conference.</w:t>
      </w:r>
    </w:p>
    <w:p w14:paraId="3FF0EEAE" w14:textId="77777777" w:rsidR="00477E9F" w:rsidRPr="00BA0EE3" w:rsidRDefault="00477E9F" w:rsidP="008C5F0A">
      <w:pPr>
        <w:pStyle w:val="APAreference"/>
        <w:spacing w:line="240" w:lineRule="auto"/>
        <w:ind w:left="360" w:hanging="360"/>
        <w:rPr>
          <w:rFonts w:cs="Times New Roman"/>
        </w:rPr>
      </w:pPr>
    </w:p>
    <w:p w14:paraId="19016946" w14:textId="77777777" w:rsidR="00477E9F" w:rsidRPr="00BA0EE3" w:rsidRDefault="00477E9F" w:rsidP="009A6FA0">
      <w:pPr>
        <w:pStyle w:val="APAreference"/>
        <w:numPr>
          <w:ilvl w:val="0"/>
          <w:numId w:val="43"/>
        </w:numPr>
        <w:spacing w:line="240" w:lineRule="auto"/>
      </w:pPr>
      <w:proofErr w:type="spellStart"/>
      <w:r w:rsidRPr="00BA0EE3">
        <w:t>Kedrowski</w:t>
      </w:r>
      <w:proofErr w:type="spellEnd"/>
      <w:r w:rsidRPr="00BA0EE3">
        <w:t>, N.* &amp; Sinclair, H. C. (2004). All acceptance is not created equal: Examining differences among ‘popular’ adolescents in satiation of belongingness needs and self-monitoring strategies. Poster presented at the 2004 Society for Personality and Social Psychology conference.</w:t>
      </w:r>
    </w:p>
    <w:p w14:paraId="663050A9" w14:textId="77777777" w:rsidR="00477E9F" w:rsidRPr="00BA0EE3" w:rsidRDefault="00477E9F" w:rsidP="008C5F0A">
      <w:pPr>
        <w:pStyle w:val="APAreference"/>
        <w:spacing w:line="240" w:lineRule="auto"/>
        <w:ind w:left="360" w:hanging="360"/>
        <w:rPr>
          <w:rFonts w:cs="Times New Roman"/>
        </w:rPr>
      </w:pPr>
    </w:p>
    <w:p w14:paraId="66934001" w14:textId="77777777" w:rsidR="00477E9F" w:rsidRPr="00BA0EE3" w:rsidRDefault="00477E9F" w:rsidP="009A6FA0">
      <w:pPr>
        <w:pStyle w:val="APAreference"/>
        <w:numPr>
          <w:ilvl w:val="0"/>
          <w:numId w:val="43"/>
        </w:numPr>
        <w:spacing w:line="240" w:lineRule="auto"/>
      </w:pPr>
      <w:proofErr w:type="spellStart"/>
      <w:r w:rsidRPr="00BA0EE3">
        <w:t>Kunstman</w:t>
      </w:r>
      <w:proofErr w:type="spellEnd"/>
      <w:r w:rsidRPr="00BA0EE3">
        <w:t>, J.* &amp; Sinclair, H. C. (2004). Beyond the classroom: Developing a social psychological method for determining sociometric status. Poster presented at the 2004 Society for Personality and Social Psychology conference.</w:t>
      </w:r>
    </w:p>
    <w:p w14:paraId="3A0B53AF" w14:textId="77777777" w:rsidR="00417EBB" w:rsidRPr="00BA0EE3" w:rsidRDefault="00417EBB" w:rsidP="008C5F0A">
      <w:pPr>
        <w:pStyle w:val="APAreference"/>
        <w:spacing w:line="240" w:lineRule="auto"/>
        <w:ind w:left="360" w:hanging="360"/>
      </w:pPr>
    </w:p>
    <w:p w14:paraId="5F963AF0" w14:textId="77777777" w:rsidR="00477E9F" w:rsidRPr="00BA0EE3" w:rsidRDefault="00477E9F" w:rsidP="009A6FA0">
      <w:pPr>
        <w:pStyle w:val="APAreference"/>
        <w:numPr>
          <w:ilvl w:val="0"/>
          <w:numId w:val="43"/>
        </w:numPr>
        <w:spacing w:line="240" w:lineRule="auto"/>
      </w:pPr>
      <w:proofErr w:type="spellStart"/>
      <w:r w:rsidRPr="00BA0EE3">
        <w:lastRenderedPageBreak/>
        <w:t>Henly</w:t>
      </w:r>
      <w:proofErr w:type="spellEnd"/>
      <w:r w:rsidRPr="00BA0EE3">
        <w:t>, C. M.* &amp; Sinclair, H. C. (2000). Scripting courtship: Courtship persistence in the media.  Poster presented at the Society for the Psychological Study of Social Issues conference, Minneapolis, MN.</w:t>
      </w:r>
    </w:p>
    <w:p w14:paraId="215FE547" w14:textId="77777777" w:rsidR="00477E9F" w:rsidRPr="00BA0EE3" w:rsidRDefault="00477E9F" w:rsidP="008C5F0A">
      <w:pPr>
        <w:pStyle w:val="APAreference"/>
        <w:spacing w:line="240" w:lineRule="auto"/>
        <w:ind w:left="360" w:hanging="360"/>
        <w:rPr>
          <w:rFonts w:cs="Times New Roman"/>
        </w:rPr>
      </w:pPr>
    </w:p>
    <w:p w14:paraId="76EB9155" w14:textId="77777777" w:rsidR="00477E9F" w:rsidRPr="00BA0EE3" w:rsidRDefault="00477E9F" w:rsidP="009A6FA0">
      <w:pPr>
        <w:pStyle w:val="APAreference"/>
        <w:numPr>
          <w:ilvl w:val="0"/>
          <w:numId w:val="43"/>
        </w:numPr>
        <w:spacing w:line="240" w:lineRule="auto"/>
      </w:pPr>
      <w:proofErr w:type="spellStart"/>
      <w:r w:rsidRPr="00BA0EE3">
        <w:t>Polovitz</w:t>
      </w:r>
      <w:proofErr w:type="spellEnd"/>
      <w:r w:rsidRPr="00BA0EE3">
        <w:t xml:space="preserve">, J.*, Sinclair, H. C., Borgida, E., &amp; </w:t>
      </w:r>
      <w:proofErr w:type="spellStart"/>
      <w:r w:rsidRPr="00BA0EE3">
        <w:t>Tichauer</w:t>
      </w:r>
      <w:proofErr w:type="spellEnd"/>
      <w:r w:rsidRPr="00BA0EE3">
        <w:t>, J.* (2000). Stalking definitions: Social and legal implications.  Poster presented at the Society for the Psychological Study of Social Issues conference, Minneapolis, MN.</w:t>
      </w:r>
    </w:p>
    <w:p w14:paraId="46336117" w14:textId="77777777" w:rsidR="00477E9F" w:rsidRPr="00BA0EE3" w:rsidRDefault="00477E9F" w:rsidP="008C5F0A">
      <w:pPr>
        <w:pStyle w:val="APAreference"/>
        <w:spacing w:line="240" w:lineRule="auto"/>
        <w:ind w:left="360" w:hanging="360"/>
        <w:rPr>
          <w:rFonts w:cs="Times New Roman"/>
        </w:rPr>
      </w:pPr>
    </w:p>
    <w:p w14:paraId="3C2088E5" w14:textId="77777777" w:rsidR="00477E9F" w:rsidRPr="00BA0EE3" w:rsidRDefault="00477E9F" w:rsidP="009A6FA0">
      <w:pPr>
        <w:pStyle w:val="APAreference"/>
        <w:numPr>
          <w:ilvl w:val="0"/>
          <w:numId w:val="43"/>
        </w:numPr>
        <w:spacing w:line="240" w:lineRule="auto"/>
      </w:pPr>
      <w:proofErr w:type="spellStart"/>
      <w:r w:rsidRPr="00BA0EE3">
        <w:t>Tichauer</w:t>
      </w:r>
      <w:proofErr w:type="spellEnd"/>
      <w:r w:rsidRPr="00BA0EE3">
        <w:t xml:space="preserve">, J.*, Sinclair, H. C., Borgida, E., &amp; </w:t>
      </w:r>
      <w:proofErr w:type="spellStart"/>
      <w:r w:rsidRPr="00BA0EE3">
        <w:t>Polovitz</w:t>
      </w:r>
      <w:proofErr w:type="spellEnd"/>
      <w:r w:rsidRPr="00BA0EE3">
        <w:t xml:space="preserve">, J.* (2000). Stalking stereotypes: Examining myths and misconceptions about stalking and stalkers. Poster presented at the Society for the Psychological Study of Social Issues, Minneapolis, MN. </w:t>
      </w:r>
    </w:p>
    <w:p w14:paraId="4730955A" w14:textId="77777777" w:rsidR="00477E9F" w:rsidRPr="00BA0EE3" w:rsidRDefault="00477E9F" w:rsidP="00B61ABC">
      <w:pPr>
        <w:numPr>
          <w:ilvl w:val="12"/>
          <w:numId w:val="0"/>
        </w:numPr>
        <w:rPr>
          <w:rFonts w:ascii="Garamond" w:hAnsi="Garamond" w:cs="Garamond"/>
          <w:b/>
          <w:bCs/>
          <w:smallCaps/>
          <w:sz w:val="24"/>
          <w:szCs w:val="24"/>
          <w:u w:val="double"/>
        </w:rPr>
      </w:pPr>
    </w:p>
    <w:p w14:paraId="2DDE8792" w14:textId="77777777" w:rsidR="00477E9F" w:rsidRPr="00BA0EE3" w:rsidRDefault="008E3667" w:rsidP="00B61ABC">
      <w:pPr>
        <w:numPr>
          <w:ilvl w:val="12"/>
          <w:numId w:val="0"/>
        </w:numPr>
        <w:rPr>
          <w:rFonts w:ascii="Garamond" w:hAnsi="Garamond" w:cs="Garamond"/>
          <w:smallCaps/>
          <w:sz w:val="24"/>
          <w:szCs w:val="24"/>
          <w:u w:val="double"/>
        </w:rPr>
      </w:pPr>
      <w:r>
        <w:rPr>
          <w:rFonts w:ascii="Garamond" w:hAnsi="Garamond" w:cs="Garamond"/>
          <w:b/>
          <w:bCs/>
          <w:smallCaps/>
          <w:sz w:val="24"/>
          <w:szCs w:val="24"/>
          <w:u w:val="double"/>
        </w:rPr>
        <w:t xml:space="preserve">Additional </w:t>
      </w:r>
      <w:r w:rsidR="00477E9F" w:rsidRPr="00BA0EE3">
        <w:rPr>
          <w:rFonts w:ascii="Garamond" w:hAnsi="Garamond" w:cs="Garamond"/>
          <w:b/>
          <w:bCs/>
          <w:smallCaps/>
          <w:sz w:val="24"/>
          <w:szCs w:val="24"/>
          <w:u w:val="double"/>
        </w:rPr>
        <w:t>Research Experience</w:t>
      </w:r>
      <w:r w:rsidR="00477E9F" w:rsidRPr="00BA0EE3">
        <w:rPr>
          <w:rFonts w:ascii="Garamond" w:hAnsi="Garamond" w:cs="Garamond"/>
          <w:smallCaps/>
          <w:sz w:val="24"/>
          <w:szCs w:val="24"/>
          <w:u w:val="double"/>
        </w:rPr>
        <w:t>:</w:t>
      </w:r>
    </w:p>
    <w:p w14:paraId="4D03B8C4" w14:textId="77777777" w:rsidR="00477E9F" w:rsidRPr="00BA0EE3" w:rsidRDefault="00477E9F" w:rsidP="00B61ABC">
      <w:pPr>
        <w:pStyle w:val="BodyText"/>
        <w:spacing w:line="276" w:lineRule="auto"/>
        <w:rPr>
          <w:rFonts w:ascii="Garamond" w:hAnsi="Garamond" w:cs="Garamond"/>
          <w:color w:val="000000"/>
          <w:sz w:val="24"/>
          <w:szCs w:val="24"/>
        </w:rPr>
      </w:pPr>
      <w:r w:rsidRPr="00BA0EE3">
        <w:rPr>
          <w:rFonts w:ascii="Garamond" w:hAnsi="Garamond" w:cs="Garamond"/>
          <w:b/>
          <w:bCs/>
          <w:i/>
          <w:iCs/>
          <w:sz w:val="24"/>
          <w:szCs w:val="24"/>
        </w:rPr>
        <w:t>Primary Current Projects</w:t>
      </w:r>
    </w:p>
    <w:p w14:paraId="22D4110B" w14:textId="77777777" w:rsidR="00A23C38" w:rsidRPr="00A23C38" w:rsidRDefault="00A23C38" w:rsidP="00A23C38">
      <w:pPr>
        <w:pStyle w:val="BodyText"/>
        <w:tabs>
          <w:tab w:val="left" w:pos="90"/>
        </w:tabs>
        <w:rPr>
          <w:rFonts w:ascii="Garamond" w:hAnsi="Garamond" w:cs="Garamond"/>
          <w:i/>
          <w:color w:val="000000"/>
          <w:sz w:val="24"/>
          <w:szCs w:val="24"/>
        </w:rPr>
      </w:pPr>
      <w:r w:rsidRPr="00A23C38">
        <w:rPr>
          <w:rFonts w:ascii="Garamond" w:hAnsi="Garamond" w:cs="Garamond"/>
          <w:i/>
          <w:color w:val="000000"/>
          <w:sz w:val="24"/>
          <w:szCs w:val="24"/>
          <w:lang w:val="en-US"/>
        </w:rPr>
        <w:t>Violence Prevention</w:t>
      </w:r>
    </w:p>
    <w:p w14:paraId="3C9EA4AB" w14:textId="77777777" w:rsidR="002B245A" w:rsidRDefault="002B245A" w:rsidP="002B245A">
      <w:pPr>
        <w:pStyle w:val="BodyText"/>
        <w:numPr>
          <w:ilvl w:val="0"/>
          <w:numId w:val="41"/>
        </w:numPr>
        <w:tabs>
          <w:tab w:val="left" w:pos="90"/>
        </w:tabs>
        <w:ind w:left="450" w:hanging="360"/>
        <w:rPr>
          <w:rFonts w:ascii="Garamond" w:hAnsi="Garamond" w:cs="Garamond"/>
          <w:color w:val="000000"/>
          <w:sz w:val="24"/>
          <w:szCs w:val="24"/>
        </w:rPr>
      </w:pPr>
      <w:r>
        <w:rPr>
          <w:rFonts w:ascii="Garamond" w:hAnsi="Garamond" w:cs="Garamond"/>
          <w:color w:val="000000"/>
          <w:sz w:val="24"/>
          <w:szCs w:val="24"/>
          <w:lang w:val="en-US"/>
        </w:rPr>
        <w:t xml:space="preserve">Integrating theories to understand dynamics of intergroup violence </w:t>
      </w:r>
      <w:r w:rsidRPr="00BA0EE3">
        <w:rPr>
          <w:rFonts w:ascii="Garamond" w:hAnsi="Garamond" w:cs="Garamond"/>
          <w:color w:val="000000"/>
          <w:sz w:val="24"/>
          <w:szCs w:val="24"/>
        </w:rPr>
        <w:t>(e.g., hate crimes</w:t>
      </w:r>
      <w:r>
        <w:rPr>
          <w:rFonts w:ascii="Garamond" w:hAnsi="Garamond" w:cs="Garamond"/>
          <w:color w:val="000000"/>
          <w:sz w:val="24"/>
          <w:szCs w:val="24"/>
          <w:lang w:val="en-US"/>
        </w:rPr>
        <w:t>, bullying, police aggression against minorities, military threats, terrorism, genocide, political conflict</w:t>
      </w:r>
      <w:r w:rsidRPr="00BA0EE3">
        <w:rPr>
          <w:rFonts w:ascii="Garamond" w:hAnsi="Garamond" w:cs="Garamond"/>
          <w:color w:val="000000"/>
          <w:sz w:val="24"/>
          <w:szCs w:val="24"/>
        </w:rPr>
        <w:t>)</w:t>
      </w:r>
      <w:r w:rsidR="00A23C38">
        <w:rPr>
          <w:rFonts w:ascii="Garamond" w:hAnsi="Garamond" w:cs="Garamond"/>
          <w:color w:val="000000"/>
          <w:sz w:val="24"/>
          <w:szCs w:val="24"/>
          <w:lang w:val="en-US"/>
        </w:rPr>
        <w:t>.</w:t>
      </w:r>
    </w:p>
    <w:p w14:paraId="2D200D83" w14:textId="77777777" w:rsidR="00CE1BC4" w:rsidRPr="00CE1BC4" w:rsidRDefault="00CE1BC4" w:rsidP="00CE1BC4">
      <w:pPr>
        <w:pStyle w:val="BodyText"/>
        <w:numPr>
          <w:ilvl w:val="0"/>
          <w:numId w:val="41"/>
        </w:numPr>
        <w:tabs>
          <w:tab w:val="left" w:pos="90"/>
        </w:tabs>
        <w:ind w:left="450" w:hanging="360"/>
        <w:rPr>
          <w:rFonts w:ascii="Garamond" w:hAnsi="Garamond" w:cs="Garamond"/>
          <w:color w:val="000000"/>
          <w:sz w:val="24"/>
          <w:szCs w:val="24"/>
        </w:rPr>
      </w:pPr>
      <w:r>
        <w:rPr>
          <w:rFonts w:ascii="Garamond" w:hAnsi="Garamond" w:cs="Garamond"/>
          <w:color w:val="000000"/>
          <w:sz w:val="24"/>
          <w:szCs w:val="24"/>
          <w:lang w:val="en-US"/>
        </w:rPr>
        <w:t xml:space="preserve">Developing an empirical study of </w:t>
      </w:r>
      <w:r w:rsidR="00A23C38">
        <w:rPr>
          <w:rFonts w:ascii="Garamond" w:hAnsi="Garamond" w:cs="Garamond"/>
          <w:color w:val="000000"/>
          <w:sz w:val="24"/>
          <w:szCs w:val="24"/>
          <w:lang w:val="en-US"/>
        </w:rPr>
        <w:t>dangerous speech (i.e., propaganda that foments violence)</w:t>
      </w:r>
      <w:r>
        <w:rPr>
          <w:rFonts w:ascii="Garamond" w:hAnsi="Garamond" w:cs="Garamond"/>
          <w:color w:val="000000"/>
          <w:sz w:val="24"/>
          <w:szCs w:val="24"/>
          <w:lang w:val="en-US"/>
        </w:rPr>
        <w:t xml:space="preserve"> in online forums via experimentation and </w:t>
      </w:r>
      <w:proofErr w:type="gramStart"/>
      <w:r>
        <w:rPr>
          <w:rFonts w:ascii="Garamond" w:hAnsi="Garamond" w:cs="Garamond"/>
          <w:color w:val="000000"/>
          <w:sz w:val="24"/>
          <w:szCs w:val="24"/>
          <w:lang w:val="en-US"/>
        </w:rPr>
        <w:t>open source</w:t>
      </w:r>
      <w:proofErr w:type="gramEnd"/>
      <w:r>
        <w:rPr>
          <w:rFonts w:ascii="Garamond" w:hAnsi="Garamond" w:cs="Garamond"/>
          <w:color w:val="000000"/>
          <w:sz w:val="24"/>
          <w:szCs w:val="24"/>
          <w:lang w:val="en-US"/>
        </w:rPr>
        <w:t xml:space="preserve"> intelligence.</w:t>
      </w:r>
    </w:p>
    <w:p w14:paraId="41B328D1" w14:textId="77777777" w:rsidR="00477E9F" w:rsidRDefault="00477E9F" w:rsidP="002B245A">
      <w:pPr>
        <w:pStyle w:val="BodyText"/>
        <w:numPr>
          <w:ilvl w:val="0"/>
          <w:numId w:val="41"/>
        </w:numPr>
        <w:tabs>
          <w:tab w:val="left" w:pos="90"/>
        </w:tabs>
        <w:ind w:left="450" w:hanging="360"/>
        <w:rPr>
          <w:rFonts w:ascii="Garamond" w:hAnsi="Garamond" w:cs="Garamond"/>
          <w:color w:val="000000"/>
          <w:sz w:val="24"/>
          <w:szCs w:val="24"/>
        </w:rPr>
      </w:pPr>
      <w:r w:rsidRPr="00BA0EE3">
        <w:rPr>
          <w:rFonts w:ascii="Garamond" w:hAnsi="Garamond" w:cs="Garamond"/>
          <w:color w:val="000000"/>
          <w:sz w:val="24"/>
          <w:szCs w:val="24"/>
        </w:rPr>
        <w:t>Applying theoretical models to understanding rejection-triggered aggression (e.g., stalking perpetration</w:t>
      </w:r>
      <w:r w:rsidR="00615FCC">
        <w:rPr>
          <w:rFonts w:ascii="Garamond" w:hAnsi="Garamond" w:cs="Garamond"/>
          <w:color w:val="000000"/>
          <w:sz w:val="24"/>
          <w:szCs w:val="24"/>
          <w:lang w:val="en-US"/>
        </w:rPr>
        <w:t>, school violence</w:t>
      </w:r>
      <w:r w:rsidRPr="00BA0EE3">
        <w:rPr>
          <w:rFonts w:ascii="Garamond" w:hAnsi="Garamond" w:cs="Garamond"/>
          <w:color w:val="000000"/>
          <w:sz w:val="24"/>
          <w:szCs w:val="24"/>
        </w:rPr>
        <w:t>)</w:t>
      </w:r>
      <w:r w:rsidR="00A23C38">
        <w:rPr>
          <w:rFonts w:ascii="Garamond" w:hAnsi="Garamond" w:cs="Garamond"/>
          <w:color w:val="000000"/>
          <w:sz w:val="24"/>
          <w:szCs w:val="24"/>
          <w:lang w:val="en-US"/>
        </w:rPr>
        <w:t>.</w:t>
      </w:r>
      <w:r w:rsidRPr="00BA0EE3">
        <w:rPr>
          <w:rFonts w:ascii="Garamond" w:hAnsi="Garamond" w:cs="Garamond"/>
          <w:color w:val="000000"/>
          <w:sz w:val="24"/>
          <w:szCs w:val="24"/>
        </w:rPr>
        <w:t xml:space="preserve"> </w:t>
      </w:r>
    </w:p>
    <w:p w14:paraId="1131A5AE" w14:textId="77777777" w:rsidR="00A23C38" w:rsidRPr="00A23C38" w:rsidRDefault="00A23C38" w:rsidP="00A23C38">
      <w:pPr>
        <w:pStyle w:val="BodyText"/>
        <w:tabs>
          <w:tab w:val="left" w:pos="90"/>
        </w:tabs>
        <w:ind w:left="90"/>
        <w:rPr>
          <w:rFonts w:ascii="Garamond" w:hAnsi="Garamond" w:cs="Garamond"/>
          <w:i/>
          <w:color w:val="000000"/>
          <w:sz w:val="24"/>
          <w:szCs w:val="24"/>
          <w:lang w:val="en-US"/>
        </w:rPr>
      </w:pPr>
      <w:r>
        <w:rPr>
          <w:rFonts w:ascii="Garamond" w:hAnsi="Garamond" w:cs="Garamond"/>
          <w:i/>
          <w:color w:val="000000"/>
          <w:sz w:val="24"/>
          <w:szCs w:val="24"/>
          <w:lang w:val="en-US"/>
        </w:rPr>
        <w:t>Interpersonal Relationships</w:t>
      </w:r>
    </w:p>
    <w:p w14:paraId="38ADD030" w14:textId="77777777" w:rsidR="002B245A" w:rsidRDefault="002B245A" w:rsidP="002B245A">
      <w:pPr>
        <w:pStyle w:val="BodyText"/>
        <w:numPr>
          <w:ilvl w:val="0"/>
          <w:numId w:val="41"/>
        </w:numPr>
        <w:tabs>
          <w:tab w:val="left" w:pos="90"/>
        </w:tabs>
        <w:ind w:left="450" w:hanging="360"/>
        <w:rPr>
          <w:rFonts w:ascii="Garamond" w:hAnsi="Garamond" w:cs="Garamond"/>
          <w:color w:val="000000"/>
          <w:sz w:val="24"/>
          <w:szCs w:val="24"/>
        </w:rPr>
      </w:pPr>
      <w:r w:rsidRPr="00BA0EE3">
        <w:rPr>
          <w:rFonts w:ascii="Garamond" w:hAnsi="Garamond" w:cs="Garamond"/>
          <w:color w:val="000000"/>
          <w:sz w:val="24"/>
          <w:szCs w:val="24"/>
        </w:rPr>
        <w:t>Studying influences</w:t>
      </w:r>
      <w:r>
        <w:rPr>
          <w:rFonts w:ascii="Garamond" w:hAnsi="Garamond" w:cs="Garamond"/>
          <w:color w:val="000000"/>
          <w:sz w:val="24"/>
          <w:szCs w:val="24"/>
          <w:lang w:val="en-US"/>
        </w:rPr>
        <w:t xml:space="preserve"> of</w:t>
      </w:r>
      <w:r w:rsidRPr="00BA0EE3">
        <w:rPr>
          <w:rFonts w:ascii="Garamond" w:hAnsi="Garamond" w:cs="Garamond"/>
          <w:color w:val="000000"/>
          <w:sz w:val="24"/>
          <w:szCs w:val="24"/>
        </w:rPr>
        <w:t xml:space="preserve"> social network</w:t>
      </w:r>
      <w:r>
        <w:rPr>
          <w:rFonts w:ascii="Garamond" w:hAnsi="Garamond" w:cs="Garamond"/>
          <w:color w:val="000000"/>
          <w:sz w:val="24"/>
          <w:szCs w:val="24"/>
          <w:lang w:val="en-US"/>
        </w:rPr>
        <w:t>s and prejudice</w:t>
      </w:r>
      <w:r w:rsidRPr="00BA0EE3">
        <w:rPr>
          <w:rFonts w:ascii="Garamond" w:hAnsi="Garamond" w:cs="Garamond"/>
          <w:color w:val="000000"/>
          <w:sz w:val="24"/>
          <w:szCs w:val="24"/>
        </w:rPr>
        <w:t xml:space="preserve"> on relationship dynamics - from </w:t>
      </w:r>
      <w:r>
        <w:rPr>
          <w:rFonts w:ascii="Garamond" w:hAnsi="Garamond" w:cs="Garamond"/>
          <w:color w:val="000000"/>
          <w:sz w:val="24"/>
          <w:szCs w:val="24"/>
          <w:lang w:val="en-US"/>
        </w:rPr>
        <w:t>initial meeting</w:t>
      </w:r>
      <w:r w:rsidRPr="00BA0EE3">
        <w:rPr>
          <w:rFonts w:ascii="Garamond" w:hAnsi="Garamond" w:cs="Garamond"/>
          <w:color w:val="000000"/>
          <w:sz w:val="24"/>
          <w:szCs w:val="24"/>
        </w:rPr>
        <w:t xml:space="preserve"> to termination. </w:t>
      </w:r>
    </w:p>
    <w:p w14:paraId="7F18A251" w14:textId="77777777" w:rsidR="00A23C38" w:rsidRPr="00BA0EE3" w:rsidRDefault="00A23C38" w:rsidP="002B245A">
      <w:pPr>
        <w:pStyle w:val="BodyText"/>
        <w:numPr>
          <w:ilvl w:val="0"/>
          <w:numId w:val="41"/>
        </w:numPr>
        <w:tabs>
          <w:tab w:val="left" w:pos="90"/>
        </w:tabs>
        <w:ind w:left="450" w:hanging="360"/>
        <w:rPr>
          <w:rFonts w:ascii="Garamond" w:hAnsi="Garamond" w:cs="Garamond"/>
          <w:color w:val="000000"/>
          <w:sz w:val="24"/>
          <w:szCs w:val="24"/>
        </w:rPr>
      </w:pPr>
      <w:r>
        <w:rPr>
          <w:rFonts w:ascii="Garamond" w:hAnsi="Garamond" w:cs="Garamond"/>
          <w:color w:val="000000"/>
          <w:sz w:val="24"/>
          <w:szCs w:val="24"/>
          <w:lang w:val="en-US"/>
        </w:rPr>
        <w:t>Examining attitudes towards cross-sex friendships and their influence on romantic relationships.</w:t>
      </w:r>
    </w:p>
    <w:p w14:paraId="6F17F84E" w14:textId="77777777" w:rsidR="005B0E28" w:rsidRPr="00A23C38" w:rsidRDefault="005B0E28" w:rsidP="002B245A">
      <w:pPr>
        <w:pStyle w:val="BodyText"/>
        <w:numPr>
          <w:ilvl w:val="0"/>
          <w:numId w:val="41"/>
        </w:numPr>
        <w:tabs>
          <w:tab w:val="left" w:pos="90"/>
        </w:tabs>
        <w:ind w:left="450" w:hanging="360"/>
        <w:rPr>
          <w:rFonts w:ascii="Garamond" w:hAnsi="Garamond" w:cs="Garamond"/>
          <w:color w:val="000000"/>
          <w:sz w:val="24"/>
          <w:szCs w:val="24"/>
        </w:rPr>
      </w:pPr>
      <w:r>
        <w:rPr>
          <w:rFonts w:ascii="Garamond" w:hAnsi="Garamond" w:cs="Garamond"/>
          <w:color w:val="000000"/>
          <w:sz w:val="24"/>
          <w:szCs w:val="24"/>
          <w:lang w:val="en-US"/>
        </w:rPr>
        <w:t>Conducting replications of important findings in psychology to identify rep</w:t>
      </w:r>
      <w:r w:rsidR="00A23C38">
        <w:rPr>
          <w:rFonts w:ascii="Garamond" w:hAnsi="Garamond" w:cs="Garamond"/>
          <w:color w:val="000000"/>
          <w:sz w:val="24"/>
          <w:szCs w:val="24"/>
          <w:lang w:val="en-US"/>
        </w:rPr>
        <w:t>lication rates within the field, focus on relationships science.</w:t>
      </w:r>
    </w:p>
    <w:p w14:paraId="059DC459" w14:textId="77777777" w:rsidR="008E3667" w:rsidRPr="00BA0EE3" w:rsidRDefault="008E3667" w:rsidP="008E3667">
      <w:pPr>
        <w:pStyle w:val="BodyText"/>
        <w:tabs>
          <w:tab w:val="left" w:pos="90"/>
        </w:tabs>
        <w:ind w:left="450"/>
        <w:rPr>
          <w:rFonts w:ascii="Garamond" w:hAnsi="Garamond" w:cs="Garamond"/>
          <w:color w:val="000000"/>
          <w:sz w:val="24"/>
          <w:szCs w:val="24"/>
        </w:rPr>
      </w:pPr>
    </w:p>
    <w:p w14:paraId="10822F20" w14:textId="77777777" w:rsidR="00943900" w:rsidRDefault="00477E9F" w:rsidP="00943900">
      <w:pPr>
        <w:numPr>
          <w:ilvl w:val="12"/>
          <w:numId w:val="0"/>
        </w:numPr>
        <w:tabs>
          <w:tab w:val="left" w:pos="3420"/>
        </w:tabs>
        <w:rPr>
          <w:rFonts w:ascii="Garamond" w:hAnsi="Garamond" w:cs="Garamond"/>
          <w:i/>
          <w:iCs/>
          <w:sz w:val="24"/>
          <w:szCs w:val="24"/>
        </w:rPr>
      </w:pPr>
      <w:r w:rsidRPr="00BA0EE3">
        <w:rPr>
          <w:rFonts w:ascii="Garamond" w:hAnsi="Garamond" w:cs="Garamond"/>
          <w:b/>
          <w:bCs/>
          <w:smallCaps/>
          <w:sz w:val="24"/>
          <w:szCs w:val="24"/>
          <w:u w:val="double"/>
        </w:rPr>
        <w:t>Teaching Experience</w:t>
      </w:r>
      <w:proofErr w:type="gramStart"/>
      <w:r w:rsidRPr="00BA0EE3">
        <w:rPr>
          <w:rFonts w:ascii="Garamond" w:hAnsi="Garamond" w:cs="Garamond"/>
          <w:b/>
          <w:bCs/>
          <w:smallCaps/>
          <w:sz w:val="24"/>
          <w:szCs w:val="24"/>
          <w:u w:val="double"/>
        </w:rPr>
        <w:t>:</w:t>
      </w:r>
      <w:r w:rsidRPr="00BA0EE3">
        <w:rPr>
          <w:rFonts w:ascii="Garamond" w:hAnsi="Garamond" w:cs="Garamond"/>
          <w:i/>
          <w:iCs/>
          <w:sz w:val="24"/>
          <w:szCs w:val="24"/>
        </w:rPr>
        <w:t xml:space="preserve">  (</w:t>
      </w:r>
      <w:proofErr w:type="gramEnd"/>
      <w:r w:rsidRPr="00BA0EE3">
        <w:rPr>
          <w:rFonts w:ascii="Garamond" w:hAnsi="Garamond" w:cs="Garamond"/>
          <w:i/>
          <w:iCs/>
          <w:sz w:val="24"/>
          <w:szCs w:val="24"/>
        </w:rPr>
        <w:t xml:space="preserve">* Denotes Graduate Course, </w:t>
      </w:r>
      <w:r w:rsidRPr="00BA0EE3">
        <w:rPr>
          <w:rFonts w:ascii="Garamond" w:hAnsi="Garamond" w:cs="Garamond"/>
          <w:i/>
          <w:iCs/>
          <w:sz w:val="24"/>
          <w:szCs w:val="24"/>
          <w:vertAlign w:val="superscript"/>
        </w:rPr>
        <w:t>+</w:t>
      </w:r>
      <w:r w:rsidRPr="00BA0EE3">
        <w:rPr>
          <w:rFonts w:ascii="Garamond" w:hAnsi="Garamond" w:cs="Garamond"/>
          <w:i/>
          <w:iCs/>
          <w:sz w:val="24"/>
          <w:szCs w:val="24"/>
        </w:rPr>
        <w:t>Denotes New Course Proposal</w:t>
      </w:r>
      <w:r w:rsidR="00D41DF2">
        <w:rPr>
          <w:rFonts w:ascii="Garamond" w:hAnsi="Garamond" w:cs="Garamond"/>
          <w:i/>
          <w:iCs/>
          <w:sz w:val="24"/>
          <w:szCs w:val="24"/>
        </w:rPr>
        <w:t>, on Sabbatical Fall 2015</w:t>
      </w:r>
      <w:r w:rsidRPr="00BA0EE3">
        <w:rPr>
          <w:rFonts w:ascii="Garamond" w:hAnsi="Garamond" w:cs="Garamond"/>
          <w:i/>
          <w:iCs/>
          <w:sz w:val="24"/>
          <w:szCs w:val="24"/>
        </w:rPr>
        <w:t xml:space="preserve">) </w:t>
      </w:r>
    </w:p>
    <w:p w14:paraId="6D569937" w14:textId="77777777" w:rsidR="00943900" w:rsidRPr="00BA0EE3" w:rsidRDefault="00943900" w:rsidP="00943900">
      <w:pPr>
        <w:numPr>
          <w:ilvl w:val="12"/>
          <w:numId w:val="0"/>
        </w:numPr>
        <w:tabs>
          <w:tab w:val="left" w:pos="3420"/>
        </w:tabs>
        <w:rPr>
          <w:rFonts w:ascii="Garamond" w:hAnsi="Garamond" w:cs="Garamond"/>
          <w:b/>
          <w:i/>
          <w:iCs/>
          <w:sz w:val="24"/>
          <w:szCs w:val="24"/>
        </w:rPr>
      </w:pPr>
      <w:r w:rsidRPr="00BA0EE3">
        <w:rPr>
          <w:rFonts w:ascii="Garamond" w:hAnsi="Garamond" w:cs="Garamond"/>
          <w:b/>
          <w:i/>
          <w:iCs/>
          <w:sz w:val="24"/>
          <w:szCs w:val="24"/>
        </w:rPr>
        <w:t>Associate Professor – Mississippi State University</w:t>
      </w:r>
    </w:p>
    <w:tbl>
      <w:tblPr>
        <w:tblW w:w="10114" w:type="dxa"/>
        <w:tblInd w:w="-106" w:type="dxa"/>
        <w:tblLayout w:type="fixed"/>
        <w:tblLook w:val="0000" w:firstRow="0" w:lastRow="0" w:firstColumn="0" w:lastColumn="0" w:noHBand="0" w:noVBand="0"/>
      </w:tblPr>
      <w:tblGrid>
        <w:gridCol w:w="6348"/>
        <w:gridCol w:w="238"/>
        <w:gridCol w:w="3362"/>
        <w:gridCol w:w="166"/>
      </w:tblGrid>
      <w:tr w:rsidR="00BA0EE3" w:rsidRPr="00BA0EE3" w14:paraId="5D0061DE" w14:textId="77777777" w:rsidTr="006B324F">
        <w:tc>
          <w:tcPr>
            <w:tcW w:w="6348" w:type="dxa"/>
          </w:tcPr>
          <w:p w14:paraId="2E40D4D5" w14:textId="77777777" w:rsidR="00BA0EE3" w:rsidRPr="00F60991" w:rsidRDefault="00CE1BC4"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Pr>
                <w:rFonts w:ascii="Garamond" w:eastAsia="Times New Roman" w:hAnsi="Garamond" w:cs="Garamond"/>
                <w:lang w:val="en-US" w:eastAsia="en-US"/>
              </w:rPr>
              <w:t xml:space="preserve">Psychology of Evil </w:t>
            </w:r>
            <w:r w:rsidRPr="00F60991">
              <w:rPr>
                <w:rFonts w:ascii="Garamond" w:eastAsia="Times New Roman" w:hAnsi="Garamond" w:cs="Garamond"/>
                <w:sz w:val="18"/>
                <w:szCs w:val="18"/>
                <w:lang w:val="en-US" w:eastAsia="en-US"/>
              </w:rPr>
              <w:t xml:space="preserve">(PSYC </w:t>
            </w:r>
            <w:r>
              <w:rPr>
                <w:rFonts w:ascii="Garamond" w:eastAsia="Times New Roman" w:hAnsi="Garamond" w:cs="Garamond"/>
                <w:sz w:val="18"/>
                <w:szCs w:val="18"/>
                <w:lang w:val="en-US" w:eastAsia="en-US"/>
              </w:rPr>
              <w:t>4990/6990</w:t>
            </w:r>
            <w:r w:rsidRPr="00F60991">
              <w:rPr>
                <w:rFonts w:ascii="Garamond" w:eastAsia="Times New Roman" w:hAnsi="Garamond" w:cs="Garamond"/>
                <w:sz w:val="18"/>
                <w:szCs w:val="18"/>
                <w:lang w:val="en-US" w:eastAsia="en-US"/>
              </w:rPr>
              <w:t>)</w:t>
            </w:r>
          </w:p>
        </w:tc>
        <w:tc>
          <w:tcPr>
            <w:tcW w:w="238" w:type="dxa"/>
          </w:tcPr>
          <w:p w14:paraId="0831C0FB" w14:textId="77777777" w:rsidR="00BA0EE3" w:rsidRPr="00F60991" w:rsidRDefault="00BA0EE3" w:rsidP="00F60991">
            <w:pPr>
              <w:pStyle w:val="Header"/>
              <w:numPr>
                <w:ilvl w:val="12"/>
                <w:numId w:val="0"/>
              </w:numPr>
              <w:tabs>
                <w:tab w:val="clear" w:pos="4320"/>
                <w:tab w:val="clear" w:pos="8640"/>
              </w:tabs>
              <w:rPr>
                <w:rFonts w:ascii="Garamond" w:eastAsia="Times New Roman" w:hAnsi="Garamond" w:cs="Garamond"/>
                <w:i/>
                <w:iCs/>
                <w:lang w:val="en-US" w:eastAsia="en-US"/>
              </w:rPr>
            </w:pPr>
          </w:p>
        </w:tc>
        <w:tc>
          <w:tcPr>
            <w:tcW w:w="3528" w:type="dxa"/>
            <w:gridSpan w:val="2"/>
          </w:tcPr>
          <w:p w14:paraId="77C5093D" w14:textId="77777777" w:rsidR="00BA0EE3" w:rsidRPr="00F60991" w:rsidRDefault="00CE1BC4" w:rsidP="00F60991">
            <w:pPr>
              <w:pStyle w:val="Header"/>
              <w:numPr>
                <w:ilvl w:val="12"/>
                <w:numId w:val="0"/>
              </w:numPr>
              <w:tabs>
                <w:tab w:val="clear" w:pos="4320"/>
                <w:tab w:val="clear" w:pos="8640"/>
              </w:tabs>
              <w:rPr>
                <w:rFonts w:ascii="Garamond" w:eastAsia="Times New Roman" w:hAnsi="Garamond" w:cs="Garamond"/>
                <w:sz w:val="22"/>
                <w:szCs w:val="22"/>
                <w:lang w:val="en-US" w:eastAsia="en-US"/>
              </w:rPr>
            </w:pPr>
            <w:r>
              <w:rPr>
                <w:rFonts w:ascii="Garamond" w:eastAsia="Times New Roman" w:hAnsi="Garamond" w:cs="Garamond"/>
                <w:sz w:val="22"/>
                <w:szCs w:val="22"/>
                <w:lang w:val="en-US" w:eastAsia="en-US"/>
              </w:rPr>
              <w:t>Spring 2020</w:t>
            </w:r>
          </w:p>
        </w:tc>
      </w:tr>
      <w:tr w:rsidR="00CE1BC4" w:rsidRPr="00BA0EE3" w14:paraId="36ACADAC" w14:textId="77777777" w:rsidTr="006B324F">
        <w:tc>
          <w:tcPr>
            <w:tcW w:w="6348" w:type="dxa"/>
          </w:tcPr>
          <w:p w14:paraId="72B77376"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Social Psychology</w:t>
            </w:r>
            <w:r w:rsidRPr="00F60991">
              <w:rPr>
                <w:rFonts w:ascii="Garamond" w:eastAsia="Times New Roman" w:hAnsi="Garamond" w:cs="Garamond"/>
                <w:sz w:val="18"/>
                <w:szCs w:val="18"/>
                <w:lang w:val="en-US" w:eastAsia="en-US"/>
              </w:rPr>
              <w:t xml:space="preserve"> (PSYC 3624)</w:t>
            </w:r>
          </w:p>
        </w:tc>
        <w:tc>
          <w:tcPr>
            <w:tcW w:w="238" w:type="dxa"/>
          </w:tcPr>
          <w:p w14:paraId="02D572B4"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i/>
                <w:iCs/>
                <w:lang w:val="en-US" w:eastAsia="en-US"/>
              </w:rPr>
            </w:pPr>
          </w:p>
        </w:tc>
        <w:tc>
          <w:tcPr>
            <w:tcW w:w="3528" w:type="dxa"/>
            <w:gridSpan w:val="2"/>
          </w:tcPr>
          <w:p w14:paraId="519E082E" w14:textId="484E3E39"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2013</w:t>
            </w:r>
            <w:r>
              <w:rPr>
                <w:rFonts w:ascii="Garamond" w:eastAsia="Times New Roman" w:hAnsi="Garamond" w:cs="Garamond"/>
                <w:sz w:val="22"/>
                <w:szCs w:val="22"/>
                <w:lang w:val="en-US" w:eastAsia="en-US"/>
              </w:rPr>
              <w:t>/2014/2016/2017/2018-2019</w:t>
            </w:r>
            <w:r w:rsidR="002439F7">
              <w:rPr>
                <w:rFonts w:ascii="Garamond" w:eastAsia="Times New Roman" w:hAnsi="Garamond" w:cs="Garamond"/>
                <w:sz w:val="22"/>
                <w:szCs w:val="22"/>
                <w:lang w:val="en-US" w:eastAsia="en-US"/>
              </w:rPr>
              <w:t>/2021</w:t>
            </w:r>
            <w:r w:rsidR="00AF2519">
              <w:rPr>
                <w:rFonts w:ascii="Garamond" w:eastAsia="Times New Roman" w:hAnsi="Garamond" w:cs="Garamond"/>
                <w:sz w:val="22"/>
                <w:szCs w:val="22"/>
                <w:lang w:val="en-US" w:eastAsia="en-US"/>
              </w:rPr>
              <w:t>, Spring 2021</w:t>
            </w:r>
          </w:p>
        </w:tc>
      </w:tr>
      <w:tr w:rsidR="00CE1BC4" w:rsidRPr="00BA0EE3" w14:paraId="749F1D1D" w14:textId="77777777" w:rsidTr="006B324F">
        <w:tc>
          <w:tcPr>
            <w:tcW w:w="6348" w:type="dxa"/>
          </w:tcPr>
          <w:p w14:paraId="198F6B9D"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Interpersonal Relationships </w:t>
            </w:r>
            <w:r w:rsidRPr="00F60991">
              <w:rPr>
                <w:rFonts w:ascii="Garamond" w:eastAsia="Times New Roman" w:hAnsi="Garamond" w:cs="Garamond"/>
                <w:sz w:val="18"/>
                <w:szCs w:val="18"/>
                <w:lang w:val="en-US" w:eastAsia="en-US"/>
              </w:rPr>
              <w:t>(PSYC 8990</w:t>
            </w:r>
            <w:r w:rsidRPr="00F60991">
              <w:rPr>
                <w:rFonts w:ascii="Garamond" w:eastAsia="Times New Roman" w:hAnsi="Garamond" w:cs="Garamond"/>
                <w:i/>
                <w:iCs/>
                <w:vertAlign w:val="superscript"/>
                <w:lang w:val="en-US" w:eastAsia="en-US"/>
              </w:rPr>
              <w:t>+</w:t>
            </w:r>
            <w:r w:rsidRPr="00F60991">
              <w:rPr>
                <w:rFonts w:ascii="Garamond" w:eastAsia="Times New Roman" w:hAnsi="Garamond" w:cs="Garamond"/>
                <w:sz w:val="18"/>
                <w:szCs w:val="18"/>
                <w:lang w:val="en-US" w:eastAsia="en-US"/>
              </w:rPr>
              <w:t>)</w:t>
            </w:r>
          </w:p>
        </w:tc>
        <w:tc>
          <w:tcPr>
            <w:tcW w:w="238" w:type="dxa"/>
          </w:tcPr>
          <w:p w14:paraId="2E202E7E"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lang w:val="en-US" w:eastAsia="en-US"/>
              </w:rPr>
            </w:pPr>
          </w:p>
        </w:tc>
        <w:tc>
          <w:tcPr>
            <w:tcW w:w="3528" w:type="dxa"/>
            <w:gridSpan w:val="2"/>
          </w:tcPr>
          <w:p w14:paraId="23A4640D"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2013</w:t>
            </w:r>
          </w:p>
        </w:tc>
      </w:tr>
      <w:tr w:rsidR="00CE1BC4" w:rsidRPr="00BA0EE3" w14:paraId="0571214A" w14:textId="77777777" w:rsidTr="006B324F">
        <w:tc>
          <w:tcPr>
            <w:tcW w:w="6348" w:type="dxa"/>
          </w:tcPr>
          <w:p w14:paraId="172CCBF0"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Advanced Lab in Social Psychology Research </w:t>
            </w:r>
            <w:r w:rsidRPr="00F60991">
              <w:rPr>
                <w:rFonts w:ascii="Garamond" w:eastAsia="Times New Roman" w:hAnsi="Garamond" w:cs="Garamond"/>
                <w:sz w:val="18"/>
                <w:szCs w:val="18"/>
                <w:lang w:val="en-US" w:eastAsia="en-US"/>
              </w:rPr>
              <w:t>(PSYC 4624</w:t>
            </w:r>
            <w:r w:rsidRPr="00F60991">
              <w:rPr>
                <w:rFonts w:ascii="Garamond" w:eastAsia="Times New Roman" w:hAnsi="Garamond" w:cs="Garamond"/>
                <w:i/>
                <w:iCs/>
                <w:vertAlign w:val="superscript"/>
                <w:lang w:val="en-US" w:eastAsia="en-US"/>
              </w:rPr>
              <w:t>+</w:t>
            </w:r>
            <w:r w:rsidRPr="00F60991">
              <w:rPr>
                <w:rFonts w:ascii="Garamond" w:eastAsia="Times New Roman" w:hAnsi="Garamond" w:cs="Garamond"/>
                <w:sz w:val="18"/>
                <w:szCs w:val="18"/>
                <w:lang w:val="en-US" w:eastAsia="en-US"/>
              </w:rPr>
              <w:t>)</w:t>
            </w:r>
          </w:p>
        </w:tc>
        <w:tc>
          <w:tcPr>
            <w:tcW w:w="238" w:type="dxa"/>
          </w:tcPr>
          <w:p w14:paraId="2C9866F8"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lang w:val="en-US" w:eastAsia="en-US"/>
              </w:rPr>
            </w:pPr>
          </w:p>
        </w:tc>
        <w:tc>
          <w:tcPr>
            <w:tcW w:w="3528" w:type="dxa"/>
            <w:gridSpan w:val="2"/>
          </w:tcPr>
          <w:p w14:paraId="6DB2F515"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2012 - Spring 201</w:t>
            </w:r>
            <w:r>
              <w:rPr>
                <w:rFonts w:ascii="Garamond" w:eastAsia="Times New Roman" w:hAnsi="Garamond" w:cs="Garamond"/>
                <w:sz w:val="22"/>
                <w:szCs w:val="22"/>
                <w:lang w:val="en-US" w:eastAsia="en-US"/>
              </w:rPr>
              <w:t>4</w:t>
            </w:r>
          </w:p>
        </w:tc>
      </w:tr>
      <w:tr w:rsidR="00CE1BC4" w:rsidRPr="00BA0EE3" w14:paraId="6E42C47D" w14:textId="77777777" w:rsidTr="006B324F">
        <w:tc>
          <w:tcPr>
            <w:tcW w:w="6348" w:type="dxa"/>
          </w:tcPr>
          <w:p w14:paraId="6016D4B2"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Advanced Social Psychology </w:t>
            </w:r>
            <w:r w:rsidRPr="00F60991">
              <w:rPr>
                <w:rFonts w:ascii="Garamond" w:eastAsia="Times New Roman" w:hAnsi="Garamond" w:cs="Garamond"/>
                <w:sz w:val="18"/>
                <w:szCs w:val="18"/>
                <w:lang w:val="en-US" w:eastAsia="en-US"/>
              </w:rPr>
              <w:t>(PSYC 8613*)</w:t>
            </w:r>
          </w:p>
        </w:tc>
        <w:tc>
          <w:tcPr>
            <w:tcW w:w="238" w:type="dxa"/>
          </w:tcPr>
          <w:p w14:paraId="66EA8F12"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lang w:val="en-US" w:eastAsia="en-US"/>
              </w:rPr>
            </w:pPr>
          </w:p>
        </w:tc>
        <w:tc>
          <w:tcPr>
            <w:tcW w:w="3528" w:type="dxa"/>
            <w:gridSpan w:val="2"/>
          </w:tcPr>
          <w:p w14:paraId="4F7FA0A5"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2012</w:t>
            </w:r>
            <w:r>
              <w:rPr>
                <w:rFonts w:ascii="Garamond" w:eastAsia="Times New Roman" w:hAnsi="Garamond" w:cs="Garamond"/>
                <w:sz w:val="22"/>
                <w:szCs w:val="22"/>
                <w:lang w:val="en-US" w:eastAsia="en-US"/>
              </w:rPr>
              <w:t>/2014, Spring 2015/16/17/19</w:t>
            </w:r>
          </w:p>
        </w:tc>
      </w:tr>
      <w:tr w:rsidR="00CE1BC4" w:rsidRPr="00BA0EE3" w14:paraId="27055097" w14:textId="77777777" w:rsidTr="006B324F">
        <w:tc>
          <w:tcPr>
            <w:tcW w:w="6348" w:type="dxa"/>
          </w:tcPr>
          <w:p w14:paraId="1278D47E"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Honors Social Psychology </w:t>
            </w:r>
            <w:r w:rsidRPr="00F60991">
              <w:rPr>
                <w:rFonts w:ascii="Garamond" w:eastAsia="Times New Roman" w:hAnsi="Garamond" w:cs="Garamond"/>
                <w:sz w:val="18"/>
                <w:szCs w:val="18"/>
                <w:lang w:val="en-US" w:eastAsia="en-US"/>
              </w:rPr>
              <w:t>(PSYC 3624.H01</w:t>
            </w:r>
            <w:r w:rsidRPr="00F60991">
              <w:rPr>
                <w:rFonts w:ascii="Garamond" w:eastAsia="Times New Roman" w:hAnsi="Garamond" w:cs="Garamond"/>
                <w:i/>
                <w:iCs/>
                <w:vertAlign w:val="superscript"/>
                <w:lang w:val="en-US" w:eastAsia="en-US"/>
              </w:rPr>
              <w:t>+</w:t>
            </w:r>
            <w:r w:rsidRPr="00F60991">
              <w:rPr>
                <w:rFonts w:ascii="Garamond" w:eastAsia="Times New Roman" w:hAnsi="Garamond" w:cs="Garamond"/>
                <w:sz w:val="18"/>
                <w:szCs w:val="18"/>
                <w:lang w:val="en-US" w:eastAsia="en-US"/>
              </w:rPr>
              <w:t>)</w:t>
            </w:r>
          </w:p>
          <w:p w14:paraId="407C9A99"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Psychology and the Law </w:t>
            </w:r>
            <w:r w:rsidRPr="00F60991">
              <w:rPr>
                <w:rFonts w:ascii="Garamond" w:eastAsia="Times New Roman" w:hAnsi="Garamond" w:cs="Garamond"/>
                <w:sz w:val="18"/>
                <w:szCs w:val="18"/>
                <w:lang w:val="en-US" w:eastAsia="en-US"/>
              </w:rPr>
              <w:t>(PSYC 4353/6353, in-person &amp; on-line)</w:t>
            </w:r>
          </w:p>
        </w:tc>
        <w:tc>
          <w:tcPr>
            <w:tcW w:w="238" w:type="dxa"/>
          </w:tcPr>
          <w:p w14:paraId="0743BB99"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i/>
                <w:iCs/>
                <w:lang w:val="en-US" w:eastAsia="en-US"/>
              </w:rPr>
            </w:pPr>
          </w:p>
        </w:tc>
        <w:tc>
          <w:tcPr>
            <w:tcW w:w="3528" w:type="dxa"/>
            <w:gridSpan w:val="2"/>
          </w:tcPr>
          <w:p w14:paraId="4C809228"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2013</w:t>
            </w:r>
            <w:r>
              <w:rPr>
                <w:rFonts w:ascii="Garamond" w:eastAsia="Times New Roman" w:hAnsi="Garamond" w:cs="Garamond"/>
                <w:sz w:val="22"/>
                <w:szCs w:val="22"/>
                <w:lang w:val="en-US" w:eastAsia="en-US"/>
              </w:rPr>
              <w:t>/2014</w:t>
            </w:r>
          </w:p>
          <w:p w14:paraId="7B73DD7F" w14:textId="28E5561F"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2013</w:t>
            </w:r>
            <w:r>
              <w:rPr>
                <w:rFonts w:ascii="Garamond" w:eastAsia="Times New Roman" w:hAnsi="Garamond" w:cs="Garamond"/>
                <w:sz w:val="22"/>
                <w:szCs w:val="22"/>
                <w:lang w:val="en-US" w:eastAsia="en-US"/>
              </w:rPr>
              <w:t>/2014/2015/2018</w:t>
            </w:r>
            <w:r w:rsidR="002439F7">
              <w:rPr>
                <w:rFonts w:ascii="Garamond" w:eastAsia="Times New Roman" w:hAnsi="Garamond" w:cs="Garamond"/>
                <w:sz w:val="22"/>
                <w:szCs w:val="22"/>
                <w:lang w:val="en-US" w:eastAsia="en-US"/>
              </w:rPr>
              <w:t>, Fall 2021</w:t>
            </w:r>
          </w:p>
        </w:tc>
      </w:tr>
      <w:tr w:rsidR="00CE1BC4" w:rsidRPr="00BA0EE3" w14:paraId="7A3A6225" w14:textId="77777777">
        <w:trPr>
          <w:gridAfter w:val="1"/>
          <w:wAfter w:w="166" w:type="dxa"/>
        </w:trPr>
        <w:tc>
          <w:tcPr>
            <w:tcW w:w="9948" w:type="dxa"/>
            <w:gridSpan w:val="3"/>
          </w:tcPr>
          <w:p w14:paraId="11F189A6" w14:textId="77777777" w:rsidR="00CE1BC4" w:rsidRPr="00F60991" w:rsidRDefault="00CE1BC4" w:rsidP="00CE1BC4">
            <w:pPr>
              <w:pStyle w:val="Header"/>
              <w:tabs>
                <w:tab w:val="clear" w:pos="4320"/>
                <w:tab w:val="clear" w:pos="8640"/>
              </w:tabs>
              <w:rPr>
                <w:rFonts w:ascii="Garamond" w:eastAsia="Times New Roman" w:hAnsi="Garamond" w:cs="Garamond"/>
                <w:sz w:val="22"/>
                <w:szCs w:val="22"/>
                <w:lang w:val="en-US" w:eastAsia="en-US"/>
              </w:rPr>
            </w:pPr>
            <w:r w:rsidRPr="00BA0EE3">
              <w:rPr>
                <w:rFonts w:ascii="Garamond" w:hAnsi="Garamond" w:cs="Garamond"/>
                <w:b/>
                <w:bCs/>
                <w:i/>
                <w:iCs/>
              </w:rPr>
              <w:t xml:space="preserve">Assistant Professor – Mississippi State University </w:t>
            </w:r>
          </w:p>
        </w:tc>
      </w:tr>
      <w:tr w:rsidR="00CE1BC4" w:rsidRPr="00BA0EE3" w14:paraId="4B7ED4FE" w14:textId="77777777" w:rsidTr="006B324F">
        <w:tc>
          <w:tcPr>
            <w:tcW w:w="6348" w:type="dxa"/>
          </w:tcPr>
          <w:p w14:paraId="2CD4122A"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Experimental Psychology Writing Workshop </w:t>
            </w:r>
            <w:r w:rsidRPr="00F60991">
              <w:rPr>
                <w:rFonts w:ascii="Garamond" w:eastAsia="Times New Roman" w:hAnsi="Garamond" w:cs="Garamond"/>
                <w:sz w:val="18"/>
                <w:szCs w:val="18"/>
                <w:lang w:val="en-US" w:eastAsia="en-US"/>
              </w:rPr>
              <w:t>(PSY 8990</w:t>
            </w:r>
            <w:r w:rsidRPr="00F60991">
              <w:rPr>
                <w:rFonts w:ascii="Garamond" w:eastAsia="Times New Roman" w:hAnsi="Garamond" w:cs="Garamond"/>
                <w:i/>
                <w:iCs/>
                <w:sz w:val="18"/>
                <w:szCs w:val="18"/>
                <w:vertAlign w:val="superscript"/>
                <w:lang w:val="en-US" w:eastAsia="en-US"/>
              </w:rPr>
              <w:t>+</w:t>
            </w:r>
            <w:r w:rsidRPr="00F60991">
              <w:rPr>
                <w:rFonts w:ascii="Garamond" w:eastAsia="Times New Roman" w:hAnsi="Garamond" w:cs="Garamond"/>
                <w:sz w:val="18"/>
                <w:szCs w:val="18"/>
                <w:lang w:val="en-US" w:eastAsia="en-US"/>
              </w:rPr>
              <w:t>)</w:t>
            </w:r>
          </w:p>
        </w:tc>
        <w:tc>
          <w:tcPr>
            <w:tcW w:w="238" w:type="dxa"/>
          </w:tcPr>
          <w:p w14:paraId="5EC99E50"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lang w:val="en-US" w:eastAsia="en-US"/>
              </w:rPr>
            </w:pPr>
          </w:p>
        </w:tc>
        <w:tc>
          <w:tcPr>
            <w:tcW w:w="3528" w:type="dxa"/>
            <w:gridSpan w:val="2"/>
          </w:tcPr>
          <w:p w14:paraId="77CB40B8"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2011</w:t>
            </w:r>
          </w:p>
        </w:tc>
      </w:tr>
      <w:tr w:rsidR="00CE1BC4" w:rsidRPr="00BA0EE3" w14:paraId="00EA9F4C" w14:textId="77777777" w:rsidTr="006B324F">
        <w:tc>
          <w:tcPr>
            <w:tcW w:w="6348" w:type="dxa"/>
          </w:tcPr>
          <w:p w14:paraId="5BBE01BE"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Interpersonal Relationships </w:t>
            </w:r>
            <w:r w:rsidRPr="00F60991">
              <w:rPr>
                <w:rFonts w:ascii="Garamond" w:eastAsia="Times New Roman" w:hAnsi="Garamond" w:cs="Garamond"/>
                <w:sz w:val="18"/>
                <w:szCs w:val="18"/>
                <w:lang w:val="en-US" w:eastAsia="en-US"/>
              </w:rPr>
              <w:t>(PSYC 8990</w:t>
            </w:r>
            <w:r w:rsidRPr="00F60991">
              <w:rPr>
                <w:rFonts w:ascii="Garamond" w:eastAsia="Times New Roman" w:hAnsi="Garamond" w:cs="Garamond"/>
                <w:i/>
                <w:iCs/>
                <w:vertAlign w:val="superscript"/>
                <w:lang w:val="en-US" w:eastAsia="en-US"/>
              </w:rPr>
              <w:t>+</w:t>
            </w:r>
            <w:r w:rsidRPr="00F60991">
              <w:rPr>
                <w:rFonts w:ascii="Garamond" w:eastAsia="Times New Roman" w:hAnsi="Garamond" w:cs="Garamond"/>
                <w:sz w:val="18"/>
                <w:szCs w:val="18"/>
                <w:lang w:val="en-US" w:eastAsia="en-US"/>
              </w:rPr>
              <w:t>)</w:t>
            </w:r>
          </w:p>
        </w:tc>
        <w:tc>
          <w:tcPr>
            <w:tcW w:w="238" w:type="dxa"/>
          </w:tcPr>
          <w:p w14:paraId="2355BE53"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lang w:val="en-US" w:eastAsia="en-US"/>
              </w:rPr>
            </w:pPr>
          </w:p>
        </w:tc>
        <w:tc>
          <w:tcPr>
            <w:tcW w:w="3528" w:type="dxa"/>
            <w:gridSpan w:val="2"/>
          </w:tcPr>
          <w:p w14:paraId="2B734A00"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2009, Spring 2012</w:t>
            </w:r>
          </w:p>
        </w:tc>
      </w:tr>
      <w:tr w:rsidR="00CE1BC4" w:rsidRPr="00BA0EE3" w14:paraId="04426EDB" w14:textId="77777777" w:rsidTr="006B324F">
        <w:tc>
          <w:tcPr>
            <w:tcW w:w="6348" w:type="dxa"/>
          </w:tcPr>
          <w:p w14:paraId="43EDCA0D"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Directed Individual Study </w:t>
            </w:r>
            <w:r w:rsidRPr="00F60991">
              <w:rPr>
                <w:rFonts w:ascii="Garamond" w:eastAsia="Times New Roman" w:hAnsi="Garamond" w:cs="Garamond"/>
                <w:sz w:val="18"/>
                <w:szCs w:val="18"/>
                <w:lang w:val="en-US" w:eastAsia="en-US"/>
              </w:rPr>
              <w:t>(PSYC 4000/7000*/8000*)</w:t>
            </w:r>
          </w:p>
        </w:tc>
        <w:tc>
          <w:tcPr>
            <w:tcW w:w="238" w:type="dxa"/>
          </w:tcPr>
          <w:p w14:paraId="146D2B58"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lang w:val="en-US" w:eastAsia="en-US"/>
              </w:rPr>
            </w:pPr>
          </w:p>
        </w:tc>
        <w:tc>
          <w:tcPr>
            <w:tcW w:w="3528" w:type="dxa"/>
            <w:gridSpan w:val="2"/>
          </w:tcPr>
          <w:p w14:paraId="3B248D03"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 xml:space="preserve">Fall 2005–Spring 13  </w:t>
            </w:r>
          </w:p>
        </w:tc>
      </w:tr>
      <w:tr w:rsidR="00CE1BC4" w:rsidRPr="00BA0EE3" w14:paraId="69C34A5A" w14:textId="77777777" w:rsidTr="006B324F">
        <w:tc>
          <w:tcPr>
            <w:tcW w:w="6348" w:type="dxa"/>
          </w:tcPr>
          <w:p w14:paraId="03A374F8"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Advanced Social Psychology </w:t>
            </w:r>
            <w:r w:rsidRPr="00F60991">
              <w:rPr>
                <w:rFonts w:ascii="Garamond" w:eastAsia="Times New Roman" w:hAnsi="Garamond" w:cs="Garamond"/>
                <w:sz w:val="18"/>
                <w:szCs w:val="18"/>
                <w:lang w:val="en-US" w:eastAsia="en-US"/>
              </w:rPr>
              <w:t>(PSYC 8613*)</w:t>
            </w:r>
          </w:p>
        </w:tc>
        <w:tc>
          <w:tcPr>
            <w:tcW w:w="238" w:type="dxa"/>
          </w:tcPr>
          <w:p w14:paraId="30CB046B"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lang w:val="en-US" w:eastAsia="en-US"/>
              </w:rPr>
            </w:pPr>
          </w:p>
        </w:tc>
        <w:tc>
          <w:tcPr>
            <w:tcW w:w="3528" w:type="dxa"/>
            <w:gridSpan w:val="2"/>
          </w:tcPr>
          <w:p w14:paraId="77754ACB"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2007, Fall 2008/10/12</w:t>
            </w:r>
          </w:p>
        </w:tc>
      </w:tr>
      <w:tr w:rsidR="00CE1BC4" w:rsidRPr="00BA0EE3" w14:paraId="5227A593" w14:textId="77777777" w:rsidTr="006B324F">
        <w:tc>
          <w:tcPr>
            <w:tcW w:w="6348" w:type="dxa"/>
          </w:tcPr>
          <w:p w14:paraId="04083B3C"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lastRenderedPageBreak/>
              <w:t xml:space="preserve">Advanced Lab in Social Psychology Research </w:t>
            </w:r>
            <w:r w:rsidRPr="00F60991">
              <w:rPr>
                <w:rFonts w:ascii="Garamond" w:eastAsia="Times New Roman" w:hAnsi="Garamond" w:cs="Garamond"/>
                <w:sz w:val="18"/>
                <w:szCs w:val="18"/>
                <w:lang w:val="en-US" w:eastAsia="en-US"/>
              </w:rPr>
              <w:t>(PSYC 6990/4624</w:t>
            </w:r>
            <w:r w:rsidRPr="00F60991">
              <w:rPr>
                <w:rFonts w:ascii="Garamond" w:eastAsia="Times New Roman" w:hAnsi="Garamond" w:cs="Garamond"/>
                <w:i/>
                <w:iCs/>
                <w:vertAlign w:val="superscript"/>
                <w:lang w:val="en-US" w:eastAsia="en-US"/>
              </w:rPr>
              <w:t>+</w:t>
            </w:r>
            <w:r w:rsidRPr="00F60991">
              <w:rPr>
                <w:rFonts w:ascii="Garamond" w:eastAsia="Times New Roman" w:hAnsi="Garamond" w:cs="Garamond"/>
                <w:sz w:val="18"/>
                <w:szCs w:val="18"/>
                <w:lang w:val="en-US" w:eastAsia="en-US"/>
              </w:rPr>
              <w:t>)</w:t>
            </w:r>
          </w:p>
        </w:tc>
        <w:tc>
          <w:tcPr>
            <w:tcW w:w="238" w:type="dxa"/>
          </w:tcPr>
          <w:p w14:paraId="4AD52CC9"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lang w:val="en-US" w:eastAsia="en-US"/>
              </w:rPr>
            </w:pPr>
          </w:p>
        </w:tc>
        <w:tc>
          <w:tcPr>
            <w:tcW w:w="3528" w:type="dxa"/>
            <w:gridSpan w:val="2"/>
          </w:tcPr>
          <w:p w14:paraId="6F23F980"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2007- Spring 2013</w:t>
            </w:r>
          </w:p>
        </w:tc>
      </w:tr>
      <w:tr w:rsidR="00CE1BC4" w:rsidRPr="00BA0EE3" w14:paraId="7BC368DF" w14:textId="77777777" w:rsidTr="006B324F">
        <w:tc>
          <w:tcPr>
            <w:tcW w:w="6348" w:type="dxa"/>
          </w:tcPr>
          <w:p w14:paraId="5607DED4"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de-DE" w:eastAsia="en-US"/>
              </w:rPr>
            </w:pPr>
            <w:r w:rsidRPr="00F60991">
              <w:rPr>
                <w:rFonts w:ascii="Garamond" w:eastAsia="Times New Roman" w:hAnsi="Garamond" w:cs="Garamond"/>
                <w:lang w:val="de-DE" w:eastAsia="en-US"/>
              </w:rPr>
              <w:t xml:space="preserve">Experimental Psychology </w:t>
            </w:r>
            <w:r w:rsidRPr="00F60991">
              <w:rPr>
                <w:rFonts w:ascii="Garamond" w:eastAsia="Times New Roman" w:hAnsi="Garamond" w:cs="Garamond"/>
                <w:sz w:val="18"/>
                <w:szCs w:val="18"/>
                <w:lang w:val="de-DE" w:eastAsia="en-US"/>
              </w:rPr>
              <w:t xml:space="preserve">(PSYC 3141 s.01 &amp; s.02) </w:t>
            </w:r>
          </w:p>
        </w:tc>
        <w:tc>
          <w:tcPr>
            <w:tcW w:w="238" w:type="dxa"/>
          </w:tcPr>
          <w:p w14:paraId="06FC5079"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lang w:val="de-DE" w:eastAsia="en-US"/>
              </w:rPr>
            </w:pPr>
          </w:p>
        </w:tc>
        <w:tc>
          <w:tcPr>
            <w:tcW w:w="3528" w:type="dxa"/>
            <w:gridSpan w:val="2"/>
          </w:tcPr>
          <w:p w14:paraId="18A7E330"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2005/06/07/08</w:t>
            </w:r>
          </w:p>
        </w:tc>
      </w:tr>
      <w:tr w:rsidR="00CE1BC4" w:rsidRPr="00BA0EE3" w14:paraId="10057378" w14:textId="77777777" w:rsidTr="006B324F">
        <w:tc>
          <w:tcPr>
            <w:tcW w:w="6348" w:type="dxa"/>
          </w:tcPr>
          <w:p w14:paraId="129B3B4F"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Social Psychology</w:t>
            </w:r>
            <w:r w:rsidRPr="00F60991">
              <w:rPr>
                <w:rFonts w:ascii="Garamond" w:eastAsia="Times New Roman" w:hAnsi="Garamond" w:cs="Garamond"/>
                <w:sz w:val="18"/>
                <w:szCs w:val="18"/>
                <w:lang w:val="en-US" w:eastAsia="en-US"/>
              </w:rPr>
              <w:t xml:space="preserve"> (PSYC 3624)</w:t>
            </w:r>
          </w:p>
        </w:tc>
        <w:tc>
          <w:tcPr>
            <w:tcW w:w="238" w:type="dxa"/>
          </w:tcPr>
          <w:p w14:paraId="683F08C2"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i/>
                <w:iCs/>
                <w:lang w:val="en-US" w:eastAsia="en-US"/>
              </w:rPr>
            </w:pPr>
          </w:p>
        </w:tc>
        <w:tc>
          <w:tcPr>
            <w:tcW w:w="3528" w:type="dxa"/>
            <w:gridSpan w:val="2"/>
          </w:tcPr>
          <w:p w14:paraId="553FEA1E"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06/09, Fall 06/07/10/11</w:t>
            </w:r>
          </w:p>
        </w:tc>
      </w:tr>
      <w:tr w:rsidR="00CE1BC4" w:rsidRPr="00BA0EE3" w14:paraId="7F0327AB" w14:textId="77777777" w:rsidTr="006B324F">
        <w:tc>
          <w:tcPr>
            <w:tcW w:w="6348" w:type="dxa"/>
          </w:tcPr>
          <w:p w14:paraId="3C2B6BA8"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Honors Social Psychology </w:t>
            </w:r>
            <w:r w:rsidRPr="00F60991">
              <w:rPr>
                <w:rFonts w:ascii="Garamond" w:eastAsia="Times New Roman" w:hAnsi="Garamond" w:cs="Garamond"/>
                <w:sz w:val="18"/>
                <w:szCs w:val="18"/>
                <w:lang w:val="en-US" w:eastAsia="en-US"/>
              </w:rPr>
              <w:t>(PSYC 3624.H01</w:t>
            </w:r>
            <w:r w:rsidRPr="00F60991">
              <w:rPr>
                <w:rFonts w:ascii="Garamond" w:eastAsia="Times New Roman" w:hAnsi="Garamond" w:cs="Garamond"/>
                <w:i/>
                <w:iCs/>
                <w:vertAlign w:val="superscript"/>
                <w:lang w:val="en-US" w:eastAsia="en-US"/>
              </w:rPr>
              <w:t>+</w:t>
            </w:r>
            <w:r w:rsidRPr="00F60991">
              <w:rPr>
                <w:rFonts w:ascii="Garamond" w:eastAsia="Times New Roman" w:hAnsi="Garamond" w:cs="Garamond"/>
                <w:sz w:val="18"/>
                <w:szCs w:val="18"/>
                <w:lang w:val="en-US" w:eastAsia="en-US"/>
              </w:rPr>
              <w:t>)</w:t>
            </w:r>
          </w:p>
          <w:p w14:paraId="68CDD42F" w14:textId="77777777" w:rsidR="00CE1BC4" w:rsidRPr="00F60991" w:rsidRDefault="00CE1BC4" w:rsidP="00CE1BC4">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Psychology and the Law </w:t>
            </w:r>
            <w:r w:rsidRPr="00F60991">
              <w:rPr>
                <w:rFonts w:ascii="Garamond" w:eastAsia="Times New Roman" w:hAnsi="Garamond" w:cs="Garamond"/>
                <w:sz w:val="18"/>
                <w:szCs w:val="18"/>
                <w:lang w:val="en-US" w:eastAsia="en-US"/>
              </w:rPr>
              <w:t>(PSYC 4353/6353, in-person &amp; on-line)</w:t>
            </w:r>
          </w:p>
        </w:tc>
        <w:tc>
          <w:tcPr>
            <w:tcW w:w="238" w:type="dxa"/>
          </w:tcPr>
          <w:p w14:paraId="3B520C34"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i/>
                <w:iCs/>
                <w:lang w:val="en-US" w:eastAsia="en-US"/>
              </w:rPr>
            </w:pPr>
          </w:p>
        </w:tc>
        <w:tc>
          <w:tcPr>
            <w:tcW w:w="3528" w:type="dxa"/>
            <w:gridSpan w:val="2"/>
          </w:tcPr>
          <w:p w14:paraId="55AB0DC4"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2013</w:t>
            </w:r>
          </w:p>
          <w:p w14:paraId="1E3C011B" w14:textId="77777777" w:rsidR="00CE1BC4" w:rsidRPr="00F60991" w:rsidRDefault="00CE1BC4" w:rsidP="00CE1BC4">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06-09/11</w:t>
            </w:r>
            <w:r w:rsidRPr="00F60991">
              <w:rPr>
                <w:rFonts w:ascii="Garamond" w:eastAsia="Times New Roman" w:hAnsi="Garamond" w:cs="Garamond"/>
                <w:sz w:val="20"/>
                <w:szCs w:val="20"/>
                <w:lang w:val="en-US" w:eastAsia="en-US"/>
              </w:rPr>
              <w:t>(2 sections)</w:t>
            </w:r>
            <w:r w:rsidRPr="00F60991">
              <w:rPr>
                <w:rFonts w:ascii="Garamond" w:eastAsia="Times New Roman" w:hAnsi="Garamond" w:cs="Garamond"/>
                <w:sz w:val="22"/>
                <w:szCs w:val="22"/>
                <w:lang w:val="en-US" w:eastAsia="en-US"/>
              </w:rPr>
              <w:t>, Fall 09</w:t>
            </w:r>
          </w:p>
        </w:tc>
      </w:tr>
    </w:tbl>
    <w:p w14:paraId="3715DA89" w14:textId="77777777" w:rsidR="00477E9F" w:rsidRPr="00BA0EE3" w:rsidRDefault="00477E9F" w:rsidP="00B61ABC">
      <w:pPr>
        <w:pStyle w:val="Header"/>
        <w:numPr>
          <w:ilvl w:val="12"/>
          <w:numId w:val="0"/>
        </w:numPr>
        <w:tabs>
          <w:tab w:val="clear" w:pos="4320"/>
          <w:tab w:val="clear" w:pos="8640"/>
          <w:tab w:val="left" w:pos="3420"/>
        </w:tabs>
        <w:rPr>
          <w:rFonts w:ascii="Garamond" w:hAnsi="Garamond" w:cs="Garamond"/>
          <w:i/>
          <w:iCs/>
        </w:rPr>
      </w:pPr>
      <w:r w:rsidRPr="00BA0EE3">
        <w:rPr>
          <w:rFonts w:ascii="Garamond" w:hAnsi="Garamond" w:cs="Garamond"/>
          <w:b/>
          <w:bCs/>
          <w:i/>
          <w:iCs/>
        </w:rPr>
        <w:t xml:space="preserve">Visiting Assistant Professor - University of Missouri – Columbia </w:t>
      </w:r>
    </w:p>
    <w:tbl>
      <w:tblPr>
        <w:tblW w:w="9948" w:type="dxa"/>
        <w:tblInd w:w="-106" w:type="dxa"/>
        <w:tblLayout w:type="fixed"/>
        <w:tblLook w:val="0000" w:firstRow="0" w:lastRow="0" w:firstColumn="0" w:lastColumn="0" w:noHBand="0" w:noVBand="0"/>
      </w:tblPr>
      <w:tblGrid>
        <w:gridCol w:w="6348"/>
        <w:gridCol w:w="240"/>
        <w:gridCol w:w="3360"/>
      </w:tblGrid>
      <w:tr w:rsidR="00477E9F" w:rsidRPr="00BA0EE3" w14:paraId="01F11ADA" w14:textId="77777777">
        <w:tc>
          <w:tcPr>
            <w:tcW w:w="6348" w:type="dxa"/>
          </w:tcPr>
          <w:p w14:paraId="5C6D86B8" w14:textId="77777777" w:rsidR="00477E9F" w:rsidRPr="00F60991" w:rsidRDefault="00477E9F" w:rsidP="000B0389">
            <w:pPr>
              <w:pStyle w:val="Header"/>
              <w:tabs>
                <w:tab w:val="clear" w:pos="4320"/>
                <w:tab w:val="clear" w:pos="8640"/>
              </w:tabs>
              <w:rPr>
                <w:rFonts w:ascii="Garamond" w:eastAsia="Times New Roman" w:hAnsi="Garamond" w:cs="Garamond"/>
                <w:i/>
                <w:iCs/>
                <w:sz w:val="22"/>
                <w:szCs w:val="22"/>
                <w:lang w:val="en-US" w:eastAsia="en-US"/>
              </w:rPr>
            </w:pPr>
            <w:r w:rsidRPr="00F60991">
              <w:rPr>
                <w:rFonts w:ascii="Garamond" w:eastAsia="Times New Roman" w:hAnsi="Garamond" w:cs="Garamond"/>
                <w:i/>
                <w:iCs/>
                <w:sz w:val="22"/>
                <w:szCs w:val="22"/>
                <w:lang w:val="en-US" w:eastAsia="en-US"/>
              </w:rPr>
              <w:t>Teaching load 3-3.</w:t>
            </w:r>
          </w:p>
        </w:tc>
        <w:tc>
          <w:tcPr>
            <w:tcW w:w="240" w:type="dxa"/>
          </w:tcPr>
          <w:p w14:paraId="70D62F96"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360" w:type="dxa"/>
          </w:tcPr>
          <w:p w14:paraId="63EC792A"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p>
        </w:tc>
      </w:tr>
      <w:tr w:rsidR="00477E9F" w:rsidRPr="00BA0EE3" w14:paraId="25058E19" w14:textId="77777777">
        <w:tc>
          <w:tcPr>
            <w:tcW w:w="6348" w:type="dxa"/>
          </w:tcPr>
          <w:p w14:paraId="199FC177"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Experiments in Social Psychology Capstone </w:t>
            </w:r>
            <w:r w:rsidRPr="00F60991">
              <w:rPr>
                <w:rFonts w:ascii="Garamond" w:eastAsia="Times New Roman" w:hAnsi="Garamond" w:cs="Garamond"/>
                <w:sz w:val="18"/>
                <w:szCs w:val="18"/>
                <w:lang w:val="en-US" w:eastAsia="en-US"/>
              </w:rPr>
              <w:t xml:space="preserve">(PSYC 4975) </w:t>
            </w:r>
          </w:p>
        </w:tc>
        <w:tc>
          <w:tcPr>
            <w:tcW w:w="240" w:type="dxa"/>
          </w:tcPr>
          <w:p w14:paraId="20CDA26A"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360" w:type="dxa"/>
          </w:tcPr>
          <w:p w14:paraId="0BDC7F1F"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2003 - Spring 2005 (2 sections)</w:t>
            </w:r>
          </w:p>
        </w:tc>
      </w:tr>
      <w:tr w:rsidR="00477E9F" w:rsidRPr="00BA0EE3" w14:paraId="74A57C79" w14:textId="77777777">
        <w:tc>
          <w:tcPr>
            <w:tcW w:w="6348" w:type="dxa"/>
          </w:tcPr>
          <w:p w14:paraId="612913A5"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Research Methods in Psychology </w:t>
            </w:r>
            <w:r w:rsidRPr="00F60991">
              <w:rPr>
                <w:rFonts w:ascii="Garamond" w:eastAsia="Times New Roman" w:hAnsi="Garamond" w:cs="Garamond"/>
                <w:sz w:val="18"/>
                <w:szCs w:val="18"/>
                <w:lang w:val="en-US" w:eastAsia="en-US"/>
              </w:rPr>
              <w:t>(PSYC 3010)</w:t>
            </w:r>
          </w:p>
        </w:tc>
        <w:tc>
          <w:tcPr>
            <w:tcW w:w="240" w:type="dxa"/>
          </w:tcPr>
          <w:p w14:paraId="7FE3947A"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i/>
                <w:iCs/>
                <w:lang w:val="en-US" w:eastAsia="en-US"/>
              </w:rPr>
            </w:pPr>
          </w:p>
        </w:tc>
        <w:tc>
          <w:tcPr>
            <w:tcW w:w="3360" w:type="dxa"/>
          </w:tcPr>
          <w:p w14:paraId="58C40FF8"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2003 - Spring 2005</w:t>
            </w:r>
          </w:p>
        </w:tc>
      </w:tr>
      <w:tr w:rsidR="00477E9F" w:rsidRPr="00BA0EE3" w14:paraId="1622D221" w14:textId="77777777">
        <w:tc>
          <w:tcPr>
            <w:tcW w:w="6348" w:type="dxa"/>
          </w:tcPr>
          <w:p w14:paraId="0BA536EE"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Psychology of Close Relationships </w:t>
            </w:r>
            <w:r w:rsidRPr="00F60991">
              <w:rPr>
                <w:rFonts w:ascii="Garamond" w:eastAsia="Times New Roman" w:hAnsi="Garamond" w:cs="Garamond"/>
                <w:sz w:val="18"/>
                <w:szCs w:val="18"/>
                <w:lang w:val="en-US" w:eastAsia="en-US"/>
              </w:rPr>
              <w:t>(PSYC 8040*)</w:t>
            </w:r>
          </w:p>
        </w:tc>
        <w:tc>
          <w:tcPr>
            <w:tcW w:w="240" w:type="dxa"/>
          </w:tcPr>
          <w:p w14:paraId="5C38FD6F"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i/>
                <w:iCs/>
                <w:lang w:val="en-US" w:eastAsia="en-US"/>
              </w:rPr>
            </w:pPr>
          </w:p>
        </w:tc>
        <w:tc>
          <w:tcPr>
            <w:tcW w:w="3360" w:type="dxa"/>
          </w:tcPr>
          <w:p w14:paraId="115F7547"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2004 &amp; 2005</w:t>
            </w:r>
          </w:p>
        </w:tc>
      </w:tr>
      <w:tr w:rsidR="00477E9F" w:rsidRPr="00BA0EE3" w14:paraId="3B65A5C6" w14:textId="77777777">
        <w:tc>
          <w:tcPr>
            <w:tcW w:w="6348" w:type="dxa"/>
          </w:tcPr>
          <w:p w14:paraId="50E3EB58"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Introduction to Social Psychology </w:t>
            </w:r>
            <w:r w:rsidRPr="00F60991">
              <w:rPr>
                <w:rFonts w:ascii="Garamond" w:eastAsia="Times New Roman" w:hAnsi="Garamond" w:cs="Garamond"/>
                <w:sz w:val="18"/>
                <w:szCs w:val="18"/>
                <w:lang w:val="en-US" w:eastAsia="en-US"/>
              </w:rPr>
              <w:t>(PSYC 2310)</w:t>
            </w:r>
          </w:p>
        </w:tc>
        <w:tc>
          <w:tcPr>
            <w:tcW w:w="240" w:type="dxa"/>
          </w:tcPr>
          <w:p w14:paraId="52C86104"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360" w:type="dxa"/>
          </w:tcPr>
          <w:p w14:paraId="6C3EAC52"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2003</w:t>
            </w:r>
          </w:p>
        </w:tc>
      </w:tr>
    </w:tbl>
    <w:p w14:paraId="45956AA1" w14:textId="77777777" w:rsidR="00477E9F" w:rsidRPr="00BA0EE3" w:rsidRDefault="00477E9F" w:rsidP="00B61ABC">
      <w:pPr>
        <w:pStyle w:val="Header"/>
        <w:numPr>
          <w:ilvl w:val="12"/>
          <w:numId w:val="0"/>
        </w:numPr>
        <w:tabs>
          <w:tab w:val="clear" w:pos="4320"/>
          <w:tab w:val="clear" w:pos="8640"/>
          <w:tab w:val="left" w:pos="3420"/>
        </w:tabs>
        <w:rPr>
          <w:rFonts w:ascii="Garamond" w:hAnsi="Garamond" w:cs="Garamond"/>
          <w:i/>
          <w:iCs/>
        </w:rPr>
      </w:pPr>
      <w:r w:rsidRPr="00BA0EE3">
        <w:rPr>
          <w:rFonts w:ascii="Garamond" w:hAnsi="Garamond" w:cs="Garamond"/>
          <w:b/>
          <w:bCs/>
          <w:i/>
          <w:iCs/>
        </w:rPr>
        <w:t>Instructor - University of Minnesota</w:t>
      </w:r>
    </w:p>
    <w:tbl>
      <w:tblPr>
        <w:tblW w:w="9828" w:type="dxa"/>
        <w:tblInd w:w="-106" w:type="dxa"/>
        <w:tblLayout w:type="fixed"/>
        <w:tblLook w:val="0000" w:firstRow="0" w:lastRow="0" w:firstColumn="0" w:lastColumn="0" w:noHBand="0" w:noVBand="0"/>
      </w:tblPr>
      <w:tblGrid>
        <w:gridCol w:w="6348"/>
        <w:gridCol w:w="240"/>
        <w:gridCol w:w="3240"/>
      </w:tblGrid>
      <w:tr w:rsidR="00477E9F" w:rsidRPr="00BA0EE3" w14:paraId="137B3EE8" w14:textId="77777777">
        <w:tc>
          <w:tcPr>
            <w:tcW w:w="6348" w:type="dxa"/>
          </w:tcPr>
          <w:p w14:paraId="10288A31"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Psychology of Women </w:t>
            </w:r>
            <w:r w:rsidRPr="00F60991">
              <w:rPr>
                <w:rFonts w:ascii="Garamond" w:eastAsia="Times New Roman" w:hAnsi="Garamond" w:cs="Garamond"/>
                <w:sz w:val="18"/>
                <w:szCs w:val="18"/>
                <w:lang w:val="en-US" w:eastAsia="en-US"/>
              </w:rPr>
              <w:t>(PSYC 4501)</w:t>
            </w:r>
          </w:p>
        </w:tc>
        <w:tc>
          <w:tcPr>
            <w:tcW w:w="240" w:type="dxa"/>
          </w:tcPr>
          <w:p w14:paraId="7E4A3C42"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00F6B49B"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Summer 2002</w:t>
            </w:r>
          </w:p>
        </w:tc>
      </w:tr>
      <w:tr w:rsidR="00477E9F" w:rsidRPr="00BA0EE3" w14:paraId="3472BFD5" w14:textId="77777777">
        <w:tc>
          <w:tcPr>
            <w:tcW w:w="6348" w:type="dxa"/>
          </w:tcPr>
          <w:p w14:paraId="7A28FE48"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Psychology of Violence </w:t>
            </w:r>
            <w:r w:rsidRPr="00F60991">
              <w:rPr>
                <w:rFonts w:ascii="Garamond" w:eastAsia="Times New Roman" w:hAnsi="Garamond" w:cs="Garamond"/>
                <w:sz w:val="18"/>
                <w:szCs w:val="18"/>
                <w:lang w:val="en-US" w:eastAsia="en-US"/>
              </w:rPr>
              <w:t>(PSYC 3960)</w:t>
            </w:r>
          </w:p>
        </w:tc>
        <w:tc>
          <w:tcPr>
            <w:tcW w:w="240" w:type="dxa"/>
          </w:tcPr>
          <w:p w14:paraId="11AFF7BF"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26C025B1"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Intersession 2000</w:t>
            </w:r>
          </w:p>
        </w:tc>
      </w:tr>
      <w:tr w:rsidR="00477E9F" w:rsidRPr="00BA0EE3" w14:paraId="3F9432DA" w14:textId="77777777">
        <w:tc>
          <w:tcPr>
            <w:tcW w:w="6348" w:type="dxa"/>
          </w:tcPr>
          <w:p w14:paraId="313621A0"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Human Sexuality </w:t>
            </w:r>
            <w:r w:rsidRPr="00F60991">
              <w:rPr>
                <w:rFonts w:ascii="Garamond" w:eastAsia="Times New Roman" w:hAnsi="Garamond" w:cs="Garamond"/>
                <w:sz w:val="18"/>
                <w:szCs w:val="18"/>
                <w:lang w:val="en-US" w:eastAsia="en-US"/>
              </w:rPr>
              <w:t>(PSYC 3666)</w:t>
            </w:r>
          </w:p>
        </w:tc>
        <w:tc>
          <w:tcPr>
            <w:tcW w:w="240" w:type="dxa"/>
          </w:tcPr>
          <w:p w14:paraId="04B4C966"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269F1277"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Summer 1999</w:t>
            </w:r>
          </w:p>
        </w:tc>
      </w:tr>
      <w:tr w:rsidR="00477E9F" w:rsidRPr="00BA0EE3" w14:paraId="606750C4" w14:textId="77777777">
        <w:tc>
          <w:tcPr>
            <w:tcW w:w="6348" w:type="dxa"/>
          </w:tcPr>
          <w:p w14:paraId="336FA3F2"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Major Projects in Psychology Capstone </w:t>
            </w:r>
            <w:r w:rsidRPr="00F60991">
              <w:rPr>
                <w:rFonts w:ascii="Garamond" w:eastAsia="Times New Roman" w:hAnsi="Garamond" w:cs="Garamond"/>
                <w:sz w:val="18"/>
                <w:szCs w:val="18"/>
                <w:lang w:val="en-US" w:eastAsia="en-US"/>
              </w:rPr>
              <w:t>(PSYC 3902)</w:t>
            </w:r>
          </w:p>
        </w:tc>
        <w:tc>
          <w:tcPr>
            <w:tcW w:w="240" w:type="dxa"/>
          </w:tcPr>
          <w:p w14:paraId="5CF15115"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30C06820"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Summer 1999, Spring 2002</w:t>
            </w:r>
          </w:p>
        </w:tc>
      </w:tr>
    </w:tbl>
    <w:p w14:paraId="7692516E" w14:textId="77777777" w:rsidR="00477E9F" w:rsidRPr="00BA0EE3" w:rsidRDefault="00477E9F" w:rsidP="00B61ABC">
      <w:pPr>
        <w:pStyle w:val="Header"/>
        <w:numPr>
          <w:ilvl w:val="12"/>
          <w:numId w:val="0"/>
        </w:numPr>
        <w:tabs>
          <w:tab w:val="clear" w:pos="4320"/>
          <w:tab w:val="clear" w:pos="8640"/>
          <w:tab w:val="left" w:pos="3420"/>
        </w:tabs>
        <w:rPr>
          <w:rFonts w:ascii="Garamond" w:hAnsi="Garamond" w:cs="Garamond"/>
          <w:i/>
          <w:iCs/>
        </w:rPr>
      </w:pPr>
      <w:r w:rsidRPr="00BA0EE3">
        <w:rPr>
          <w:rFonts w:ascii="Garamond" w:hAnsi="Garamond" w:cs="Garamond"/>
          <w:b/>
          <w:bCs/>
          <w:i/>
          <w:iCs/>
        </w:rPr>
        <w:t>Guest Lecturer - University of Minnesota</w:t>
      </w:r>
    </w:p>
    <w:tbl>
      <w:tblPr>
        <w:tblW w:w="9828" w:type="dxa"/>
        <w:tblInd w:w="-106" w:type="dxa"/>
        <w:tblLayout w:type="fixed"/>
        <w:tblLook w:val="0000" w:firstRow="0" w:lastRow="0" w:firstColumn="0" w:lastColumn="0" w:noHBand="0" w:noVBand="0"/>
      </w:tblPr>
      <w:tblGrid>
        <w:gridCol w:w="6348"/>
        <w:gridCol w:w="240"/>
        <w:gridCol w:w="3240"/>
      </w:tblGrid>
      <w:tr w:rsidR="00477E9F" w:rsidRPr="00BA0EE3" w14:paraId="3AF06ACA" w14:textId="77777777">
        <w:tc>
          <w:tcPr>
            <w:tcW w:w="6348" w:type="dxa"/>
          </w:tcPr>
          <w:p w14:paraId="664AEE2E"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Adult Development: Self, Relationships, Work </w:t>
            </w:r>
            <w:r w:rsidRPr="00F60991">
              <w:rPr>
                <w:rFonts w:ascii="Garamond" w:eastAsia="Times New Roman" w:hAnsi="Garamond" w:cs="Garamond"/>
                <w:sz w:val="18"/>
                <w:szCs w:val="18"/>
                <w:lang w:val="en-US" w:eastAsia="en-US"/>
              </w:rPr>
              <w:t>(EDHD 1907)</w:t>
            </w:r>
          </w:p>
        </w:tc>
        <w:tc>
          <w:tcPr>
            <w:tcW w:w="240" w:type="dxa"/>
          </w:tcPr>
          <w:p w14:paraId="63A0596A"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19931745" w14:textId="77777777" w:rsidR="00477E9F" w:rsidRPr="00F60991" w:rsidRDefault="00477E9F" w:rsidP="00B4574D">
            <w:pPr>
              <w:pStyle w:val="Header"/>
              <w:numPr>
                <w:ilvl w:val="12"/>
                <w:numId w:val="0"/>
              </w:numPr>
              <w:tabs>
                <w:tab w:val="clear" w:pos="4320"/>
                <w:tab w:val="clear" w:pos="8640"/>
                <w:tab w:val="left" w:pos="342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2002</w:t>
            </w:r>
          </w:p>
        </w:tc>
      </w:tr>
      <w:tr w:rsidR="00477E9F" w:rsidRPr="00BA0EE3" w14:paraId="464D0602" w14:textId="77777777">
        <w:tc>
          <w:tcPr>
            <w:tcW w:w="6348" w:type="dxa"/>
          </w:tcPr>
          <w:p w14:paraId="343D8E1E"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Interpersonal Communication </w:t>
            </w:r>
            <w:r w:rsidRPr="00F60991">
              <w:rPr>
                <w:rFonts w:ascii="Garamond" w:eastAsia="Times New Roman" w:hAnsi="Garamond" w:cs="Garamond"/>
                <w:sz w:val="18"/>
                <w:szCs w:val="18"/>
                <w:lang w:val="en-US" w:eastAsia="en-US"/>
              </w:rPr>
              <w:t>(COMM 3402)</w:t>
            </w:r>
          </w:p>
        </w:tc>
        <w:tc>
          <w:tcPr>
            <w:tcW w:w="240" w:type="dxa"/>
          </w:tcPr>
          <w:p w14:paraId="3881DA5C"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68A2BD82" w14:textId="77777777" w:rsidR="00477E9F" w:rsidRPr="00F60991" w:rsidRDefault="00477E9F" w:rsidP="00B4574D">
            <w:pPr>
              <w:pStyle w:val="Header"/>
              <w:numPr>
                <w:ilvl w:val="12"/>
                <w:numId w:val="0"/>
              </w:numPr>
              <w:tabs>
                <w:tab w:val="clear" w:pos="4320"/>
                <w:tab w:val="clear" w:pos="8640"/>
                <w:tab w:val="left" w:pos="342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&amp; Summer 2002</w:t>
            </w:r>
          </w:p>
        </w:tc>
      </w:tr>
      <w:tr w:rsidR="00477E9F" w:rsidRPr="00BA0EE3" w14:paraId="20A1BED8" w14:textId="77777777">
        <w:tc>
          <w:tcPr>
            <w:tcW w:w="6348" w:type="dxa"/>
          </w:tcPr>
          <w:p w14:paraId="13EC5624"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Human Sexuality </w:t>
            </w:r>
            <w:r w:rsidRPr="00F60991">
              <w:rPr>
                <w:rFonts w:ascii="Garamond" w:eastAsia="Times New Roman" w:hAnsi="Garamond" w:cs="Garamond"/>
                <w:sz w:val="18"/>
                <w:szCs w:val="18"/>
                <w:lang w:val="en-US" w:eastAsia="en-US"/>
              </w:rPr>
              <w:t>(PSYC 3666)</w:t>
            </w:r>
          </w:p>
        </w:tc>
        <w:tc>
          <w:tcPr>
            <w:tcW w:w="240" w:type="dxa"/>
          </w:tcPr>
          <w:p w14:paraId="6CB16DA1"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6DC7AF6C"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2001</w:t>
            </w:r>
          </w:p>
        </w:tc>
      </w:tr>
      <w:tr w:rsidR="00477E9F" w:rsidRPr="00BA0EE3" w14:paraId="24C8CA72" w14:textId="77777777">
        <w:tc>
          <w:tcPr>
            <w:tcW w:w="6348" w:type="dxa"/>
          </w:tcPr>
          <w:p w14:paraId="78231AA4"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Social &amp; Personality Development </w:t>
            </w:r>
            <w:r w:rsidRPr="00F60991">
              <w:rPr>
                <w:rFonts w:ascii="Garamond" w:eastAsia="Times New Roman" w:hAnsi="Garamond" w:cs="Garamond"/>
                <w:sz w:val="18"/>
                <w:szCs w:val="18"/>
                <w:lang w:val="en-US" w:eastAsia="en-US"/>
              </w:rPr>
              <w:t>(CPSY 4331)</w:t>
            </w:r>
          </w:p>
        </w:tc>
        <w:tc>
          <w:tcPr>
            <w:tcW w:w="240" w:type="dxa"/>
          </w:tcPr>
          <w:p w14:paraId="75C1EBED"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2B84E819" w14:textId="77777777" w:rsidR="00477E9F" w:rsidRPr="00F60991" w:rsidRDefault="00477E9F" w:rsidP="00B4574D">
            <w:pPr>
              <w:pStyle w:val="Header"/>
              <w:numPr>
                <w:ilvl w:val="12"/>
                <w:numId w:val="0"/>
              </w:numPr>
              <w:tabs>
                <w:tab w:val="clear" w:pos="4320"/>
                <w:tab w:val="clear" w:pos="8640"/>
                <w:tab w:val="left" w:pos="342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2001</w:t>
            </w:r>
          </w:p>
        </w:tc>
      </w:tr>
    </w:tbl>
    <w:p w14:paraId="460B3634" w14:textId="77777777" w:rsidR="00477E9F" w:rsidRPr="00BA0EE3" w:rsidRDefault="00477E9F" w:rsidP="00B61ABC">
      <w:pPr>
        <w:pStyle w:val="Header"/>
        <w:numPr>
          <w:ilvl w:val="12"/>
          <w:numId w:val="0"/>
        </w:numPr>
        <w:tabs>
          <w:tab w:val="clear" w:pos="4320"/>
          <w:tab w:val="clear" w:pos="8640"/>
        </w:tabs>
        <w:rPr>
          <w:rFonts w:ascii="Garamond" w:hAnsi="Garamond" w:cs="Garamond"/>
          <w:i/>
          <w:iCs/>
        </w:rPr>
      </w:pPr>
      <w:r w:rsidRPr="00BA0EE3">
        <w:rPr>
          <w:rFonts w:ascii="Garamond" w:hAnsi="Garamond" w:cs="Garamond"/>
          <w:b/>
          <w:bCs/>
          <w:i/>
          <w:iCs/>
        </w:rPr>
        <w:t>Teaching Assistant - University of Minnesota</w:t>
      </w:r>
    </w:p>
    <w:tbl>
      <w:tblPr>
        <w:tblW w:w="9828" w:type="dxa"/>
        <w:tblInd w:w="-106" w:type="dxa"/>
        <w:tblLayout w:type="fixed"/>
        <w:tblLook w:val="0000" w:firstRow="0" w:lastRow="0" w:firstColumn="0" w:lastColumn="0" w:noHBand="0" w:noVBand="0"/>
      </w:tblPr>
      <w:tblGrid>
        <w:gridCol w:w="6348"/>
        <w:gridCol w:w="240"/>
        <w:gridCol w:w="3240"/>
      </w:tblGrid>
      <w:tr w:rsidR="00477E9F" w:rsidRPr="00BA0EE3" w14:paraId="6513178E" w14:textId="77777777">
        <w:tc>
          <w:tcPr>
            <w:tcW w:w="6348" w:type="dxa"/>
          </w:tcPr>
          <w:p w14:paraId="372B4AF9"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Human Sexuality </w:t>
            </w:r>
            <w:r w:rsidRPr="00F60991">
              <w:rPr>
                <w:rFonts w:ascii="Garamond" w:eastAsia="Times New Roman" w:hAnsi="Garamond" w:cs="Garamond"/>
                <w:sz w:val="18"/>
                <w:szCs w:val="18"/>
                <w:lang w:val="en-US" w:eastAsia="en-US"/>
              </w:rPr>
              <w:t>(PSYC 3666)</w:t>
            </w:r>
          </w:p>
        </w:tc>
        <w:tc>
          <w:tcPr>
            <w:tcW w:w="240" w:type="dxa"/>
          </w:tcPr>
          <w:p w14:paraId="12E80362"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69D680AB" w14:textId="77777777" w:rsidR="00477E9F" w:rsidRPr="00F60991" w:rsidRDefault="00477E9F" w:rsidP="00B4574D">
            <w:pPr>
              <w:pStyle w:val="Header"/>
              <w:numPr>
                <w:ilvl w:val="12"/>
                <w:numId w:val="0"/>
              </w:numPr>
              <w:tabs>
                <w:tab w:val="clear" w:pos="4320"/>
                <w:tab w:val="clear" w:pos="8640"/>
                <w:tab w:val="left" w:pos="342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2001</w:t>
            </w:r>
          </w:p>
        </w:tc>
      </w:tr>
      <w:tr w:rsidR="00477E9F" w:rsidRPr="00BA0EE3" w14:paraId="4B50A949" w14:textId="77777777">
        <w:tc>
          <w:tcPr>
            <w:tcW w:w="6348" w:type="dxa"/>
          </w:tcPr>
          <w:p w14:paraId="287B90F5"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Attitudes and Social Behavior </w:t>
            </w:r>
            <w:r w:rsidRPr="00F60991">
              <w:rPr>
                <w:rFonts w:ascii="Garamond" w:eastAsia="Times New Roman" w:hAnsi="Garamond" w:cs="Garamond"/>
                <w:sz w:val="18"/>
                <w:szCs w:val="18"/>
                <w:lang w:val="en-US" w:eastAsia="en-US"/>
              </w:rPr>
              <w:t>(PSYC 5204*)</w:t>
            </w:r>
          </w:p>
        </w:tc>
        <w:tc>
          <w:tcPr>
            <w:tcW w:w="240" w:type="dxa"/>
          </w:tcPr>
          <w:p w14:paraId="2774CFD6"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47560D7F" w14:textId="77777777" w:rsidR="00477E9F" w:rsidRPr="00F60991" w:rsidRDefault="00477E9F" w:rsidP="00B4574D">
            <w:pPr>
              <w:pStyle w:val="Header"/>
              <w:numPr>
                <w:ilvl w:val="12"/>
                <w:numId w:val="0"/>
              </w:numPr>
              <w:tabs>
                <w:tab w:val="clear" w:pos="4320"/>
                <w:tab w:val="clear" w:pos="8640"/>
                <w:tab w:val="left" w:pos="342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2000</w:t>
            </w:r>
          </w:p>
        </w:tc>
      </w:tr>
      <w:tr w:rsidR="00477E9F" w:rsidRPr="00BA0EE3" w14:paraId="49BE1A47" w14:textId="77777777">
        <w:tc>
          <w:tcPr>
            <w:tcW w:w="6348" w:type="dxa"/>
          </w:tcPr>
          <w:p w14:paraId="707B41CA"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Introduction to Social Psychology </w:t>
            </w:r>
            <w:r w:rsidRPr="00F60991">
              <w:rPr>
                <w:rFonts w:ascii="Garamond" w:eastAsia="Times New Roman" w:hAnsi="Garamond" w:cs="Garamond"/>
                <w:sz w:val="18"/>
                <w:szCs w:val="18"/>
                <w:lang w:val="en-US" w:eastAsia="en-US"/>
              </w:rPr>
              <w:t>(PSYC 3201)</w:t>
            </w:r>
          </w:p>
        </w:tc>
        <w:tc>
          <w:tcPr>
            <w:tcW w:w="240" w:type="dxa"/>
          </w:tcPr>
          <w:p w14:paraId="4397CE48"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31D16936"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Spring 1999</w:t>
            </w:r>
          </w:p>
        </w:tc>
      </w:tr>
      <w:tr w:rsidR="00477E9F" w:rsidRPr="00BA0EE3" w14:paraId="22B89F0A" w14:textId="77777777">
        <w:tc>
          <w:tcPr>
            <w:tcW w:w="6348" w:type="dxa"/>
          </w:tcPr>
          <w:p w14:paraId="1D02F195"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Psychology of Women </w:t>
            </w:r>
            <w:r w:rsidRPr="00F60991">
              <w:rPr>
                <w:rFonts w:ascii="Garamond" w:eastAsia="Times New Roman" w:hAnsi="Garamond" w:cs="Garamond"/>
                <w:sz w:val="18"/>
                <w:szCs w:val="18"/>
                <w:lang w:val="en-US" w:eastAsia="en-US"/>
              </w:rPr>
              <w:t>(PSYC 4501)</w:t>
            </w:r>
          </w:p>
        </w:tc>
        <w:tc>
          <w:tcPr>
            <w:tcW w:w="240" w:type="dxa"/>
          </w:tcPr>
          <w:p w14:paraId="14FAA82A"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6F120E39" w14:textId="77777777" w:rsidR="00477E9F" w:rsidRPr="00F60991" w:rsidRDefault="00477E9F" w:rsidP="00B4574D">
            <w:pPr>
              <w:pStyle w:val="Header"/>
              <w:numPr>
                <w:ilvl w:val="12"/>
                <w:numId w:val="0"/>
              </w:numPr>
              <w:tabs>
                <w:tab w:val="clear" w:pos="4320"/>
                <w:tab w:val="clear" w:pos="8640"/>
                <w:tab w:val="left" w:pos="342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Winter 1999</w:t>
            </w:r>
          </w:p>
        </w:tc>
      </w:tr>
      <w:tr w:rsidR="00477E9F" w:rsidRPr="00BA0EE3" w14:paraId="0C51041B" w14:textId="77777777">
        <w:tc>
          <w:tcPr>
            <w:tcW w:w="6348" w:type="dxa"/>
          </w:tcPr>
          <w:p w14:paraId="1FB9FFB4" w14:textId="77777777" w:rsidR="00477E9F" w:rsidRPr="00F60991" w:rsidRDefault="00477E9F" w:rsidP="005F63A5">
            <w:pPr>
              <w:pStyle w:val="Header"/>
              <w:numPr>
                <w:ilvl w:val="0"/>
                <w:numId w:val="13"/>
              </w:numPr>
              <w:tabs>
                <w:tab w:val="clear" w:pos="4320"/>
                <w:tab w:val="clear" w:pos="8640"/>
              </w:tabs>
              <w:ind w:left="0" w:firstLine="0"/>
              <w:rPr>
                <w:rFonts w:ascii="Garamond" w:eastAsia="Times New Roman" w:hAnsi="Garamond" w:cs="Garamond"/>
                <w:lang w:val="en-US" w:eastAsia="en-US"/>
              </w:rPr>
            </w:pPr>
            <w:r w:rsidRPr="00F60991">
              <w:rPr>
                <w:rFonts w:ascii="Garamond" w:eastAsia="Times New Roman" w:hAnsi="Garamond" w:cs="Garamond"/>
                <w:lang w:val="en-US" w:eastAsia="en-US"/>
              </w:rPr>
              <w:t xml:space="preserve">Introduction to Psychology </w:t>
            </w:r>
            <w:r w:rsidRPr="00F60991">
              <w:rPr>
                <w:rFonts w:ascii="Garamond" w:eastAsia="Times New Roman" w:hAnsi="Garamond" w:cs="Garamond"/>
                <w:sz w:val="18"/>
                <w:szCs w:val="18"/>
                <w:lang w:val="en-US" w:eastAsia="en-US"/>
              </w:rPr>
              <w:t>(PSYC 1001)</w:t>
            </w:r>
          </w:p>
        </w:tc>
        <w:tc>
          <w:tcPr>
            <w:tcW w:w="240" w:type="dxa"/>
          </w:tcPr>
          <w:p w14:paraId="3D93514A" w14:textId="77777777" w:rsidR="00477E9F" w:rsidRPr="00F60991" w:rsidRDefault="00477E9F" w:rsidP="00B4574D">
            <w:pPr>
              <w:pStyle w:val="Header"/>
              <w:numPr>
                <w:ilvl w:val="12"/>
                <w:numId w:val="0"/>
              </w:numPr>
              <w:tabs>
                <w:tab w:val="clear" w:pos="4320"/>
                <w:tab w:val="clear" w:pos="8640"/>
              </w:tabs>
              <w:rPr>
                <w:rFonts w:ascii="Garamond" w:eastAsia="Times New Roman" w:hAnsi="Garamond" w:cs="Garamond"/>
                <w:lang w:val="en-US" w:eastAsia="en-US"/>
              </w:rPr>
            </w:pPr>
          </w:p>
        </w:tc>
        <w:tc>
          <w:tcPr>
            <w:tcW w:w="3240" w:type="dxa"/>
          </w:tcPr>
          <w:p w14:paraId="57A266DD" w14:textId="77777777" w:rsidR="00477E9F" w:rsidRPr="00F60991" w:rsidRDefault="00477E9F" w:rsidP="00B4574D">
            <w:pPr>
              <w:pStyle w:val="Header"/>
              <w:numPr>
                <w:ilvl w:val="12"/>
                <w:numId w:val="0"/>
              </w:numPr>
              <w:tabs>
                <w:tab w:val="clear" w:pos="4320"/>
                <w:tab w:val="clear" w:pos="8640"/>
                <w:tab w:val="left" w:pos="3420"/>
              </w:tabs>
              <w:rPr>
                <w:rFonts w:ascii="Garamond" w:eastAsia="Times New Roman" w:hAnsi="Garamond" w:cs="Garamond"/>
                <w:sz w:val="22"/>
                <w:szCs w:val="22"/>
                <w:lang w:val="en-US" w:eastAsia="en-US"/>
              </w:rPr>
            </w:pPr>
            <w:r w:rsidRPr="00F60991">
              <w:rPr>
                <w:rFonts w:ascii="Garamond" w:eastAsia="Times New Roman" w:hAnsi="Garamond" w:cs="Garamond"/>
                <w:sz w:val="22"/>
                <w:szCs w:val="22"/>
                <w:lang w:val="en-US" w:eastAsia="en-US"/>
              </w:rPr>
              <w:t>Fall 1998</w:t>
            </w:r>
          </w:p>
        </w:tc>
      </w:tr>
    </w:tbl>
    <w:p w14:paraId="1B172ECB" w14:textId="77777777" w:rsidR="00635D2E" w:rsidRDefault="00635D2E" w:rsidP="00B61ABC">
      <w:pPr>
        <w:numPr>
          <w:ilvl w:val="12"/>
          <w:numId w:val="0"/>
        </w:numPr>
        <w:tabs>
          <w:tab w:val="left" w:pos="3420"/>
        </w:tabs>
        <w:rPr>
          <w:rFonts w:ascii="Garamond" w:hAnsi="Garamond" w:cs="Garamond"/>
          <w:b/>
          <w:bCs/>
          <w:smallCaps/>
          <w:sz w:val="24"/>
          <w:szCs w:val="24"/>
          <w:u w:val="double"/>
        </w:rPr>
      </w:pPr>
    </w:p>
    <w:p w14:paraId="636AD0F3" w14:textId="77777777" w:rsidR="00477E9F" w:rsidRPr="00BA0EE3" w:rsidRDefault="00477E9F" w:rsidP="00B61ABC">
      <w:pPr>
        <w:numPr>
          <w:ilvl w:val="12"/>
          <w:numId w:val="0"/>
        </w:numPr>
        <w:tabs>
          <w:tab w:val="left" w:pos="3420"/>
        </w:tabs>
        <w:rPr>
          <w:rFonts w:ascii="Garamond" w:hAnsi="Garamond" w:cs="Garamond"/>
          <w:b/>
          <w:bCs/>
          <w:smallCaps/>
          <w:sz w:val="24"/>
          <w:szCs w:val="24"/>
          <w:u w:val="double"/>
        </w:rPr>
      </w:pPr>
      <w:r w:rsidRPr="00BA0EE3">
        <w:rPr>
          <w:rFonts w:ascii="Garamond" w:hAnsi="Garamond" w:cs="Garamond"/>
          <w:b/>
          <w:bCs/>
          <w:smallCaps/>
          <w:sz w:val="24"/>
          <w:szCs w:val="24"/>
          <w:u w:val="double"/>
        </w:rPr>
        <w:t>Additional Professional Experience:</w:t>
      </w:r>
    </w:p>
    <w:p w14:paraId="13DEE4C1" w14:textId="77777777" w:rsidR="00C12849" w:rsidRDefault="00C12849" w:rsidP="00B61ABC">
      <w:pPr>
        <w:numPr>
          <w:ilvl w:val="12"/>
          <w:numId w:val="0"/>
        </w:numPr>
        <w:rPr>
          <w:rFonts w:ascii="Garamond" w:hAnsi="Garamond" w:cs="Garamond"/>
          <w:b/>
          <w:bCs/>
          <w:i/>
          <w:iCs/>
          <w:sz w:val="24"/>
          <w:szCs w:val="24"/>
        </w:rPr>
      </w:pPr>
      <w:r>
        <w:rPr>
          <w:rFonts w:ascii="Garamond" w:hAnsi="Garamond" w:cs="Garamond"/>
          <w:b/>
          <w:bCs/>
          <w:i/>
          <w:iCs/>
          <w:sz w:val="24"/>
          <w:szCs w:val="24"/>
        </w:rPr>
        <w:t>Transmed</w:t>
      </w:r>
      <w:r w:rsidR="00552092">
        <w:rPr>
          <w:rFonts w:ascii="Garamond" w:hAnsi="Garamond" w:cs="Garamond"/>
          <w:b/>
          <w:bCs/>
          <w:i/>
          <w:iCs/>
          <w:sz w:val="24"/>
          <w:szCs w:val="24"/>
        </w:rPr>
        <w:t xml:space="preserve">ia </w:t>
      </w:r>
      <w:r>
        <w:rPr>
          <w:rFonts w:ascii="Garamond" w:hAnsi="Garamond" w:cs="Garamond"/>
          <w:b/>
          <w:bCs/>
          <w:i/>
          <w:iCs/>
          <w:sz w:val="24"/>
          <w:szCs w:val="24"/>
        </w:rPr>
        <w:t>Outreach</w:t>
      </w:r>
    </w:p>
    <w:p w14:paraId="68FA77DC" w14:textId="77777777" w:rsidR="00C12849" w:rsidRDefault="00C12849" w:rsidP="00B61ABC">
      <w:pPr>
        <w:numPr>
          <w:ilvl w:val="12"/>
          <w:numId w:val="0"/>
        </w:numPr>
        <w:rPr>
          <w:rFonts w:ascii="Garamond" w:hAnsi="Garamond" w:cs="Garamond"/>
          <w:bCs/>
          <w:iCs/>
          <w:sz w:val="24"/>
          <w:szCs w:val="24"/>
        </w:rPr>
      </w:pPr>
      <w:r>
        <w:rPr>
          <w:rFonts w:ascii="Garamond" w:hAnsi="Garamond" w:cs="Garamond"/>
          <w:bCs/>
          <w:iCs/>
          <w:sz w:val="24"/>
          <w:szCs w:val="24"/>
        </w:rPr>
        <w:t>As part of our Collaborative’s endeavor to make science accessible, we introduced a multi-pronged outreach campaign that includes:</w:t>
      </w:r>
    </w:p>
    <w:p w14:paraId="6BD51227" w14:textId="77777777" w:rsidR="00C12849" w:rsidRDefault="00C12849" w:rsidP="005F63A5">
      <w:pPr>
        <w:numPr>
          <w:ilvl w:val="0"/>
          <w:numId w:val="13"/>
        </w:numPr>
        <w:rPr>
          <w:rFonts w:ascii="Garamond" w:hAnsi="Garamond" w:cs="Garamond"/>
          <w:bCs/>
          <w:iCs/>
          <w:sz w:val="24"/>
          <w:szCs w:val="24"/>
        </w:rPr>
      </w:pPr>
      <w:r>
        <w:rPr>
          <w:rFonts w:ascii="Garamond" w:hAnsi="Garamond" w:cs="Garamond"/>
          <w:bCs/>
          <w:iCs/>
          <w:sz w:val="24"/>
          <w:szCs w:val="24"/>
        </w:rPr>
        <w:t>Initia</w:t>
      </w:r>
      <w:r w:rsidR="006465DF">
        <w:rPr>
          <w:rFonts w:ascii="Garamond" w:hAnsi="Garamond" w:cs="Garamond"/>
          <w:bCs/>
          <w:iCs/>
          <w:sz w:val="24"/>
          <w:szCs w:val="24"/>
        </w:rPr>
        <w:t>ted</w:t>
      </w:r>
      <w:r>
        <w:rPr>
          <w:rFonts w:ascii="Garamond" w:hAnsi="Garamond" w:cs="Garamond"/>
          <w:bCs/>
          <w:iCs/>
          <w:sz w:val="24"/>
          <w:szCs w:val="24"/>
        </w:rPr>
        <w:t xml:space="preserve"> an internship program for local high school students to learn about psychological science in our lab.</w:t>
      </w:r>
    </w:p>
    <w:p w14:paraId="68265D33" w14:textId="77777777" w:rsidR="00C12849" w:rsidRDefault="00C12849" w:rsidP="005F63A5">
      <w:pPr>
        <w:numPr>
          <w:ilvl w:val="0"/>
          <w:numId w:val="13"/>
        </w:numPr>
        <w:rPr>
          <w:rFonts w:ascii="Garamond" w:hAnsi="Garamond" w:cs="Garamond"/>
          <w:bCs/>
          <w:iCs/>
          <w:sz w:val="24"/>
          <w:szCs w:val="24"/>
        </w:rPr>
      </w:pPr>
      <w:r>
        <w:rPr>
          <w:rFonts w:ascii="Garamond" w:hAnsi="Garamond" w:cs="Garamond"/>
          <w:bCs/>
          <w:iCs/>
          <w:sz w:val="24"/>
          <w:szCs w:val="24"/>
        </w:rPr>
        <w:t>Involvement in the Society for Personality and Social Psychology Summer Program for Undergraduate Research to sponsor underrepresented students from schools without labs to work in our lab.</w:t>
      </w:r>
    </w:p>
    <w:p w14:paraId="22D25142" w14:textId="77777777" w:rsidR="00C12849" w:rsidRDefault="00C12849" w:rsidP="005F63A5">
      <w:pPr>
        <w:numPr>
          <w:ilvl w:val="0"/>
          <w:numId w:val="13"/>
        </w:numPr>
        <w:rPr>
          <w:rFonts w:ascii="Garamond" w:hAnsi="Garamond" w:cs="Garamond"/>
          <w:bCs/>
          <w:iCs/>
          <w:sz w:val="24"/>
          <w:szCs w:val="24"/>
        </w:rPr>
      </w:pPr>
      <w:r>
        <w:rPr>
          <w:rFonts w:ascii="Garamond" w:hAnsi="Garamond" w:cs="Garamond"/>
          <w:bCs/>
          <w:iCs/>
          <w:sz w:val="24"/>
          <w:szCs w:val="24"/>
        </w:rPr>
        <w:t>Developing transmedia dissemination protocols:</w:t>
      </w:r>
    </w:p>
    <w:p w14:paraId="798421BF" w14:textId="77777777" w:rsidR="00C12849" w:rsidRDefault="00C12849" w:rsidP="005F63A5">
      <w:pPr>
        <w:numPr>
          <w:ilvl w:val="1"/>
          <w:numId w:val="13"/>
        </w:numPr>
        <w:rPr>
          <w:rFonts w:ascii="Garamond" w:hAnsi="Garamond" w:cs="Garamond"/>
          <w:bCs/>
          <w:iCs/>
          <w:sz w:val="24"/>
          <w:szCs w:val="24"/>
        </w:rPr>
      </w:pPr>
      <w:r>
        <w:rPr>
          <w:rFonts w:ascii="Garamond" w:hAnsi="Garamond" w:cs="Garamond"/>
          <w:bCs/>
          <w:iCs/>
          <w:sz w:val="24"/>
          <w:szCs w:val="24"/>
        </w:rPr>
        <w:t xml:space="preserve">A lab blog: </w:t>
      </w:r>
      <w:hyperlink r:id="rId19" w:history="1">
        <w:r w:rsidRPr="0093133D">
          <w:rPr>
            <w:rStyle w:val="Hyperlink"/>
            <w:rFonts w:ascii="Garamond" w:hAnsi="Garamond" w:cs="Garamond"/>
            <w:bCs/>
            <w:iCs/>
            <w:sz w:val="24"/>
            <w:szCs w:val="24"/>
          </w:rPr>
          <w:t>http://www.socialrelationslab.com/relating-results---a-blog</w:t>
        </w:r>
      </w:hyperlink>
    </w:p>
    <w:p w14:paraId="5D0F953F" w14:textId="77777777" w:rsidR="00C12849" w:rsidRDefault="00C12849" w:rsidP="005F63A5">
      <w:pPr>
        <w:numPr>
          <w:ilvl w:val="1"/>
          <w:numId w:val="13"/>
        </w:numPr>
        <w:rPr>
          <w:rFonts w:ascii="Garamond" w:hAnsi="Garamond" w:cs="Garamond"/>
          <w:bCs/>
          <w:iCs/>
          <w:sz w:val="24"/>
          <w:szCs w:val="24"/>
        </w:rPr>
      </w:pPr>
      <w:r>
        <w:rPr>
          <w:rFonts w:ascii="Garamond" w:hAnsi="Garamond" w:cs="Garamond"/>
          <w:bCs/>
          <w:iCs/>
          <w:sz w:val="24"/>
          <w:szCs w:val="24"/>
        </w:rPr>
        <w:t xml:space="preserve">A lab Twitter: </w:t>
      </w:r>
      <w:hyperlink r:id="rId20" w:history="1">
        <w:r w:rsidRPr="0093133D">
          <w:rPr>
            <w:rStyle w:val="Hyperlink"/>
            <w:rFonts w:ascii="Garamond" w:hAnsi="Garamond" w:cs="Garamond"/>
            <w:bCs/>
            <w:iCs/>
            <w:sz w:val="24"/>
            <w:szCs w:val="24"/>
          </w:rPr>
          <w:t>https://twitter.com/SocialRelateLab</w:t>
        </w:r>
      </w:hyperlink>
    </w:p>
    <w:p w14:paraId="39DD6B47" w14:textId="77777777" w:rsidR="00C12849" w:rsidRDefault="00C12849" w:rsidP="005F63A5">
      <w:pPr>
        <w:numPr>
          <w:ilvl w:val="1"/>
          <w:numId w:val="13"/>
        </w:numPr>
        <w:rPr>
          <w:rFonts w:ascii="Garamond" w:hAnsi="Garamond" w:cs="Garamond"/>
          <w:bCs/>
          <w:iCs/>
          <w:sz w:val="24"/>
          <w:szCs w:val="24"/>
        </w:rPr>
      </w:pPr>
      <w:r>
        <w:rPr>
          <w:rFonts w:ascii="Garamond" w:hAnsi="Garamond" w:cs="Garamond"/>
          <w:bCs/>
          <w:iCs/>
          <w:sz w:val="24"/>
          <w:szCs w:val="24"/>
        </w:rPr>
        <w:t xml:space="preserve">A lab Facebook page: </w:t>
      </w:r>
      <w:hyperlink r:id="rId21" w:history="1">
        <w:r w:rsidRPr="0093133D">
          <w:rPr>
            <w:rStyle w:val="Hyperlink"/>
            <w:rFonts w:ascii="Garamond" w:hAnsi="Garamond" w:cs="Garamond"/>
            <w:bCs/>
            <w:iCs/>
            <w:sz w:val="24"/>
            <w:szCs w:val="24"/>
          </w:rPr>
          <w:t>https://www.facebook.com/SocialRelationsLab/</w:t>
        </w:r>
      </w:hyperlink>
    </w:p>
    <w:p w14:paraId="7E695104" w14:textId="77777777" w:rsidR="001A3F84" w:rsidRDefault="001A3F84" w:rsidP="001A3F84">
      <w:pPr>
        <w:numPr>
          <w:ilvl w:val="1"/>
          <w:numId w:val="13"/>
        </w:numPr>
        <w:rPr>
          <w:rFonts w:ascii="Garamond" w:hAnsi="Garamond" w:cs="Garamond"/>
          <w:bCs/>
          <w:iCs/>
          <w:sz w:val="24"/>
          <w:szCs w:val="24"/>
        </w:rPr>
      </w:pPr>
      <w:r>
        <w:rPr>
          <w:rFonts w:ascii="Garamond" w:hAnsi="Garamond" w:cs="Garamond"/>
          <w:bCs/>
          <w:iCs/>
          <w:sz w:val="24"/>
          <w:szCs w:val="24"/>
        </w:rPr>
        <w:t xml:space="preserve">A YouTube vlog: </w:t>
      </w:r>
      <w:hyperlink r:id="rId22" w:history="1">
        <w:r w:rsidRPr="00E77BDF">
          <w:rPr>
            <w:rStyle w:val="Hyperlink"/>
            <w:rFonts w:ascii="Garamond" w:hAnsi="Garamond" w:cs="Garamond"/>
            <w:bCs/>
            <w:iCs/>
            <w:sz w:val="24"/>
            <w:szCs w:val="24"/>
          </w:rPr>
          <w:t>https://www.youtube.com/channel/UC3F09bM-39xpCSh8BnCcE3A</w:t>
        </w:r>
      </w:hyperlink>
    </w:p>
    <w:p w14:paraId="2955F892" w14:textId="77777777" w:rsidR="007A3C6F" w:rsidRDefault="006B324F" w:rsidP="007A3C6F">
      <w:pPr>
        <w:numPr>
          <w:ilvl w:val="1"/>
          <w:numId w:val="13"/>
        </w:numPr>
        <w:rPr>
          <w:rFonts w:ascii="Garamond" w:hAnsi="Garamond" w:cs="Garamond"/>
          <w:bCs/>
          <w:iCs/>
          <w:sz w:val="24"/>
          <w:szCs w:val="24"/>
        </w:rPr>
      </w:pPr>
      <w:r>
        <w:rPr>
          <w:rFonts w:ascii="Garamond" w:hAnsi="Garamond" w:cs="Garamond"/>
          <w:bCs/>
          <w:iCs/>
          <w:sz w:val="24"/>
          <w:szCs w:val="24"/>
        </w:rPr>
        <w:t xml:space="preserve">Sample </w:t>
      </w:r>
      <w:proofErr w:type="spellStart"/>
      <w:r w:rsidR="007A3C6F">
        <w:rPr>
          <w:rFonts w:ascii="Garamond" w:hAnsi="Garamond" w:cs="Garamond"/>
          <w:bCs/>
          <w:iCs/>
          <w:sz w:val="24"/>
          <w:szCs w:val="24"/>
        </w:rPr>
        <w:t>Infographs</w:t>
      </w:r>
      <w:proofErr w:type="spellEnd"/>
      <w:r w:rsidR="007A3C6F">
        <w:rPr>
          <w:rFonts w:ascii="Garamond" w:hAnsi="Garamond" w:cs="Garamond"/>
          <w:bCs/>
          <w:iCs/>
          <w:sz w:val="24"/>
          <w:szCs w:val="24"/>
        </w:rPr>
        <w:t xml:space="preserve">: </w:t>
      </w:r>
      <w:hyperlink r:id="rId23" w:history="1">
        <w:r w:rsidR="007A3C6F" w:rsidRPr="00EF4E18">
          <w:rPr>
            <w:rStyle w:val="Hyperlink"/>
            <w:rFonts w:ascii="Garamond" w:hAnsi="Garamond" w:cs="Garamond"/>
            <w:bCs/>
            <w:iCs/>
            <w:sz w:val="24"/>
            <w:szCs w:val="24"/>
          </w:rPr>
          <w:t>https://magic.piktochart.com/output/14389492-friends-as-enemies</w:t>
        </w:r>
      </w:hyperlink>
    </w:p>
    <w:p w14:paraId="622DC517" w14:textId="77777777" w:rsidR="007A3C6F" w:rsidRDefault="0018705B" w:rsidP="007A3C6F">
      <w:pPr>
        <w:ind w:left="2880"/>
        <w:rPr>
          <w:rFonts w:ascii="Garamond" w:hAnsi="Garamond" w:cs="Garamond"/>
          <w:bCs/>
          <w:iCs/>
          <w:sz w:val="24"/>
          <w:szCs w:val="24"/>
        </w:rPr>
      </w:pPr>
      <w:hyperlink r:id="rId24" w:history="1">
        <w:r w:rsidR="007A3C6F" w:rsidRPr="00EF4E18">
          <w:rPr>
            <w:rStyle w:val="Hyperlink"/>
            <w:rFonts w:ascii="Garamond" w:hAnsi="Garamond" w:cs="Garamond"/>
            <w:bCs/>
            <w:iCs/>
            <w:sz w:val="24"/>
            <w:szCs w:val="24"/>
          </w:rPr>
          <w:t>https://magic.piktochart.com/output/14412802-gender-and-aggression-in-high-school</w:t>
        </w:r>
      </w:hyperlink>
    </w:p>
    <w:p w14:paraId="10EEEB36" w14:textId="77777777" w:rsidR="007A3C6F" w:rsidRDefault="0018705B" w:rsidP="007A3C6F">
      <w:pPr>
        <w:ind w:left="2880"/>
        <w:rPr>
          <w:rFonts w:ascii="Garamond" w:hAnsi="Garamond" w:cs="Garamond"/>
          <w:bCs/>
          <w:iCs/>
          <w:sz w:val="24"/>
          <w:szCs w:val="24"/>
        </w:rPr>
      </w:pPr>
      <w:hyperlink r:id="rId25" w:history="1">
        <w:r w:rsidR="007A3C6F" w:rsidRPr="00EF4E18">
          <w:rPr>
            <w:rStyle w:val="Hyperlink"/>
            <w:rFonts w:ascii="Garamond" w:hAnsi="Garamond" w:cs="Garamond"/>
            <w:bCs/>
            <w:iCs/>
            <w:sz w:val="24"/>
            <w:szCs w:val="24"/>
          </w:rPr>
          <w:t>https://magic.piktochart.com/output/14291805-year-1-survey-summary-school-safety</w:t>
        </w:r>
      </w:hyperlink>
    </w:p>
    <w:p w14:paraId="38C220A7" w14:textId="77777777" w:rsidR="007A3C6F" w:rsidRDefault="0018705B" w:rsidP="007A3C6F">
      <w:pPr>
        <w:ind w:left="2880"/>
        <w:rPr>
          <w:rFonts w:ascii="Garamond" w:hAnsi="Garamond" w:cs="Garamond"/>
          <w:bCs/>
          <w:iCs/>
          <w:sz w:val="24"/>
          <w:szCs w:val="24"/>
        </w:rPr>
      </w:pPr>
      <w:hyperlink r:id="rId26" w:history="1">
        <w:r w:rsidR="007A3C6F" w:rsidRPr="00EF4E18">
          <w:rPr>
            <w:rStyle w:val="Hyperlink"/>
            <w:rFonts w:ascii="Garamond" w:hAnsi="Garamond" w:cs="Garamond"/>
            <w:bCs/>
            <w:iCs/>
            <w:sz w:val="24"/>
            <w:szCs w:val="24"/>
          </w:rPr>
          <w:t>https://magic.piktochart.com/output/15157327-bullying-in-groups</w:t>
        </w:r>
      </w:hyperlink>
    </w:p>
    <w:p w14:paraId="0A6B7CB0" w14:textId="77777777" w:rsidR="00C12849" w:rsidRPr="006B324F" w:rsidRDefault="00C12849" w:rsidP="005F63A5">
      <w:pPr>
        <w:numPr>
          <w:ilvl w:val="0"/>
          <w:numId w:val="13"/>
        </w:numPr>
        <w:rPr>
          <w:rFonts w:ascii="Garamond" w:hAnsi="Garamond" w:cs="Garamond"/>
          <w:bCs/>
          <w:iCs/>
          <w:sz w:val="24"/>
          <w:szCs w:val="24"/>
        </w:rPr>
      </w:pPr>
      <w:r>
        <w:rPr>
          <w:rFonts w:ascii="Garamond" w:hAnsi="Garamond" w:cs="Garamond"/>
          <w:bCs/>
          <w:iCs/>
          <w:sz w:val="24"/>
          <w:szCs w:val="24"/>
        </w:rPr>
        <w:t>Adopting open science practices</w:t>
      </w:r>
      <w:r w:rsidR="00552092">
        <w:rPr>
          <w:rFonts w:ascii="Garamond" w:hAnsi="Garamond" w:cs="Garamond"/>
          <w:bCs/>
          <w:iCs/>
          <w:sz w:val="24"/>
          <w:szCs w:val="24"/>
        </w:rPr>
        <w:t xml:space="preserve"> by registering our work with the Open Science Framework</w:t>
      </w:r>
      <w:r w:rsidR="006B324F">
        <w:rPr>
          <w:rFonts w:ascii="Garamond" w:hAnsi="Garamond" w:cs="Garamond"/>
          <w:bCs/>
          <w:iCs/>
          <w:sz w:val="24"/>
          <w:szCs w:val="24"/>
        </w:rPr>
        <w:t xml:space="preserve">: </w:t>
      </w:r>
      <w:hyperlink r:id="rId27" w:history="1">
        <w:r w:rsidR="006B324F" w:rsidRPr="006B324F">
          <w:rPr>
            <w:rStyle w:val="Hyperlink"/>
            <w:rFonts w:ascii="Garamond" w:hAnsi="Garamond"/>
            <w:sz w:val="24"/>
            <w:szCs w:val="24"/>
          </w:rPr>
          <w:t>https://osf.io/e2c9k/</w:t>
        </w:r>
      </w:hyperlink>
    </w:p>
    <w:p w14:paraId="589B337E" w14:textId="77777777" w:rsidR="00552092" w:rsidRPr="00C12849" w:rsidRDefault="00552092" w:rsidP="00552092">
      <w:pPr>
        <w:ind w:left="360"/>
        <w:rPr>
          <w:rFonts w:ascii="Garamond" w:hAnsi="Garamond" w:cs="Garamond"/>
          <w:bCs/>
          <w:iCs/>
          <w:sz w:val="24"/>
          <w:szCs w:val="24"/>
        </w:rPr>
      </w:pPr>
    </w:p>
    <w:p w14:paraId="55135485" w14:textId="77777777" w:rsidR="00477E9F" w:rsidRPr="00BA0EE3" w:rsidRDefault="00477E9F" w:rsidP="00B61ABC">
      <w:pPr>
        <w:numPr>
          <w:ilvl w:val="12"/>
          <w:numId w:val="0"/>
        </w:numPr>
        <w:rPr>
          <w:rFonts w:ascii="Garamond" w:hAnsi="Garamond" w:cs="Garamond"/>
          <w:b/>
          <w:bCs/>
          <w:i/>
          <w:iCs/>
          <w:sz w:val="24"/>
          <w:szCs w:val="24"/>
        </w:rPr>
      </w:pPr>
      <w:r w:rsidRPr="00BA0EE3">
        <w:rPr>
          <w:rFonts w:ascii="Garamond" w:hAnsi="Garamond" w:cs="Garamond"/>
          <w:b/>
          <w:bCs/>
          <w:i/>
          <w:iCs/>
          <w:sz w:val="24"/>
          <w:szCs w:val="24"/>
        </w:rPr>
        <w:t>Advising</w:t>
      </w:r>
      <w:r w:rsidR="00635D2E">
        <w:rPr>
          <w:rFonts w:ascii="Garamond" w:hAnsi="Garamond" w:cs="Garamond"/>
          <w:b/>
          <w:bCs/>
          <w:i/>
          <w:iCs/>
          <w:sz w:val="24"/>
          <w:szCs w:val="24"/>
        </w:rPr>
        <w:t xml:space="preserve"> </w:t>
      </w:r>
    </w:p>
    <w:p w14:paraId="619E53CC"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 xml:space="preserve">Academic Advisor </w:t>
      </w:r>
      <w:r w:rsidRPr="00BA0EE3">
        <w:rPr>
          <w:rFonts w:ascii="Garamond" w:hAnsi="Garamond" w:cs="Garamond"/>
          <w:sz w:val="24"/>
          <w:szCs w:val="24"/>
        </w:rPr>
        <w:t>for 35 advanced psychology majors per year</w:t>
      </w:r>
      <w:r w:rsidR="00082C8D" w:rsidRPr="00BA0EE3">
        <w:rPr>
          <w:rFonts w:ascii="Garamond" w:hAnsi="Garamond" w:cs="Garamond"/>
          <w:sz w:val="24"/>
          <w:szCs w:val="24"/>
        </w:rPr>
        <w:t>, 2006-2011</w:t>
      </w:r>
      <w:r w:rsidRPr="00BA0EE3">
        <w:rPr>
          <w:rFonts w:ascii="Garamond" w:hAnsi="Garamond" w:cs="Garamond"/>
          <w:sz w:val="24"/>
          <w:szCs w:val="24"/>
        </w:rPr>
        <w:t>.</w:t>
      </w:r>
      <w:r w:rsidR="002F20F1">
        <w:rPr>
          <w:rFonts w:ascii="Garamond" w:hAnsi="Garamond" w:cs="Garamond"/>
          <w:sz w:val="24"/>
          <w:szCs w:val="24"/>
        </w:rPr>
        <w:t xml:space="preserve"> 15 in 2014.</w:t>
      </w:r>
    </w:p>
    <w:p w14:paraId="12019F04"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Committee Member</w:t>
      </w:r>
      <w:r w:rsidRPr="00BA0EE3">
        <w:rPr>
          <w:rFonts w:ascii="Garamond" w:hAnsi="Garamond" w:cs="Garamond"/>
          <w:sz w:val="24"/>
          <w:szCs w:val="24"/>
        </w:rPr>
        <w:t xml:space="preserve"> for </w:t>
      </w:r>
      <w:r w:rsidR="00082C8D" w:rsidRPr="00BA0EE3">
        <w:rPr>
          <w:rFonts w:ascii="Garamond" w:hAnsi="Garamond" w:cs="Garamond"/>
          <w:sz w:val="24"/>
          <w:szCs w:val="24"/>
        </w:rPr>
        <w:t>5</w:t>
      </w:r>
      <w:r w:rsidRPr="00BA0EE3">
        <w:rPr>
          <w:rFonts w:ascii="Garamond" w:hAnsi="Garamond" w:cs="Garamond"/>
          <w:sz w:val="24"/>
          <w:szCs w:val="24"/>
        </w:rPr>
        <w:t xml:space="preserve"> graduate research projects </w:t>
      </w:r>
      <w:r w:rsidR="00BA0EE3">
        <w:rPr>
          <w:rFonts w:ascii="Garamond" w:hAnsi="Garamond" w:cs="Garamond"/>
          <w:sz w:val="24"/>
          <w:szCs w:val="24"/>
        </w:rPr>
        <w:t xml:space="preserve">in psychology </w:t>
      </w:r>
      <w:r w:rsidRPr="00BA0EE3">
        <w:rPr>
          <w:rFonts w:ascii="Garamond" w:hAnsi="Garamond" w:cs="Garamond"/>
          <w:sz w:val="24"/>
          <w:szCs w:val="24"/>
        </w:rPr>
        <w:t>at MSU</w:t>
      </w:r>
      <w:r w:rsidR="00082C8D" w:rsidRPr="00BA0EE3">
        <w:rPr>
          <w:rFonts w:ascii="Garamond" w:hAnsi="Garamond" w:cs="Garamond"/>
          <w:sz w:val="24"/>
          <w:szCs w:val="24"/>
        </w:rPr>
        <w:t>, 2006-2012</w:t>
      </w:r>
      <w:r w:rsidR="00BA0EE3">
        <w:rPr>
          <w:rFonts w:ascii="Garamond" w:hAnsi="Garamond" w:cs="Garamond"/>
          <w:sz w:val="24"/>
          <w:szCs w:val="24"/>
        </w:rPr>
        <w:t>, one dissertation committee for a PhD candidate in Marketing at MSU, and an external member for a PhD candidate in Family Social Science at the University of Texas – Austin.</w:t>
      </w:r>
    </w:p>
    <w:p w14:paraId="633E1120"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Mississippi State University Thesis/Research Adviser:</w:t>
      </w:r>
      <w:r w:rsidRPr="00BA0EE3">
        <w:rPr>
          <w:rFonts w:ascii="Garamond" w:hAnsi="Garamond" w:cs="Garamond"/>
          <w:sz w:val="24"/>
          <w:szCs w:val="24"/>
        </w:rPr>
        <w:t xml:space="preserve"> 2</w:t>
      </w:r>
      <w:r w:rsidR="00943900" w:rsidRPr="00BA0EE3">
        <w:rPr>
          <w:rFonts w:ascii="Garamond" w:hAnsi="Garamond" w:cs="Garamond"/>
          <w:sz w:val="24"/>
          <w:szCs w:val="24"/>
        </w:rPr>
        <w:t>0</w:t>
      </w:r>
      <w:r w:rsidRPr="00BA0EE3">
        <w:rPr>
          <w:rFonts w:ascii="Garamond" w:hAnsi="Garamond" w:cs="Garamond"/>
          <w:sz w:val="24"/>
          <w:szCs w:val="24"/>
        </w:rPr>
        <w:t xml:space="preserve"> graduate students</w:t>
      </w:r>
      <w:r w:rsidR="00571CB1">
        <w:rPr>
          <w:rFonts w:ascii="Garamond" w:hAnsi="Garamond" w:cs="Garamond"/>
          <w:sz w:val="24"/>
          <w:szCs w:val="24"/>
        </w:rPr>
        <w:t xml:space="preserve"> (2005-2014)</w:t>
      </w:r>
      <w:r w:rsidRPr="00BA0EE3">
        <w:rPr>
          <w:rFonts w:ascii="Garamond" w:hAnsi="Garamond" w:cs="Garamond"/>
          <w:sz w:val="24"/>
          <w:szCs w:val="24"/>
        </w:rPr>
        <w:t xml:space="preserve">, </w:t>
      </w:r>
      <w:r w:rsidR="00F653B5">
        <w:rPr>
          <w:rFonts w:ascii="Garamond" w:hAnsi="Garamond" w:cs="Garamond"/>
          <w:sz w:val="24"/>
          <w:szCs w:val="24"/>
        </w:rPr>
        <w:t>200</w:t>
      </w:r>
      <w:r w:rsidRPr="00BA0EE3">
        <w:rPr>
          <w:rFonts w:ascii="Garamond" w:hAnsi="Garamond" w:cs="Garamond"/>
          <w:sz w:val="24"/>
          <w:szCs w:val="24"/>
        </w:rPr>
        <w:t xml:space="preserve"> undergraduate research assistants.  Members of the lab have won the Northeast Mississippi Daily Journal Undergraduate Research Award, the Psychology Scholar award, the Outstanding Student Award, as well as multiple presentation awards and Travel Awards from SPSP.  A number have gone onto graduate programs in Clinical, Experimental, Developmental, Counseling, School, and </w:t>
      </w:r>
      <w:proofErr w:type="gramStart"/>
      <w:r w:rsidRPr="00BA0EE3">
        <w:rPr>
          <w:rFonts w:ascii="Garamond" w:hAnsi="Garamond" w:cs="Garamond"/>
          <w:sz w:val="24"/>
          <w:szCs w:val="24"/>
        </w:rPr>
        <w:t>Social</w:t>
      </w:r>
      <w:proofErr w:type="gramEnd"/>
      <w:r w:rsidRPr="00BA0EE3">
        <w:rPr>
          <w:rFonts w:ascii="Garamond" w:hAnsi="Garamond" w:cs="Garamond"/>
          <w:sz w:val="24"/>
          <w:szCs w:val="24"/>
        </w:rPr>
        <w:t xml:space="preserve"> psychology, as well as law school and Family Social Science </w:t>
      </w:r>
      <w:r w:rsidR="00943900" w:rsidRPr="00BA0EE3">
        <w:rPr>
          <w:rFonts w:ascii="Garamond" w:hAnsi="Garamond" w:cs="Garamond"/>
          <w:sz w:val="24"/>
          <w:szCs w:val="24"/>
        </w:rPr>
        <w:t xml:space="preserve">and Sociology </w:t>
      </w:r>
      <w:r w:rsidRPr="00BA0EE3">
        <w:rPr>
          <w:rFonts w:ascii="Garamond" w:hAnsi="Garamond" w:cs="Garamond"/>
          <w:sz w:val="24"/>
          <w:szCs w:val="24"/>
        </w:rPr>
        <w:t>programs.</w:t>
      </w:r>
      <w:r w:rsidR="007F4FFB">
        <w:rPr>
          <w:rFonts w:ascii="Garamond" w:hAnsi="Garamond" w:cs="Garamond"/>
          <w:sz w:val="24"/>
          <w:szCs w:val="24"/>
        </w:rPr>
        <w:t xml:space="preserve">  We have an </w:t>
      </w:r>
      <w:r w:rsidR="00571CB1">
        <w:rPr>
          <w:rFonts w:ascii="Garamond" w:hAnsi="Garamond" w:cs="Garamond"/>
          <w:sz w:val="24"/>
          <w:szCs w:val="24"/>
        </w:rPr>
        <w:t>90</w:t>
      </w:r>
      <w:r w:rsidR="007F4FFB">
        <w:rPr>
          <w:rFonts w:ascii="Garamond" w:hAnsi="Garamond" w:cs="Garamond"/>
          <w:sz w:val="24"/>
          <w:szCs w:val="24"/>
        </w:rPr>
        <w:t>% acceptance rate among grad school applicants.</w:t>
      </w:r>
    </w:p>
    <w:p w14:paraId="5F23ED10"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University of Missouri Research Adviser:</w:t>
      </w:r>
      <w:r w:rsidRPr="00BA0EE3">
        <w:rPr>
          <w:rFonts w:ascii="Garamond" w:hAnsi="Garamond" w:cs="Garamond"/>
          <w:sz w:val="24"/>
          <w:szCs w:val="24"/>
        </w:rPr>
        <w:t xml:space="preserve"> Two Undergraduate Research Mentorship Program students, two Missouri Alliance for Minority Participation in Research interns, one University Research Scholar, one Chancellor’s Undergraduate Research Scholar, one graduate student, two honors thesis students, three advanced directed studies, three paid undergraduate research assistants funded by the Office of </w:t>
      </w:r>
      <w:proofErr w:type="gramStart"/>
      <w:r w:rsidRPr="00BA0EE3">
        <w:rPr>
          <w:rFonts w:ascii="Garamond" w:hAnsi="Garamond" w:cs="Garamond"/>
          <w:sz w:val="24"/>
          <w:szCs w:val="24"/>
        </w:rPr>
        <w:t>Research  and</w:t>
      </w:r>
      <w:proofErr w:type="gramEnd"/>
      <w:r w:rsidRPr="00BA0EE3">
        <w:rPr>
          <w:rFonts w:ascii="Garamond" w:hAnsi="Garamond" w:cs="Garamond"/>
          <w:sz w:val="24"/>
          <w:szCs w:val="24"/>
        </w:rPr>
        <w:t xml:space="preserve"> four directed research students.  Every undergraduate research award that arose between the Spring of 2004 and my departure in the summer of 2006 was won by a member of my lab.</w:t>
      </w:r>
    </w:p>
    <w:p w14:paraId="004A62FF"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University of Minnesota Research Supervisor</w:t>
      </w:r>
      <w:r w:rsidRPr="00BA0EE3">
        <w:rPr>
          <w:rFonts w:ascii="Garamond" w:hAnsi="Garamond" w:cs="Garamond"/>
          <w:sz w:val="24"/>
          <w:szCs w:val="24"/>
        </w:rPr>
        <w:t xml:space="preserve"> of 15 volunteer research assistants, 10 honors thesis students, 10 Directed Research students, 3 post-baccalaureate research assistants, 2 Research Experience for Undergraduates summer fellows, 1 Undergraduate Research Partnership program student and one Undergraduate Research Opportunity Program student at the University of Minnesota.  The largest lab I managed involved 20 undergraduate research assistants needed for my dissertation project.  </w:t>
      </w:r>
      <w:proofErr w:type="gramStart"/>
      <w:r w:rsidRPr="00BA0EE3">
        <w:rPr>
          <w:rFonts w:ascii="Garamond" w:hAnsi="Garamond" w:cs="Garamond"/>
          <w:sz w:val="24"/>
          <w:szCs w:val="24"/>
        </w:rPr>
        <w:t>The majority of</w:t>
      </w:r>
      <w:proofErr w:type="gramEnd"/>
      <w:r w:rsidRPr="00BA0EE3">
        <w:rPr>
          <w:rFonts w:ascii="Garamond" w:hAnsi="Garamond" w:cs="Garamond"/>
          <w:sz w:val="24"/>
          <w:szCs w:val="24"/>
        </w:rPr>
        <w:t xml:space="preserve"> these students went onto graduate programs or professional schools, including three in graduate programs in social psychology (Seth </w:t>
      </w:r>
      <w:proofErr w:type="spellStart"/>
      <w:r w:rsidRPr="00BA0EE3">
        <w:rPr>
          <w:rFonts w:ascii="Garamond" w:hAnsi="Garamond" w:cs="Garamond"/>
          <w:sz w:val="24"/>
          <w:szCs w:val="24"/>
        </w:rPr>
        <w:t>Gitter</w:t>
      </w:r>
      <w:proofErr w:type="spellEnd"/>
      <w:r w:rsidRPr="00BA0EE3">
        <w:rPr>
          <w:rFonts w:ascii="Garamond" w:hAnsi="Garamond" w:cs="Garamond"/>
          <w:sz w:val="24"/>
          <w:szCs w:val="24"/>
        </w:rPr>
        <w:t xml:space="preserve">, Jonathan </w:t>
      </w:r>
      <w:proofErr w:type="spellStart"/>
      <w:r w:rsidRPr="00BA0EE3">
        <w:rPr>
          <w:rFonts w:ascii="Garamond" w:hAnsi="Garamond" w:cs="Garamond"/>
          <w:sz w:val="24"/>
          <w:szCs w:val="24"/>
        </w:rPr>
        <w:t>Kunstman</w:t>
      </w:r>
      <w:proofErr w:type="spellEnd"/>
      <w:r w:rsidRPr="00BA0EE3">
        <w:rPr>
          <w:rFonts w:ascii="Garamond" w:hAnsi="Garamond" w:cs="Garamond"/>
          <w:sz w:val="24"/>
          <w:szCs w:val="24"/>
        </w:rPr>
        <w:t xml:space="preserve">, and Tiffany Burkhardt). Four went on to professional research positions or two into graduate Marketing programs, two into graduate social work, </w:t>
      </w:r>
      <w:proofErr w:type="spellStart"/>
      <w:proofErr w:type="gramStart"/>
      <w:r w:rsidRPr="00BA0EE3">
        <w:rPr>
          <w:rFonts w:ascii="Garamond" w:hAnsi="Garamond" w:cs="Garamond"/>
          <w:sz w:val="24"/>
          <w:szCs w:val="24"/>
        </w:rPr>
        <w:t>an</w:t>
      </w:r>
      <w:proofErr w:type="spellEnd"/>
      <w:proofErr w:type="gramEnd"/>
      <w:r w:rsidRPr="00BA0EE3">
        <w:rPr>
          <w:rFonts w:ascii="Garamond" w:hAnsi="Garamond" w:cs="Garamond"/>
          <w:sz w:val="24"/>
          <w:szCs w:val="24"/>
        </w:rPr>
        <w:t xml:space="preserve"> two to law school.</w:t>
      </w:r>
    </w:p>
    <w:p w14:paraId="40C47E7E"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Academic</w:t>
      </w:r>
      <w:r w:rsidRPr="00BA0EE3">
        <w:rPr>
          <w:rFonts w:ascii="Garamond" w:hAnsi="Garamond" w:cs="Garamond"/>
          <w:sz w:val="24"/>
          <w:szCs w:val="24"/>
        </w:rPr>
        <w:t xml:space="preserve"> </w:t>
      </w:r>
      <w:r w:rsidRPr="00BA0EE3">
        <w:rPr>
          <w:rFonts w:ascii="Garamond" w:hAnsi="Garamond" w:cs="Garamond"/>
          <w:b/>
          <w:bCs/>
          <w:sz w:val="24"/>
          <w:szCs w:val="24"/>
        </w:rPr>
        <w:t>Adviser</w:t>
      </w:r>
      <w:r w:rsidRPr="00BA0EE3">
        <w:rPr>
          <w:rFonts w:ascii="Garamond" w:hAnsi="Garamond" w:cs="Garamond"/>
          <w:sz w:val="24"/>
          <w:szCs w:val="24"/>
        </w:rPr>
        <w:t xml:space="preserve"> in the University of Minnesota Department of Psychology January 1999-June 2000 (1200+ Psychology majors)</w:t>
      </w:r>
    </w:p>
    <w:p w14:paraId="4D3587E8" w14:textId="77777777" w:rsidR="00615FCC" w:rsidRDefault="00615FCC" w:rsidP="00413AE6">
      <w:pPr>
        <w:tabs>
          <w:tab w:val="left" w:pos="360"/>
        </w:tabs>
        <w:rPr>
          <w:rFonts w:ascii="Garamond" w:hAnsi="Garamond" w:cs="Garamond"/>
          <w:b/>
          <w:bCs/>
          <w:i/>
          <w:iCs/>
          <w:sz w:val="24"/>
          <w:szCs w:val="24"/>
        </w:rPr>
      </w:pPr>
    </w:p>
    <w:p w14:paraId="19ABB93C" w14:textId="77777777" w:rsidR="00477E9F" w:rsidRPr="00BA0EE3" w:rsidRDefault="00477E9F" w:rsidP="00413AE6">
      <w:pPr>
        <w:tabs>
          <w:tab w:val="left" w:pos="360"/>
        </w:tabs>
        <w:rPr>
          <w:rFonts w:ascii="Garamond" w:hAnsi="Garamond" w:cs="Garamond"/>
          <w:sz w:val="24"/>
          <w:szCs w:val="24"/>
        </w:rPr>
      </w:pPr>
      <w:r w:rsidRPr="00BA0EE3">
        <w:rPr>
          <w:rFonts w:ascii="Garamond" w:hAnsi="Garamond" w:cs="Garamond"/>
          <w:b/>
          <w:bCs/>
          <w:i/>
          <w:iCs/>
          <w:sz w:val="24"/>
          <w:szCs w:val="24"/>
        </w:rPr>
        <w:t>Service: Academic and Professional</w:t>
      </w:r>
    </w:p>
    <w:p w14:paraId="1E1A989A" w14:textId="3F03DB44" w:rsidR="00AF2519" w:rsidRPr="00AF2519" w:rsidRDefault="00AF2519" w:rsidP="005F63A5">
      <w:pPr>
        <w:numPr>
          <w:ilvl w:val="0"/>
          <w:numId w:val="13"/>
        </w:numPr>
        <w:tabs>
          <w:tab w:val="left" w:pos="360"/>
        </w:tabs>
        <w:rPr>
          <w:rFonts w:ascii="Garamond" w:hAnsi="Garamond" w:cs="Garamond"/>
          <w:sz w:val="24"/>
          <w:szCs w:val="24"/>
        </w:rPr>
      </w:pPr>
      <w:r w:rsidRPr="00AF2519">
        <w:rPr>
          <w:rFonts w:ascii="Garamond" w:hAnsi="Garamond" w:cs="Garamond"/>
          <w:b/>
          <w:bCs/>
          <w:sz w:val="24"/>
          <w:szCs w:val="24"/>
        </w:rPr>
        <w:t>Associate Editor</w:t>
      </w:r>
      <w:r>
        <w:rPr>
          <w:rFonts w:ascii="Garamond" w:hAnsi="Garamond" w:cs="Garamond"/>
          <w:sz w:val="24"/>
          <w:szCs w:val="24"/>
        </w:rPr>
        <w:t xml:space="preserve"> for the Society of Personality and Social Psychology blog </w:t>
      </w:r>
      <w:r w:rsidRPr="00AF2519">
        <w:rPr>
          <w:rFonts w:ascii="Garamond" w:hAnsi="Garamond" w:cs="Garamond"/>
          <w:i/>
          <w:iCs/>
          <w:sz w:val="24"/>
          <w:szCs w:val="24"/>
        </w:rPr>
        <w:t>Character and Context</w:t>
      </w:r>
      <w:r>
        <w:rPr>
          <w:rFonts w:ascii="Garamond" w:hAnsi="Garamond" w:cs="Garamond"/>
          <w:sz w:val="24"/>
          <w:szCs w:val="24"/>
        </w:rPr>
        <w:t>.</w:t>
      </w:r>
    </w:p>
    <w:p w14:paraId="6BEDE020" w14:textId="528D9F06" w:rsidR="00A23C38" w:rsidRPr="00A23C38" w:rsidRDefault="00A23C38" w:rsidP="005F63A5">
      <w:pPr>
        <w:numPr>
          <w:ilvl w:val="0"/>
          <w:numId w:val="13"/>
        </w:numPr>
        <w:tabs>
          <w:tab w:val="left" w:pos="360"/>
        </w:tabs>
        <w:rPr>
          <w:rFonts w:ascii="Garamond" w:hAnsi="Garamond" w:cs="Garamond"/>
          <w:sz w:val="24"/>
          <w:szCs w:val="24"/>
        </w:rPr>
      </w:pPr>
      <w:r>
        <w:rPr>
          <w:rFonts w:ascii="Garamond" w:hAnsi="Garamond" w:cs="Garamond"/>
          <w:b/>
          <w:sz w:val="24"/>
          <w:szCs w:val="24"/>
        </w:rPr>
        <w:t>Judge</w:t>
      </w:r>
      <w:r>
        <w:rPr>
          <w:rFonts w:ascii="Garamond" w:hAnsi="Garamond" w:cs="Garamond"/>
          <w:sz w:val="24"/>
          <w:szCs w:val="24"/>
        </w:rPr>
        <w:t xml:space="preserve"> for the 2020 Southern Forensics Conference.</w:t>
      </w:r>
    </w:p>
    <w:p w14:paraId="1FBC27B5" w14:textId="77777777" w:rsidR="00635D2E" w:rsidRPr="00635D2E" w:rsidRDefault="00635D2E" w:rsidP="005F63A5">
      <w:pPr>
        <w:numPr>
          <w:ilvl w:val="0"/>
          <w:numId w:val="13"/>
        </w:numPr>
        <w:tabs>
          <w:tab w:val="left" w:pos="360"/>
        </w:tabs>
        <w:rPr>
          <w:rFonts w:ascii="Garamond" w:hAnsi="Garamond" w:cs="Garamond"/>
          <w:sz w:val="24"/>
          <w:szCs w:val="24"/>
        </w:rPr>
      </w:pPr>
      <w:r>
        <w:rPr>
          <w:rFonts w:ascii="Garamond" w:hAnsi="Garamond" w:cs="Garamond"/>
          <w:b/>
          <w:sz w:val="24"/>
          <w:szCs w:val="24"/>
        </w:rPr>
        <w:t>Mentor</w:t>
      </w:r>
      <w:r>
        <w:rPr>
          <w:rFonts w:ascii="Garamond" w:hAnsi="Garamond" w:cs="Garamond"/>
          <w:b/>
          <w:i/>
          <w:sz w:val="24"/>
          <w:szCs w:val="24"/>
        </w:rPr>
        <w:t xml:space="preserve"> </w:t>
      </w:r>
      <w:r>
        <w:rPr>
          <w:rFonts w:ascii="Garamond" w:hAnsi="Garamond" w:cs="Garamond"/>
          <w:sz w:val="24"/>
          <w:szCs w:val="24"/>
        </w:rPr>
        <w:t xml:space="preserve">for the </w:t>
      </w:r>
      <w:r w:rsidR="00C12849">
        <w:rPr>
          <w:rFonts w:ascii="Garamond" w:hAnsi="Garamond" w:cs="Garamond"/>
          <w:sz w:val="24"/>
          <w:szCs w:val="24"/>
        </w:rPr>
        <w:t>2016</w:t>
      </w:r>
      <w:r w:rsidR="00A23C38">
        <w:rPr>
          <w:rFonts w:ascii="Garamond" w:hAnsi="Garamond" w:cs="Garamond"/>
          <w:sz w:val="24"/>
          <w:szCs w:val="24"/>
        </w:rPr>
        <w:t>-current</w:t>
      </w:r>
      <w:r w:rsidR="00C12849">
        <w:rPr>
          <w:rFonts w:ascii="Garamond" w:hAnsi="Garamond" w:cs="Garamond"/>
          <w:sz w:val="24"/>
          <w:szCs w:val="24"/>
        </w:rPr>
        <w:t xml:space="preserve"> </w:t>
      </w:r>
      <w:r>
        <w:rPr>
          <w:rFonts w:ascii="Garamond" w:hAnsi="Garamond" w:cs="Garamond"/>
          <w:sz w:val="24"/>
          <w:szCs w:val="24"/>
        </w:rPr>
        <w:t>Society for Personality and Social Psychology Summer Program for Undergraduate Research (</w:t>
      </w:r>
      <w:r w:rsidRPr="00635D2E">
        <w:rPr>
          <w:rFonts w:ascii="Garamond" w:hAnsi="Garamond" w:cs="Garamond"/>
          <w:sz w:val="24"/>
          <w:szCs w:val="24"/>
        </w:rPr>
        <w:t>http://www.spsp.org/events/SPUR/accepted-mentors</w:t>
      </w:r>
      <w:r>
        <w:rPr>
          <w:rFonts w:ascii="Garamond" w:hAnsi="Garamond" w:cs="Garamond"/>
          <w:sz w:val="24"/>
          <w:szCs w:val="24"/>
        </w:rPr>
        <w:t>)</w:t>
      </w:r>
    </w:p>
    <w:p w14:paraId="104C1CCE" w14:textId="77777777" w:rsidR="00635D2E" w:rsidRPr="00635D2E" w:rsidRDefault="00635D2E" w:rsidP="005F63A5">
      <w:pPr>
        <w:numPr>
          <w:ilvl w:val="0"/>
          <w:numId w:val="13"/>
        </w:numPr>
        <w:tabs>
          <w:tab w:val="left" w:pos="360"/>
        </w:tabs>
        <w:rPr>
          <w:rFonts w:ascii="Garamond" w:hAnsi="Garamond" w:cs="Garamond"/>
          <w:sz w:val="24"/>
          <w:szCs w:val="24"/>
        </w:rPr>
      </w:pPr>
      <w:r w:rsidRPr="00635D2E">
        <w:rPr>
          <w:rFonts w:ascii="Garamond" w:hAnsi="Garamond" w:cs="Garamond"/>
          <w:b/>
          <w:sz w:val="24"/>
          <w:szCs w:val="24"/>
        </w:rPr>
        <w:lastRenderedPageBreak/>
        <w:t>Mentor</w:t>
      </w:r>
      <w:r>
        <w:rPr>
          <w:rFonts w:ascii="Garamond" w:hAnsi="Garamond" w:cs="Garamond"/>
          <w:sz w:val="24"/>
          <w:szCs w:val="24"/>
        </w:rPr>
        <w:t xml:space="preserve"> for the International Association of Relationships Research New Scholars program, 2015-current.</w:t>
      </w:r>
    </w:p>
    <w:p w14:paraId="52F9BA57" w14:textId="77777777" w:rsidR="0059360D" w:rsidRPr="0059360D" w:rsidRDefault="0059360D" w:rsidP="005F63A5">
      <w:pPr>
        <w:numPr>
          <w:ilvl w:val="0"/>
          <w:numId w:val="13"/>
        </w:numPr>
        <w:tabs>
          <w:tab w:val="left" w:pos="360"/>
        </w:tabs>
        <w:rPr>
          <w:rFonts w:ascii="Garamond" w:hAnsi="Garamond" w:cs="Garamond"/>
          <w:sz w:val="24"/>
          <w:szCs w:val="24"/>
        </w:rPr>
      </w:pPr>
      <w:r w:rsidRPr="0059360D">
        <w:rPr>
          <w:rFonts w:ascii="Garamond" w:hAnsi="Garamond" w:cs="Garamond"/>
          <w:b/>
          <w:sz w:val="24"/>
          <w:szCs w:val="24"/>
        </w:rPr>
        <w:t>Panelist</w:t>
      </w:r>
      <w:r>
        <w:rPr>
          <w:rFonts w:ascii="Garamond" w:hAnsi="Garamond" w:cs="Garamond"/>
          <w:sz w:val="24"/>
          <w:szCs w:val="24"/>
        </w:rPr>
        <w:t xml:space="preserve"> for the National Science Foundation</w:t>
      </w:r>
      <w:r w:rsidR="00C12849">
        <w:rPr>
          <w:rFonts w:ascii="Garamond" w:hAnsi="Garamond" w:cs="Garamond"/>
          <w:sz w:val="24"/>
          <w:szCs w:val="24"/>
        </w:rPr>
        <w:t xml:space="preserve"> </w:t>
      </w:r>
      <w:r w:rsidR="00AA2D6E">
        <w:rPr>
          <w:rFonts w:ascii="Garamond" w:hAnsi="Garamond" w:cs="Garamond"/>
          <w:sz w:val="24"/>
          <w:szCs w:val="24"/>
        </w:rPr>
        <w:t xml:space="preserve">Graduate Fellowship </w:t>
      </w:r>
      <w:r w:rsidR="00C12849">
        <w:rPr>
          <w:rFonts w:ascii="Garamond" w:hAnsi="Garamond" w:cs="Garamond"/>
          <w:sz w:val="24"/>
          <w:szCs w:val="24"/>
        </w:rPr>
        <w:t>2015</w:t>
      </w:r>
      <w:r w:rsidR="00AA2D6E">
        <w:rPr>
          <w:rFonts w:ascii="Garamond" w:hAnsi="Garamond" w:cs="Garamond"/>
          <w:sz w:val="24"/>
          <w:szCs w:val="24"/>
        </w:rPr>
        <w:t>, 2020</w:t>
      </w:r>
      <w:r>
        <w:rPr>
          <w:rFonts w:ascii="Garamond" w:hAnsi="Garamond" w:cs="Garamond"/>
          <w:sz w:val="24"/>
          <w:szCs w:val="24"/>
        </w:rPr>
        <w:t>.</w:t>
      </w:r>
    </w:p>
    <w:p w14:paraId="516E7B96" w14:textId="77777777" w:rsidR="002F20F1" w:rsidRPr="002F20F1" w:rsidRDefault="002F20F1" w:rsidP="005F63A5">
      <w:pPr>
        <w:numPr>
          <w:ilvl w:val="0"/>
          <w:numId w:val="13"/>
        </w:numPr>
        <w:tabs>
          <w:tab w:val="left" w:pos="360"/>
        </w:tabs>
        <w:rPr>
          <w:rFonts w:ascii="Garamond" w:hAnsi="Garamond" w:cs="Garamond"/>
          <w:sz w:val="24"/>
          <w:szCs w:val="24"/>
        </w:rPr>
      </w:pPr>
      <w:r w:rsidRPr="002F20F1">
        <w:rPr>
          <w:rFonts w:ascii="Garamond" w:hAnsi="Garamond" w:cs="Garamond"/>
          <w:b/>
          <w:sz w:val="24"/>
          <w:szCs w:val="24"/>
        </w:rPr>
        <w:t>Reviewer</w:t>
      </w:r>
      <w:r>
        <w:rPr>
          <w:rFonts w:ascii="Garamond" w:hAnsi="Garamond" w:cs="Garamond"/>
          <w:sz w:val="24"/>
          <w:szCs w:val="24"/>
        </w:rPr>
        <w:t xml:space="preserve"> for the National Science Foundation Social Psychology Division</w:t>
      </w:r>
      <w:r w:rsidR="00C12849">
        <w:rPr>
          <w:rFonts w:ascii="Garamond" w:hAnsi="Garamond" w:cs="Garamond"/>
          <w:sz w:val="24"/>
          <w:szCs w:val="24"/>
        </w:rPr>
        <w:t>, 2014-present</w:t>
      </w:r>
      <w:r>
        <w:rPr>
          <w:rFonts w:ascii="Garamond" w:hAnsi="Garamond" w:cs="Garamond"/>
          <w:sz w:val="24"/>
          <w:szCs w:val="24"/>
        </w:rPr>
        <w:t>.</w:t>
      </w:r>
    </w:p>
    <w:p w14:paraId="16881D7C" w14:textId="77777777" w:rsidR="00871864" w:rsidRPr="00BA0EE3" w:rsidRDefault="00871864" w:rsidP="005F63A5">
      <w:pPr>
        <w:numPr>
          <w:ilvl w:val="0"/>
          <w:numId w:val="13"/>
        </w:numPr>
        <w:tabs>
          <w:tab w:val="left" w:pos="360"/>
        </w:tabs>
        <w:rPr>
          <w:rFonts w:ascii="Garamond" w:hAnsi="Garamond" w:cs="Garamond"/>
          <w:sz w:val="24"/>
          <w:szCs w:val="24"/>
        </w:rPr>
      </w:pPr>
      <w:r w:rsidRPr="00BA0EE3">
        <w:rPr>
          <w:rFonts w:ascii="Garamond" w:hAnsi="Garamond" w:cs="Garamond"/>
          <w:b/>
          <w:sz w:val="24"/>
          <w:szCs w:val="24"/>
        </w:rPr>
        <w:t>Chair</w:t>
      </w:r>
      <w:r w:rsidRPr="00BA0EE3">
        <w:rPr>
          <w:rFonts w:ascii="Garamond" w:hAnsi="Garamond" w:cs="Garamond"/>
          <w:sz w:val="24"/>
          <w:szCs w:val="24"/>
        </w:rPr>
        <w:t xml:space="preserve"> of the Otto Kleinberg Awards committee for the Society for the Psychological Study of Social Issues</w:t>
      </w:r>
      <w:r w:rsidR="002F20F1">
        <w:rPr>
          <w:rFonts w:ascii="Garamond" w:hAnsi="Garamond" w:cs="Garamond"/>
          <w:sz w:val="24"/>
          <w:szCs w:val="24"/>
        </w:rPr>
        <w:t xml:space="preserve"> 2011-2013</w:t>
      </w:r>
      <w:r w:rsidRPr="00BA0EE3">
        <w:rPr>
          <w:rFonts w:ascii="Garamond" w:hAnsi="Garamond" w:cs="Garamond"/>
          <w:sz w:val="24"/>
          <w:szCs w:val="24"/>
        </w:rPr>
        <w:t xml:space="preserve">. </w:t>
      </w:r>
    </w:p>
    <w:p w14:paraId="7EDFD86A"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sz w:val="24"/>
          <w:szCs w:val="24"/>
        </w:rPr>
        <w:t xml:space="preserve">Lead </w:t>
      </w:r>
      <w:r w:rsidRPr="00BA0EE3">
        <w:rPr>
          <w:rFonts w:ascii="Garamond" w:hAnsi="Garamond" w:cs="Garamond"/>
          <w:b/>
          <w:bCs/>
          <w:sz w:val="24"/>
          <w:szCs w:val="24"/>
        </w:rPr>
        <w:t>Administrator</w:t>
      </w:r>
      <w:r w:rsidRPr="00BA0EE3">
        <w:rPr>
          <w:rFonts w:ascii="Garamond" w:hAnsi="Garamond" w:cs="Garamond"/>
          <w:sz w:val="24"/>
          <w:szCs w:val="24"/>
        </w:rPr>
        <w:t xml:space="preserve"> of the Psychology Research Program subject pool</w:t>
      </w:r>
      <w:r w:rsidR="002F20F1">
        <w:rPr>
          <w:rFonts w:ascii="Garamond" w:hAnsi="Garamond" w:cs="Garamond"/>
          <w:sz w:val="24"/>
          <w:szCs w:val="24"/>
        </w:rPr>
        <w:t xml:space="preserve"> 2011-2013</w:t>
      </w:r>
      <w:r w:rsidRPr="00BA0EE3">
        <w:rPr>
          <w:rFonts w:ascii="Garamond" w:hAnsi="Garamond" w:cs="Garamond"/>
          <w:sz w:val="24"/>
          <w:szCs w:val="24"/>
        </w:rPr>
        <w:t>.</w:t>
      </w:r>
    </w:p>
    <w:p w14:paraId="6C7E4774"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Associate Editor</w:t>
      </w:r>
      <w:r w:rsidRPr="00BA0EE3">
        <w:rPr>
          <w:rFonts w:ascii="Garamond" w:hAnsi="Garamond" w:cs="Garamond"/>
          <w:sz w:val="24"/>
          <w:szCs w:val="24"/>
        </w:rPr>
        <w:t xml:space="preserve"> for </w:t>
      </w:r>
      <w:r w:rsidRPr="00BA0EE3">
        <w:rPr>
          <w:rFonts w:ascii="Garamond" w:hAnsi="Garamond" w:cs="Garamond"/>
          <w:i/>
          <w:iCs/>
          <w:sz w:val="24"/>
          <w:szCs w:val="24"/>
        </w:rPr>
        <w:t xml:space="preserve">Relationships Research News </w:t>
      </w:r>
      <w:r w:rsidRPr="00BA0EE3">
        <w:rPr>
          <w:rFonts w:ascii="Garamond" w:hAnsi="Garamond" w:cs="Garamond"/>
          <w:sz w:val="24"/>
          <w:szCs w:val="24"/>
        </w:rPr>
        <w:t>for IARR</w:t>
      </w:r>
    </w:p>
    <w:p w14:paraId="43880B2D" w14:textId="77777777" w:rsidR="00477E9F" w:rsidRPr="00BA0EE3" w:rsidRDefault="00477E9F" w:rsidP="005F63A5">
      <w:pPr>
        <w:numPr>
          <w:ilvl w:val="0"/>
          <w:numId w:val="7"/>
        </w:numPr>
        <w:tabs>
          <w:tab w:val="left" w:pos="360"/>
        </w:tabs>
        <w:rPr>
          <w:rFonts w:ascii="Garamond" w:hAnsi="Garamond" w:cs="Garamond"/>
          <w:sz w:val="24"/>
          <w:szCs w:val="24"/>
        </w:rPr>
      </w:pPr>
      <w:r w:rsidRPr="00BA0EE3">
        <w:rPr>
          <w:rFonts w:ascii="Garamond" w:hAnsi="Garamond" w:cs="Garamond"/>
          <w:sz w:val="24"/>
          <w:szCs w:val="24"/>
        </w:rPr>
        <w:t>Articles I have authored:</w:t>
      </w:r>
    </w:p>
    <w:p w14:paraId="552195B0" w14:textId="77777777" w:rsidR="00477E9F" w:rsidRPr="00BA0EE3" w:rsidRDefault="00477E9F" w:rsidP="005F63A5">
      <w:pPr>
        <w:numPr>
          <w:ilvl w:val="1"/>
          <w:numId w:val="7"/>
        </w:numPr>
        <w:tabs>
          <w:tab w:val="left" w:pos="360"/>
        </w:tabs>
        <w:rPr>
          <w:rFonts w:ascii="Garamond" w:hAnsi="Garamond" w:cs="Garamond"/>
          <w:sz w:val="24"/>
          <w:szCs w:val="24"/>
        </w:rPr>
      </w:pPr>
      <w:r w:rsidRPr="00BA0EE3">
        <w:rPr>
          <w:rFonts w:ascii="Garamond" w:hAnsi="Garamond" w:cs="Garamond"/>
          <w:i/>
          <w:iCs/>
          <w:sz w:val="24"/>
          <w:szCs w:val="24"/>
        </w:rPr>
        <w:t>“Biological clock vs. Tenure Clock: An Assistant Professor’s Perspective on Family”</w:t>
      </w:r>
      <w:r w:rsidRPr="00BA0EE3">
        <w:rPr>
          <w:rFonts w:ascii="Garamond" w:hAnsi="Garamond" w:cs="Garamond"/>
          <w:sz w:val="24"/>
          <w:szCs w:val="24"/>
        </w:rPr>
        <w:t xml:space="preserve"> (Spring, 2010)</w:t>
      </w:r>
    </w:p>
    <w:p w14:paraId="047860B3" w14:textId="77777777" w:rsidR="00477E9F" w:rsidRPr="00BA0EE3" w:rsidRDefault="00477E9F" w:rsidP="005F63A5">
      <w:pPr>
        <w:numPr>
          <w:ilvl w:val="1"/>
          <w:numId w:val="7"/>
        </w:numPr>
        <w:tabs>
          <w:tab w:val="left" w:pos="360"/>
        </w:tabs>
        <w:rPr>
          <w:rFonts w:ascii="Garamond" w:hAnsi="Garamond" w:cs="Garamond"/>
          <w:sz w:val="24"/>
          <w:szCs w:val="24"/>
        </w:rPr>
      </w:pPr>
      <w:r w:rsidRPr="00BA0EE3">
        <w:rPr>
          <w:rFonts w:ascii="Garamond" w:hAnsi="Garamond" w:cs="Garamond"/>
          <w:i/>
          <w:iCs/>
          <w:sz w:val="24"/>
          <w:szCs w:val="24"/>
        </w:rPr>
        <w:t xml:space="preserve">“A Push in the Right Direction: Tips for Current and Future Mentors” </w:t>
      </w:r>
      <w:r w:rsidRPr="00BA0EE3">
        <w:rPr>
          <w:rFonts w:ascii="Garamond" w:hAnsi="Garamond" w:cs="Garamond"/>
          <w:sz w:val="24"/>
          <w:szCs w:val="24"/>
        </w:rPr>
        <w:t>(Fall, 2010)</w:t>
      </w:r>
    </w:p>
    <w:p w14:paraId="19226BC0" w14:textId="77777777" w:rsidR="00871864" w:rsidRPr="00BA0EE3" w:rsidRDefault="00477E9F" w:rsidP="005F63A5">
      <w:pPr>
        <w:numPr>
          <w:ilvl w:val="1"/>
          <w:numId w:val="7"/>
        </w:numPr>
        <w:tabs>
          <w:tab w:val="left" w:pos="360"/>
        </w:tabs>
        <w:rPr>
          <w:rFonts w:ascii="Garamond" w:hAnsi="Garamond" w:cs="Garamond"/>
          <w:sz w:val="24"/>
          <w:szCs w:val="24"/>
        </w:rPr>
      </w:pPr>
      <w:r w:rsidRPr="00BA0EE3">
        <w:rPr>
          <w:rFonts w:ascii="Garamond" w:hAnsi="Garamond" w:cs="Garamond"/>
          <w:i/>
          <w:iCs/>
          <w:sz w:val="24"/>
          <w:szCs w:val="24"/>
        </w:rPr>
        <w:t xml:space="preserve">“Writing a Workshop” </w:t>
      </w:r>
      <w:r w:rsidRPr="00BA0EE3">
        <w:rPr>
          <w:rFonts w:ascii="Garamond" w:hAnsi="Garamond" w:cs="Garamond"/>
          <w:sz w:val="24"/>
          <w:szCs w:val="24"/>
        </w:rPr>
        <w:t>(Fall, 2011)</w:t>
      </w:r>
    </w:p>
    <w:p w14:paraId="588C6B7B" w14:textId="77777777" w:rsidR="00871864" w:rsidRPr="00BA0EE3" w:rsidRDefault="00871864" w:rsidP="005F63A5">
      <w:pPr>
        <w:numPr>
          <w:ilvl w:val="1"/>
          <w:numId w:val="7"/>
        </w:numPr>
        <w:tabs>
          <w:tab w:val="left" w:pos="360"/>
        </w:tabs>
        <w:rPr>
          <w:rFonts w:ascii="Garamond" w:hAnsi="Garamond" w:cs="Garamond"/>
          <w:sz w:val="24"/>
          <w:szCs w:val="24"/>
        </w:rPr>
      </w:pPr>
      <w:r w:rsidRPr="00BA0EE3">
        <w:rPr>
          <w:rFonts w:ascii="Garamond" w:hAnsi="Garamond" w:cs="Garamond"/>
          <w:i/>
          <w:iCs/>
          <w:sz w:val="24"/>
          <w:szCs w:val="24"/>
        </w:rPr>
        <w:t>“No hard and fast rules: Multiple perspectives on the publication process”</w:t>
      </w:r>
      <w:r w:rsidRPr="00BA0EE3">
        <w:rPr>
          <w:rFonts w:ascii="Garamond" w:hAnsi="Garamond" w:cs="Garamond"/>
          <w:iCs/>
          <w:sz w:val="24"/>
          <w:szCs w:val="24"/>
        </w:rPr>
        <w:t xml:space="preserve"> (Spring, 2012)</w:t>
      </w:r>
    </w:p>
    <w:p w14:paraId="1E043982" w14:textId="77777777" w:rsidR="00082C8D" w:rsidRPr="00BA0EE3" w:rsidRDefault="00082C8D" w:rsidP="005F63A5">
      <w:pPr>
        <w:numPr>
          <w:ilvl w:val="1"/>
          <w:numId w:val="7"/>
        </w:numPr>
        <w:tabs>
          <w:tab w:val="left" w:pos="360"/>
        </w:tabs>
        <w:rPr>
          <w:rFonts w:ascii="Garamond" w:hAnsi="Garamond" w:cs="Garamond"/>
          <w:sz w:val="24"/>
          <w:szCs w:val="24"/>
        </w:rPr>
      </w:pPr>
      <w:r w:rsidRPr="00BA0EE3">
        <w:rPr>
          <w:rFonts w:ascii="Garamond" w:hAnsi="Garamond" w:cs="Garamond"/>
          <w:i/>
          <w:iCs/>
          <w:sz w:val="24"/>
          <w:szCs w:val="24"/>
        </w:rPr>
        <w:t xml:space="preserve">“From Assistant to Associate” </w:t>
      </w:r>
      <w:r w:rsidRPr="00BA0EE3">
        <w:rPr>
          <w:rFonts w:ascii="Garamond" w:hAnsi="Garamond" w:cs="Garamond"/>
          <w:iCs/>
          <w:sz w:val="24"/>
          <w:szCs w:val="24"/>
        </w:rPr>
        <w:t>(Fall, 2012)</w:t>
      </w:r>
    </w:p>
    <w:p w14:paraId="231EF251" w14:textId="77777777" w:rsidR="00477E9F" w:rsidRPr="00BA0EE3" w:rsidRDefault="00477E9F" w:rsidP="005F63A5">
      <w:pPr>
        <w:numPr>
          <w:ilvl w:val="0"/>
          <w:numId w:val="7"/>
        </w:numPr>
        <w:tabs>
          <w:tab w:val="left" w:pos="360"/>
        </w:tabs>
        <w:rPr>
          <w:rFonts w:ascii="Garamond" w:hAnsi="Garamond" w:cs="Garamond"/>
          <w:sz w:val="24"/>
          <w:szCs w:val="24"/>
        </w:rPr>
      </w:pPr>
      <w:r w:rsidRPr="00BA0EE3">
        <w:rPr>
          <w:rFonts w:ascii="Garamond" w:hAnsi="Garamond" w:cs="Garamond"/>
          <w:sz w:val="24"/>
          <w:szCs w:val="24"/>
        </w:rPr>
        <w:t>Sections I have edited:</w:t>
      </w:r>
    </w:p>
    <w:p w14:paraId="7542C8D7" w14:textId="77777777" w:rsidR="00477E9F" w:rsidRPr="00BA0EE3" w:rsidRDefault="00477E9F" w:rsidP="005F63A5">
      <w:pPr>
        <w:numPr>
          <w:ilvl w:val="1"/>
          <w:numId w:val="7"/>
        </w:numPr>
        <w:tabs>
          <w:tab w:val="left" w:pos="360"/>
        </w:tabs>
        <w:rPr>
          <w:rFonts w:ascii="Garamond" w:hAnsi="Garamond" w:cs="Garamond"/>
          <w:i/>
          <w:iCs/>
          <w:sz w:val="24"/>
          <w:szCs w:val="24"/>
        </w:rPr>
      </w:pPr>
      <w:r w:rsidRPr="00BA0EE3">
        <w:rPr>
          <w:rFonts w:ascii="Garamond" w:hAnsi="Garamond" w:cs="Garamond"/>
          <w:i/>
          <w:iCs/>
          <w:sz w:val="24"/>
          <w:szCs w:val="24"/>
        </w:rPr>
        <w:t xml:space="preserve">“Balancing Career and Family” </w:t>
      </w:r>
      <w:r w:rsidRPr="00BA0EE3">
        <w:rPr>
          <w:rFonts w:ascii="Garamond" w:hAnsi="Garamond" w:cs="Garamond"/>
          <w:sz w:val="24"/>
          <w:szCs w:val="24"/>
        </w:rPr>
        <w:t>(Spring, 2010)</w:t>
      </w:r>
    </w:p>
    <w:p w14:paraId="1E1FE1E2" w14:textId="77777777" w:rsidR="00477E9F" w:rsidRPr="00BA0EE3" w:rsidRDefault="00477E9F" w:rsidP="005F63A5">
      <w:pPr>
        <w:numPr>
          <w:ilvl w:val="1"/>
          <w:numId w:val="7"/>
        </w:numPr>
        <w:tabs>
          <w:tab w:val="left" w:pos="360"/>
        </w:tabs>
        <w:rPr>
          <w:rFonts w:ascii="Garamond" w:hAnsi="Garamond" w:cs="Garamond"/>
          <w:sz w:val="24"/>
          <w:szCs w:val="24"/>
        </w:rPr>
      </w:pPr>
      <w:r w:rsidRPr="00BA0EE3">
        <w:rPr>
          <w:rFonts w:ascii="Garamond" w:hAnsi="Garamond" w:cs="Garamond"/>
          <w:i/>
          <w:iCs/>
          <w:sz w:val="24"/>
          <w:szCs w:val="24"/>
        </w:rPr>
        <w:t xml:space="preserve">“Meant to Mentor: Tips and Personal Experiences” </w:t>
      </w:r>
      <w:r w:rsidRPr="00BA0EE3">
        <w:rPr>
          <w:rFonts w:ascii="Garamond" w:hAnsi="Garamond" w:cs="Garamond"/>
          <w:sz w:val="24"/>
          <w:szCs w:val="24"/>
        </w:rPr>
        <w:t>(Fall, 2010)</w:t>
      </w:r>
    </w:p>
    <w:p w14:paraId="482965A8" w14:textId="77777777" w:rsidR="00477E9F" w:rsidRPr="00BA0EE3" w:rsidRDefault="00477E9F" w:rsidP="005F63A5">
      <w:pPr>
        <w:numPr>
          <w:ilvl w:val="1"/>
          <w:numId w:val="7"/>
        </w:numPr>
        <w:tabs>
          <w:tab w:val="left" w:pos="360"/>
        </w:tabs>
        <w:rPr>
          <w:rFonts w:ascii="Garamond" w:hAnsi="Garamond" w:cs="Garamond"/>
          <w:sz w:val="24"/>
          <w:szCs w:val="24"/>
        </w:rPr>
      </w:pPr>
      <w:r w:rsidRPr="00BA0EE3">
        <w:rPr>
          <w:rFonts w:ascii="Garamond" w:hAnsi="Garamond" w:cs="Garamond"/>
          <w:i/>
          <w:iCs/>
          <w:sz w:val="24"/>
          <w:szCs w:val="24"/>
        </w:rPr>
        <w:t xml:space="preserve">“Digging Holes in the Sand: Finding Time to Manage in Academia” </w:t>
      </w:r>
      <w:r w:rsidRPr="00BA0EE3">
        <w:rPr>
          <w:rFonts w:ascii="Garamond" w:hAnsi="Garamond" w:cs="Garamond"/>
          <w:sz w:val="24"/>
          <w:szCs w:val="24"/>
        </w:rPr>
        <w:t>(Spring, 2011)</w:t>
      </w:r>
    </w:p>
    <w:p w14:paraId="772DAD9A" w14:textId="77777777" w:rsidR="00477E9F" w:rsidRPr="00BA0EE3" w:rsidRDefault="00477E9F" w:rsidP="005F63A5">
      <w:pPr>
        <w:numPr>
          <w:ilvl w:val="1"/>
          <w:numId w:val="7"/>
        </w:numPr>
        <w:tabs>
          <w:tab w:val="left" w:pos="360"/>
        </w:tabs>
        <w:rPr>
          <w:rFonts w:ascii="Garamond" w:hAnsi="Garamond" w:cs="Garamond"/>
          <w:sz w:val="24"/>
          <w:szCs w:val="24"/>
        </w:rPr>
      </w:pPr>
      <w:r w:rsidRPr="00BA0EE3">
        <w:rPr>
          <w:rFonts w:ascii="Garamond" w:hAnsi="Garamond" w:cs="Garamond"/>
          <w:i/>
          <w:iCs/>
          <w:sz w:val="24"/>
          <w:szCs w:val="24"/>
        </w:rPr>
        <w:t xml:space="preserve">“Just Write” </w:t>
      </w:r>
      <w:r w:rsidRPr="00BA0EE3">
        <w:rPr>
          <w:rFonts w:ascii="Garamond" w:hAnsi="Garamond" w:cs="Garamond"/>
          <w:sz w:val="24"/>
          <w:szCs w:val="24"/>
        </w:rPr>
        <w:t>(Fall, 2011)</w:t>
      </w:r>
    </w:p>
    <w:p w14:paraId="2E69E967" w14:textId="77777777" w:rsidR="00871864" w:rsidRPr="00BA0EE3" w:rsidRDefault="00871864" w:rsidP="005F63A5">
      <w:pPr>
        <w:numPr>
          <w:ilvl w:val="1"/>
          <w:numId w:val="7"/>
        </w:numPr>
        <w:tabs>
          <w:tab w:val="left" w:pos="360"/>
        </w:tabs>
        <w:rPr>
          <w:rFonts w:ascii="Garamond" w:hAnsi="Garamond" w:cs="Garamond"/>
          <w:sz w:val="24"/>
          <w:szCs w:val="24"/>
        </w:rPr>
      </w:pPr>
      <w:r w:rsidRPr="00BA0EE3">
        <w:rPr>
          <w:rFonts w:ascii="Garamond" w:hAnsi="Garamond" w:cs="Garamond"/>
          <w:i/>
          <w:sz w:val="24"/>
          <w:szCs w:val="24"/>
        </w:rPr>
        <w:t>“Navigating the Route to Publication”</w:t>
      </w:r>
      <w:r w:rsidRPr="00BA0EE3">
        <w:rPr>
          <w:rFonts w:ascii="Garamond" w:hAnsi="Garamond" w:cs="Garamond"/>
          <w:sz w:val="24"/>
          <w:szCs w:val="24"/>
        </w:rPr>
        <w:t xml:space="preserve"> (Spring, 2012)</w:t>
      </w:r>
    </w:p>
    <w:p w14:paraId="302BE305" w14:textId="77777777" w:rsidR="00082C8D" w:rsidRPr="00BA0EE3" w:rsidRDefault="00082C8D" w:rsidP="005F63A5">
      <w:pPr>
        <w:numPr>
          <w:ilvl w:val="1"/>
          <w:numId w:val="7"/>
        </w:numPr>
        <w:tabs>
          <w:tab w:val="left" w:pos="360"/>
        </w:tabs>
        <w:rPr>
          <w:rFonts w:ascii="Garamond" w:hAnsi="Garamond" w:cs="Garamond"/>
          <w:sz w:val="24"/>
          <w:szCs w:val="24"/>
        </w:rPr>
      </w:pPr>
      <w:r w:rsidRPr="00BA0EE3">
        <w:rPr>
          <w:rFonts w:ascii="Garamond" w:hAnsi="Garamond" w:cs="Garamond"/>
          <w:i/>
          <w:sz w:val="24"/>
          <w:szCs w:val="24"/>
        </w:rPr>
        <w:t xml:space="preserve">“Tracking Tenure and Promotion” </w:t>
      </w:r>
      <w:r w:rsidRPr="00BA0EE3">
        <w:rPr>
          <w:rFonts w:ascii="Garamond" w:hAnsi="Garamond" w:cs="Garamond"/>
          <w:sz w:val="24"/>
          <w:szCs w:val="24"/>
        </w:rPr>
        <w:t>(Fall, 2012)</w:t>
      </w:r>
    </w:p>
    <w:p w14:paraId="1EB0FF0D"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sz w:val="24"/>
          <w:szCs w:val="24"/>
        </w:rPr>
        <w:t xml:space="preserve">Lead </w:t>
      </w:r>
      <w:r w:rsidRPr="00BA0EE3">
        <w:rPr>
          <w:rFonts w:ascii="Garamond" w:hAnsi="Garamond" w:cs="Garamond"/>
          <w:b/>
          <w:bCs/>
          <w:sz w:val="24"/>
          <w:szCs w:val="24"/>
        </w:rPr>
        <w:t xml:space="preserve">Guest Editor </w:t>
      </w:r>
      <w:r w:rsidRPr="00BA0EE3">
        <w:rPr>
          <w:rFonts w:ascii="Garamond" w:hAnsi="Garamond" w:cs="Garamond"/>
          <w:sz w:val="24"/>
          <w:szCs w:val="24"/>
        </w:rPr>
        <w:t xml:space="preserve">for the </w:t>
      </w:r>
      <w:r w:rsidRPr="00BA0EE3">
        <w:rPr>
          <w:rFonts w:ascii="Garamond" w:hAnsi="Garamond" w:cs="Garamond"/>
          <w:i/>
          <w:iCs/>
          <w:sz w:val="24"/>
          <w:szCs w:val="24"/>
        </w:rPr>
        <w:t>Sex Roles</w:t>
      </w:r>
      <w:r w:rsidRPr="00BA0EE3">
        <w:rPr>
          <w:rFonts w:ascii="Garamond" w:hAnsi="Garamond" w:cs="Garamond"/>
          <w:sz w:val="24"/>
          <w:szCs w:val="24"/>
        </w:rPr>
        <w:t xml:space="preserve"> Special Issue on Gender and Stalking.</w:t>
      </w:r>
    </w:p>
    <w:p w14:paraId="07354D19"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Faculty Advisor:</w:t>
      </w:r>
      <w:r w:rsidRPr="00BA0EE3">
        <w:rPr>
          <w:rFonts w:ascii="Garamond" w:hAnsi="Garamond" w:cs="Garamond"/>
          <w:sz w:val="24"/>
          <w:szCs w:val="24"/>
        </w:rPr>
        <w:t xml:space="preserve"> For MSU Psi Chi and Psychology Club </w:t>
      </w:r>
      <w:r w:rsidR="00EF62AD">
        <w:rPr>
          <w:rFonts w:ascii="Garamond" w:hAnsi="Garamond" w:cs="Garamond"/>
          <w:sz w:val="24"/>
          <w:szCs w:val="24"/>
        </w:rPr>
        <w:t>2007-2014.</w:t>
      </w:r>
    </w:p>
    <w:p w14:paraId="22DB747A"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Chair</w:t>
      </w:r>
      <w:r w:rsidRPr="00BA0EE3">
        <w:rPr>
          <w:rFonts w:ascii="Garamond" w:hAnsi="Garamond" w:cs="Garamond"/>
          <w:sz w:val="24"/>
          <w:szCs w:val="24"/>
        </w:rPr>
        <w:t xml:space="preserve"> of the Early Career Scholars Committee for the Society for the Psychological Study of Social Issues.  Responsibilities including conference planning, judging and awarding Michelle Alexander early career award and conference poster awards, attending planning meetings, and making new proposals for the advancement of new scholars (</w:t>
      </w:r>
      <w:proofErr w:type="gramStart"/>
      <w:r w:rsidRPr="00BA0EE3">
        <w:rPr>
          <w:rFonts w:ascii="Garamond" w:hAnsi="Garamond" w:cs="Garamond"/>
          <w:sz w:val="24"/>
          <w:szCs w:val="24"/>
        </w:rPr>
        <w:t>e.g.</w:t>
      </w:r>
      <w:proofErr w:type="gramEnd"/>
      <w:r w:rsidRPr="00BA0EE3">
        <w:rPr>
          <w:rFonts w:ascii="Garamond" w:hAnsi="Garamond" w:cs="Garamond"/>
          <w:sz w:val="24"/>
          <w:szCs w:val="24"/>
        </w:rPr>
        <w:t xml:space="preserve"> editorship on the </w:t>
      </w:r>
      <w:r w:rsidRPr="00BA0EE3">
        <w:rPr>
          <w:rFonts w:ascii="Garamond" w:hAnsi="Garamond" w:cs="Garamond"/>
          <w:i/>
          <w:iCs/>
          <w:sz w:val="24"/>
          <w:szCs w:val="24"/>
        </w:rPr>
        <w:t>Journal of Social Issues</w:t>
      </w:r>
      <w:r w:rsidRPr="00BA0EE3">
        <w:rPr>
          <w:rFonts w:ascii="Garamond" w:hAnsi="Garamond" w:cs="Garamond"/>
          <w:sz w:val="24"/>
          <w:szCs w:val="24"/>
        </w:rPr>
        <w:t>).</w:t>
      </w:r>
    </w:p>
    <w:p w14:paraId="58102F3B" w14:textId="77777777" w:rsidR="00477E9F" w:rsidRPr="00BA0EE3" w:rsidRDefault="00477E9F" w:rsidP="005F63A5">
      <w:pPr>
        <w:numPr>
          <w:ilvl w:val="0"/>
          <w:numId w:val="13"/>
        </w:numPr>
        <w:tabs>
          <w:tab w:val="left" w:pos="360"/>
        </w:tabs>
        <w:ind w:left="720"/>
        <w:rPr>
          <w:rFonts w:ascii="Garamond" w:hAnsi="Garamond" w:cs="Garamond"/>
          <w:sz w:val="24"/>
          <w:szCs w:val="24"/>
        </w:rPr>
      </w:pPr>
      <w:r w:rsidRPr="00BA0EE3">
        <w:rPr>
          <w:rFonts w:ascii="Garamond" w:hAnsi="Garamond" w:cs="Garamond"/>
          <w:b/>
          <w:bCs/>
          <w:sz w:val="24"/>
          <w:szCs w:val="24"/>
        </w:rPr>
        <w:t>SPSSI New Scholars Workshop –</w:t>
      </w:r>
      <w:r w:rsidRPr="00BA0EE3">
        <w:rPr>
          <w:rFonts w:ascii="Garamond" w:hAnsi="Garamond" w:cs="Garamond"/>
          <w:sz w:val="24"/>
          <w:szCs w:val="24"/>
        </w:rPr>
        <w:t xml:space="preserve"> Based on my experiences in the IARR New Scholars workshop, I proposed that SPSSI initiate its own new </w:t>
      </w:r>
      <w:proofErr w:type="gramStart"/>
      <w:r w:rsidRPr="00BA0EE3">
        <w:rPr>
          <w:rFonts w:ascii="Garamond" w:hAnsi="Garamond" w:cs="Garamond"/>
          <w:sz w:val="24"/>
          <w:szCs w:val="24"/>
        </w:rPr>
        <w:t>scholars</w:t>
      </w:r>
      <w:proofErr w:type="gramEnd"/>
      <w:r w:rsidRPr="00BA0EE3">
        <w:rPr>
          <w:rFonts w:ascii="Garamond" w:hAnsi="Garamond" w:cs="Garamond"/>
          <w:sz w:val="24"/>
          <w:szCs w:val="24"/>
        </w:rPr>
        <w:t xml:space="preserve"> workshop to help junior scholars network with senior scholars and learn about applying science to policy.  The summer of 2010 was the first year the workshop came into fruition preceding the bi-annual conference.  Feedback was positive, and thus SPSSI plans to implement the workshop as a regular part of its conference.</w:t>
      </w:r>
    </w:p>
    <w:p w14:paraId="7FF0CC23"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Liaison</w:t>
      </w:r>
      <w:r w:rsidRPr="00BA0EE3">
        <w:rPr>
          <w:rFonts w:ascii="Garamond" w:hAnsi="Garamond" w:cs="Garamond"/>
          <w:sz w:val="24"/>
          <w:szCs w:val="24"/>
        </w:rPr>
        <w:t xml:space="preserve"> for the Society for the Psychological Study of Social Issues to the American Psychological Association Early Career Psychologists Network.</w:t>
      </w:r>
    </w:p>
    <w:p w14:paraId="53D45585" w14:textId="77777777" w:rsidR="00700C23" w:rsidRPr="00700C23" w:rsidRDefault="00700C23" w:rsidP="005F63A5">
      <w:pPr>
        <w:numPr>
          <w:ilvl w:val="0"/>
          <w:numId w:val="13"/>
        </w:numPr>
        <w:tabs>
          <w:tab w:val="left" w:pos="360"/>
        </w:tabs>
        <w:rPr>
          <w:rFonts w:ascii="Garamond" w:hAnsi="Garamond" w:cs="Garamond"/>
          <w:sz w:val="24"/>
          <w:szCs w:val="24"/>
        </w:rPr>
      </w:pPr>
      <w:r w:rsidRPr="00700C23">
        <w:rPr>
          <w:rFonts w:ascii="Garamond" w:hAnsi="Garamond" w:cs="Garamond"/>
          <w:b/>
          <w:sz w:val="24"/>
          <w:szCs w:val="24"/>
        </w:rPr>
        <w:t>SSRC Affiliations:</w:t>
      </w:r>
      <w:r>
        <w:rPr>
          <w:rFonts w:ascii="Garamond" w:hAnsi="Garamond" w:cs="Garamond"/>
          <w:sz w:val="24"/>
          <w:szCs w:val="24"/>
        </w:rPr>
        <w:t xml:space="preserve"> The Innovative Data Lab (2014-present), C</w:t>
      </w:r>
      <w:r w:rsidRPr="00700C23">
        <w:rPr>
          <w:rFonts w:ascii="Garamond" w:hAnsi="Garamond" w:cs="Garamond"/>
          <w:sz w:val="24"/>
          <w:szCs w:val="24"/>
        </w:rPr>
        <w:t>reating a Culture of Data Documentation &amp; Research Replication</w:t>
      </w:r>
      <w:r>
        <w:rPr>
          <w:rFonts w:ascii="Garamond" w:hAnsi="Garamond" w:cs="Garamond"/>
          <w:sz w:val="24"/>
          <w:szCs w:val="24"/>
        </w:rPr>
        <w:t xml:space="preserve"> group (2014-present)</w:t>
      </w:r>
    </w:p>
    <w:p w14:paraId="13E1C46F"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 xml:space="preserve">Committees: </w:t>
      </w:r>
      <w:r w:rsidRPr="00BA0EE3">
        <w:rPr>
          <w:rFonts w:ascii="Garamond" w:hAnsi="Garamond" w:cs="Garamond"/>
          <w:sz w:val="24"/>
          <w:szCs w:val="24"/>
        </w:rPr>
        <w:t>College of Arts &amp; Sciences Research Development Committee (2008-present), Psychology Website development committee (Chair, 2006-2007) and Psychology undergraduate curriculum committee (2005-2007)</w:t>
      </w:r>
      <w:r w:rsidR="00EF62AD">
        <w:rPr>
          <w:rFonts w:ascii="Garamond" w:hAnsi="Garamond" w:cs="Garamond"/>
          <w:sz w:val="24"/>
          <w:szCs w:val="24"/>
        </w:rPr>
        <w:t>, search committee (2013-2014), distance learning committee (2014-present)</w:t>
      </w:r>
      <w:r w:rsidR="00700C23">
        <w:rPr>
          <w:rFonts w:ascii="Garamond" w:hAnsi="Garamond" w:cs="Garamond"/>
          <w:sz w:val="24"/>
          <w:szCs w:val="24"/>
        </w:rPr>
        <w:t>, prospective student outreach (2014-present)</w:t>
      </w:r>
      <w:r w:rsidRPr="00BA0EE3">
        <w:rPr>
          <w:rFonts w:ascii="Garamond" w:hAnsi="Garamond" w:cs="Garamond"/>
          <w:sz w:val="24"/>
          <w:szCs w:val="24"/>
        </w:rPr>
        <w:t>.</w:t>
      </w:r>
    </w:p>
    <w:p w14:paraId="57398621"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Reviewer</w:t>
      </w:r>
      <w:r w:rsidRPr="00BA0EE3">
        <w:rPr>
          <w:rFonts w:ascii="Garamond" w:hAnsi="Garamond" w:cs="Garamond"/>
          <w:sz w:val="24"/>
          <w:szCs w:val="24"/>
        </w:rPr>
        <w:t xml:space="preserve"> for the NSF-sponsored infrastructure project called Time-sharing Experiments for the Social Sciences (TESS).</w:t>
      </w:r>
    </w:p>
    <w:p w14:paraId="6EF9E75C" w14:textId="77777777" w:rsidR="00AF2519" w:rsidRDefault="00477E9F" w:rsidP="00AF2519">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lastRenderedPageBreak/>
        <w:t>Reviewer</w:t>
      </w:r>
      <w:r w:rsidRPr="00BA0EE3">
        <w:rPr>
          <w:rFonts w:ascii="Garamond" w:hAnsi="Garamond" w:cs="Garamond"/>
          <w:sz w:val="24"/>
          <w:szCs w:val="24"/>
        </w:rPr>
        <w:t xml:space="preserve"> for the journals </w:t>
      </w:r>
      <w:r w:rsidRPr="00BA0EE3">
        <w:rPr>
          <w:rFonts w:ascii="Garamond" w:hAnsi="Garamond" w:cs="Garamond"/>
          <w:i/>
          <w:iCs/>
          <w:sz w:val="24"/>
          <w:szCs w:val="24"/>
        </w:rPr>
        <w:t xml:space="preserve">Psychology of Women Quarterly, Sex Roles, Law &amp; Human Behavior , </w:t>
      </w:r>
      <w:r w:rsidR="007F4FFB">
        <w:rPr>
          <w:rFonts w:ascii="Garamond" w:hAnsi="Garamond" w:cs="Garamond"/>
          <w:i/>
          <w:iCs/>
          <w:sz w:val="24"/>
          <w:szCs w:val="24"/>
        </w:rPr>
        <w:t xml:space="preserve">Emerging Adulthood, Journal of Social Psychology, Journal of Social and Personal Relationships, </w:t>
      </w:r>
      <w:r w:rsidRPr="00BA0EE3">
        <w:rPr>
          <w:rFonts w:ascii="Garamond" w:hAnsi="Garamond" w:cs="Garamond"/>
          <w:i/>
          <w:iCs/>
          <w:sz w:val="24"/>
          <w:szCs w:val="24"/>
        </w:rPr>
        <w:t xml:space="preserve">Psychology of Interpersonal Violence, Journal of Family Issues, Personal Relationships, Aggressive Behavior, </w:t>
      </w:r>
      <w:r w:rsidRPr="00BA0EE3">
        <w:rPr>
          <w:rFonts w:ascii="Garamond" w:hAnsi="Garamond" w:cs="Garamond"/>
          <w:sz w:val="24"/>
          <w:szCs w:val="24"/>
        </w:rPr>
        <w:t>and</w:t>
      </w:r>
      <w:r w:rsidRPr="00BA0EE3">
        <w:rPr>
          <w:rFonts w:ascii="Garamond" w:hAnsi="Garamond" w:cs="Garamond"/>
          <w:i/>
          <w:iCs/>
          <w:sz w:val="24"/>
          <w:szCs w:val="24"/>
        </w:rPr>
        <w:t xml:space="preserve"> Violence &amp; Victims</w:t>
      </w:r>
      <w:r w:rsidRPr="00BA0EE3">
        <w:rPr>
          <w:rFonts w:ascii="Garamond" w:hAnsi="Garamond" w:cs="Garamond"/>
          <w:sz w:val="24"/>
          <w:szCs w:val="24"/>
        </w:rPr>
        <w:t xml:space="preserve">, as well as for the Association for Women in Psychology conference, Southeastern Psychological Association, Society for the Psychological Study of Social Issues, and the American Psychology-Law Society conferences, and Consultant for </w:t>
      </w:r>
      <w:r w:rsidRPr="00BA0EE3">
        <w:rPr>
          <w:rFonts w:ascii="Garamond" w:hAnsi="Garamond" w:cs="Garamond"/>
          <w:i/>
          <w:iCs/>
          <w:sz w:val="24"/>
          <w:szCs w:val="24"/>
        </w:rPr>
        <w:t>Violence &amp; Victims</w:t>
      </w:r>
      <w:r w:rsidRPr="00BA0EE3">
        <w:rPr>
          <w:rFonts w:ascii="Garamond" w:hAnsi="Garamond" w:cs="Garamond"/>
          <w:sz w:val="24"/>
          <w:szCs w:val="24"/>
        </w:rPr>
        <w:t xml:space="preserve"> 2000: Special Issue on Stalking.  </w:t>
      </w:r>
    </w:p>
    <w:p w14:paraId="0C50BAAC" w14:textId="60A682EF" w:rsidR="00477E9F" w:rsidRPr="00AF2519" w:rsidRDefault="00477E9F" w:rsidP="00AF2519">
      <w:pPr>
        <w:numPr>
          <w:ilvl w:val="0"/>
          <w:numId w:val="13"/>
        </w:numPr>
        <w:tabs>
          <w:tab w:val="left" w:pos="360"/>
        </w:tabs>
        <w:rPr>
          <w:rFonts w:ascii="Garamond" w:hAnsi="Garamond" w:cs="Garamond"/>
          <w:sz w:val="24"/>
          <w:szCs w:val="24"/>
        </w:rPr>
      </w:pPr>
      <w:r w:rsidRPr="00AF2519">
        <w:rPr>
          <w:rFonts w:ascii="Garamond" w:hAnsi="Garamond" w:cs="Garamond"/>
          <w:b/>
          <w:bCs/>
          <w:sz w:val="24"/>
          <w:szCs w:val="24"/>
        </w:rPr>
        <w:t>Developer</w:t>
      </w:r>
      <w:r w:rsidRPr="00AF2519">
        <w:rPr>
          <w:rFonts w:ascii="Garamond" w:hAnsi="Garamond" w:cs="Garamond"/>
          <w:sz w:val="24"/>
          <w:szCs w:val="24"/>
        </w:rPr>
        <w:t xml:space="preserve"> of 200-page instructional resource manual for University of Minnesota Capstone course - Major Projects in Psychology, Spring 2001.</w:t>
      </w:r>
      <w:r w:rsidR="00AF2519" w:rsidRPr="00AF2519">
        <w:rPr>
          <w:rFonts w:ascii="Garamond" w:hAnsi="Garamond" w:cs="Garamond"/>
          <w:sz w:val="24"/>
          <w:szCs w:val="24"/>
        </w:rPr>
        <w:t xml:space="preserve"> </w:t>
      </w:r>
    </w:p>
    <w:p w14:paraId="12260DA7" w14:textId="77777777" w:rsidR="00AF2519" w:rsidRPr="00AF2519" w:rsidRDefault="00AF2519" w:rsidP="00E14D0F">
      <w:pPr>
        <w:numPr>
          <w:ilvl w:val="12"/>
          <w:numId w:val="0"/>
        </w:numPr>
        <w:tabs>
          <w:tab w:val="left" w:pos="360"/>
        </w:tabs>
        <w:rPr>
          <w:rFonts w:ascii="Garamond" w:hAnsi="Garamond" w:cs="Garamond"/>
          <w:b/>
          <w:bCs/>
          <w:i/>
          <w:iCs/>
          <w:sz w:val="16"/>
          <w:szCs w:val="16"/>
        </w:rPr>
      </w:pPr>
    </w:p>
    <w:p w14:paraId="1411C262" w14:textId="77777777" w:rsidR="00AF2519" w:rsidRDefault="00477E9F" w:rsidP="00AF2519">
      <w:pPr>
        <w:numPr>
          <w:ilvl w:val="12"/>
          <w:numId w:val="0"/>
        </w:numPr>
        <w:rPr>
          <w:rFonts w:ascii="Garamond" w:hAnsi="Garamond" w:cs="Garamond"/>
          <w:b/>
          <w:bCs/>
          <w:i/>
          <w:iCs/>
          <w:sz w:val="24"/>
          <w:szCs w:val="24"/>
        </w:rPr>
      </w:pPr>
      <w:r w:rsidRPr="00BA0EE3">
        <w:rPr>
          <w:rFonts w:ascii="Garamond" w:hAnsi="Garamond" w:cs="Garamond"/>
          <w:b/>
          <w:bCs/>
          <w:i/>
          <w:iCs/>
          <w:sz w:val="24"/>
          <w:szCs w:val="24"/>
        </w:rPr>
        <w:t>Service: Consulting and Community Outreach</w:t>
      </w:r>
    </w:p>
    <w:p w14:paraId="5A493307" w14:textId="297E993D" w:rsidR="0081452D" w:rsidRPr="0081452D" w:rsidRDefault="0081452D" w:rsidP="001E4FEE">
      <w:pPr>
        <w:pStyle w:val="ListParagraph"/>
        <w:numPr>
          <w:ilvl w:val="0"/>
          <w:numId w:val="49"/>
        </w:numPr>
        <w:rPr>
          <w:rStyle w:val="Strong"/>
          <w:rFonts w:ascii="Garamond" w:hAnsi="Garamond" w:cs="Garamond"/>
          <w:i/>
          <w:iCs/>
          <w:sz w:val="24"/>
          <w:szCs w:val="24"/>
        </w:rPr>
      </w:pPr>
      <w:r>
        <w:rPr>
          <w:rStyle w:val="Strong"/>
          <w:rFonts w:ascii="Garamond" w:hAnsi="Garamond" w:cs="Garamond"/>
          <w:sz w:val="24"/>
          <w:szCs w:val="24"/>
        </w:rPr>
        <w:t xml:space="preserve">Interviewed by </w:t>
      </w:r>
      <w:proofErr w:type="spellStart"/>
      <w:r>
        <w:rPr>
          <w:rStyle w:val="Strong"/>
          <w:rFonts w:ascii="Garamond" w:hAnsi="Garamond" w:cs="Garamond"/>
          <w:b w:val="0"/>
          <w:bCs w:val="0"/>
          <w:sz w:val="24"/>
          <w:szCs w:val="24"/>
        </w:rPr>
        <w:t>ScienceWise</w:t>
      </w:r>
      <w:proofErr w:type="spellEnd"/>
      <w:r>
        <w:rPr>
          <w:rStyle w:val="Strong"/>
          <w:rFonts w:ascii="Garamond" w:hAnsi="Garamond" w:cs="Garamond"/>
          <w:b w:val="0"/>
          <w:bCs w:val="0"/>
          <w:sz w:val="24"/>
          <w:szCs w:val="24"/>
        </w:rPr>
        <w:t xml:space="preserve"> podcast on Spotify regarding misinformation, conspiracy theories, and the Joe Rogan show with Dr. Malone (January 2022).</w:t>
      </w:r>
    </w:p>
    <w:p w14:paraId="60B460B0" w14:textId="7E9FB325" w:rsidR="00BA136A" w:rsidRPr="00BA136A" w:rsidRDefault="00BA136A" w:rsidP="001E4FEE">
      <w:pPr>
        <w:pStyle w:val="ListParagraph"/>
        <w:numPr>
          <w:ilvl w:val="0"/>
          <w:numId w:val="49"/>
        </w:numPr>
        <w:rPr>
          <w:rStyle w:val="Strong"/>
          <w:rFonts w:ascii="Garamond" w:hAnsi="Garamond" w:cs="Garamond"/>
          <w:i/>
          <w:iCs/>
          <w:sz w:val="24"/>
          <w:szCs w:val="24"/>
        </w:rPr>
      </w:pPr>
      <w:r>
        <w:rPr>
          <w:rStyle w:val="Strong"/>
          <w:rFonts w:ascii="Garamond" w:hAnsi="Garamond" w:cs="Garamond"/>
          <w:iCs/>
          <w:sz w:val="24"/>
          <w:szCs w:val="24"/>
        </w:rPr>
        <w:t xml:space="preserve">Consultant for </w:t>
      </w:r>
      <w:r w:rsidRPr="00BA136A">
        <w:rPr>
          <w:rStyle w:val="Strong"/>
          <w:rFonts w:ascii="Garamond" w:hAnsi="Garamond" w:cs="Garamond"/>
          <w:b w:val="0"/>
          <w:bCs w:val="0"/>
          <w:iCs/>
          <w:sz w:val="24"/>
          <w:szCs w:val="24"/>
        </w:rPr>
        <w:t>Marketing for Change</w:t>
      </w:r>
      <w:r>
        <w:rPr>
          <w:rStyle w:val="Strong"/>
          <w:rFonts w:ascii="Garamond" w:hAnsi="Garamond" w:cs="Garamond"/>
          <w:b w:val="0"/>
          <w:bCs w:val="0"/>
          <w:iCs/>
          <w:sz w:val="24"/>
          <w:szCs w:val="24"/>
        </w:rPr>
        <w:t xml:space="preserve"> on persuasion theory.</w:t>
      </w:r>
    </w:p>
    <w:p w14:paraId="7BCD14D6" w14:textId="4F829C56" w:rsidR="001E4FEE" w:rsidRPr="001E4FEE" w:rsidRDefault="001E4FEE" w:rsidP="001E4FEE">
      <w:pPr>
        <w:pStyle w:val="ListParagraph"/>
        <w:numPr>
          <w:ilvl w:val="0"/>
          <w:numId w:val="49"/>
        </w:numPr>
        <w:rPr>
          <w:rStyle w:val="Strong"/>
          <w:rFonts w:ascii="Garamond" w:hAnsi="Garamond" w:cs="Garamond"/>
          <w:i/>
          <w:iCs/>
          <w:sz w:val="24"/>
          <w:szCs w:val="24"/>
        </w:rPr>
      </w:pPr>
      <w:r w:rsidRPr="00AF2519">
        <w:rPr>
          <w:rStyle w:val="Strong"/>
          <w:rFonts w:ascii="Garamond" w:hAnsi="Garamond"/>
          <w:color w:val="000000" w:themeColor="text1"/>
          <w:sz w:val="24"/>
          <w:szCs w:val="24"/>
        </w:rPr>
        <w:t xml:space="preserve">Interviewed by </w:t>
      </w:r>
      <w:r>
        <w:rPr>
          <w:rFonts w:ascii="Garamond" w:hAnsi="Garamond"/>
          <w:color w:val="000000" w:themeColor="text1"/>
          <w:sz w:val="24"/>
          <w:szCs w:val="24"/>
        </w:rPr>
        <w:t>Channel Q, radio program,</w:t>
      </w:r>
      <w:r w:rsidRPr="00AF2519">
        <w:rPr>
          <w:rFonts w:ascii="Garamond" w:hAnsi="Garamond"/>
          <w:color w:val="000000" w:themeColor="text1"/>
          <w:sz w:val="24"/>
          <w:szCs w:val="24"/>
        </w:rPr>
        <w:t xml:space="preserve"> about </w:t>
      </w:r>
      <w:r w:rsidR="007252F2">
        <w:rPr>
          <w:rFonts w:ascii="Garamond" w:hAnsi="Garamond"/>
          <w:color w:val="000000" w:themeColor="text1"/>
          <w:sz w:val="24"/>
          <w:szCs w:val="24"/>
        </w:rPr>
        <w:t>avoiding online scams</w:t>
      </w:r>
      <w:r w:rsidRPr="00AF2519">
        <w:rPr>
          <w:rFonts w:ascii="Garamond" w:hAnsi="Garamond"/>
          <w:color w:val="000000" w:themeColor="text1"/>
          <w:sz w:val="24"/>
          <w:szCs w:val="24"/>
        </w:rPr>
        <w:t xml:space="preserve"> (</w:t>
      </w:r>
      <w:r w:rsidR="007252F2">
        <w:rPr>
          <w:rFonts w:ascii="Garamond" w:hAnsi="Garamond"/>
          <w:color w:val="000000" w:themeColor="text1"/>
          <w:sz w:val="24"/>
          <w:szCs w:val="24"/>
        </w:rPr>
        <w:t>November</w:t>
      </w:r>
      <w:r w:rsidRPr="00AF2519">
        <w:rPr>
          <w:rFonts w:ascii="Garamond" w:hAnsi="Garamond"/>
          <w:color w:val="000000" w:themeColor="text1"/>
          <w:sz w:val="24"/>
          <w:szCs w:val="24"/>
        </w:rPr>
        <w:t xml:space="preserve"> 202</w:t>
      </w:r>
      <w:r>
        <w:rPr>
          <w:rFonts w:ascii="Garamond" w:hAnsi="Garamond"/>
          <w:color w:val="000000" w:themeColor="text1"/>
          <w:sz w:val="24"/>
          <w:szCs w:val="24"/>
        </w:rPr>
        <w:t>1</w:t>
      </w:r>
      <w:r w:rsidRPr="00AF2519">
        <w:rPr>
          <w:rFonts w:ascii="Garamond" w:hAnsi="Garamond"/>
          <w:color w:val="000000" w:themeColor="text1"/>
          <w:sz w:val="24"/>
          <w:szCs w:val="24"/>
        </w:rPr>
        <w:t>).</w:t>
      </w:r>
    </w:p>
    <w:p w14:paraId="27B9A5A1" w14:textId="221ADE40" w:rsidR="001E4FEE" w:rsidRPr="001E4FEE" w:rsidRDefault="001E4FEE" w:rsidP="001E4FEE">
      <w:pPr>
        <w:pStyle w:val="ListParagraph"/>
        <w:numPr>
          <w:ilvl w:val="0"/>
          <w:numId w:val="49"/>
        </w:numPr>
        <w:rPr>
          <w:rStyle w:val="Strong"/>
          <w:rFonts w:ascii="Garamond" w:hAnsi="Garamond" w:cs="Garamond"/>
          <w:i/>
          <w:iCs/>
          <w:sz w:val="24"/>
          <w:szCs w:val="24"/>
        </w:rPr>
      </w:pPr>
      <w:r w:rsidRPr="00AF2519">
        <w:rPr>
          <w:rStyle w:val="Strong"/>
          <w:rFonts w:ascii="Garamond" w:hAnsi="Garamond"/>
          <w:color w:val="000000" w:themeColor="text1"/>
          <w:sz w:val="24"/>
          <w:szCs w:val="24"/>
        </w:rPr>
        <w:t xml:space="preserve">Interviewed by </w:t>
      </w:r>
      <w:r>
        <w:rPr>
          <w:rFonts w:ascii="Garamond" w:hAnsi="Garamond"/>
          <w:color w:val="000000" w:themeColor="text1"/>
          <w:sz w:val="24"/>
          <w:szCs w:val="24"/>
        </w:rPr>
        <w:t>Doctor Radio</w:t>
      </w:r>
      <w:r w:rsidRPr="00AF2519">
        <w:rPr>
          <w:rFonts w:ascii="Garamond" w:hAnsi="Garamond"/>
          <w:color w:val="000000" w:themeColor="text1"/>
          <w:sz w:val="24"/>
          <w:szCs w:val="24"/>
        </w:rPr>
        <w:t xml:space="preserve"> about </w:t>
      </w:r>
      <w:r>
        <w:rPr>
          <w:rFonts w:ascii="Garamond" w:hAnsi="Garamond"/>
          <w:color w:val="000000" w:themeColor="text1"/>
          <w:sz w:val="24"/>
          <w:szCs w:val="24"/>
        </w:rPr>
        <w:t>preventing the infodemic</w:t>
      </w:r>
      <w:r w:rsidRPr="00AF2519">
        <w:rPr>
          <w:rFonts w:ascii="Garamond" w:hAnsi="Garamond"/>
          <w:color w:val="000000" w:themeColor="text1"/>
          <w:sz w:val="24"/>
          <w:szCs w:val="24"/>
        </w:rPr>
        <w:t xml:space="preserve"> (</w:t>
      </w:r>
      <w:r>
        <w:rPr>
          <w:rFonts w:ascii="Garamond" w:hAnsi="Garamond"/>
          <w:color w:val="000000" w:themeColor="text1"/>
          <w:sz w:val="24"/>
          <w:szCs w:val="24"/>
        </w:rPr>
        <w:t>May</w:t>
      </w:r>
      <w:r w:rsidRPr="00AF2519">
        <w:rPr>
          <w:rFonts w:ascii="Garamond" w:hAnsi="Garamond"/>
          <w:color w:val="000000" w:themeColor="text1"/>
          <w:sz w:val="24"/>
          <w:szCs w:val="24"/>
        </w:rPr>
        <w:t xml:space="preserve"> 202</w:t>
      </w:r>
      <w:r>
        <w:rPr>
          <w:rFonts w:ascii="Garamond" w:hAnsi="Garamond"/>
          <w:color w:val="000000" w:themeColor="text1"/>
          <w:sz w:val="24"/>
          <w:szCs w:val="24"/>
        </w:rPr>
        <w:t>1</w:t>
      </w:r>
      <w:r w:rsidRPr="00AF2519">
        <w:rPr>
          <w:rFonts w:ascii="Garamond" w:hAnsi="Garamond"/>
          <w:color w:val="000000" w:themeColor="text1"/>
          <w:sz w:val="24"/>
          <w:szCs w:val="24"/>
        </w:rPr>
        <w:t>).</w:t>
      </w:r>
    </w:p>
    <w:p w14:paraId="6D0F6545" w14:textId="44C3D470" w:rsidR="00AF2519" w:rsidRPr="00AF2519" w:rsidRDefault="00AF2519" w:rsidP="00AF2519">
      <w:pPr>
        <w:pStyle w:val="ListParagraph"/>
        <w:numPr>
          <w:ilvl w:val="0"/>
          <w:numId w:val="49"/>
        </w:numPr>
        <w:rPr>
          <w:rStyle w:val="Strong"/>
          <w:rFonts w:ascii="Garamond" w:hAnsi="Garamond" w:cs="Garamond"/>
          <w:i/>
          <w:iCs/>
          <w:sz w:val="24"/>
          <w:szCs w:val="24"/>
        </w:rPr>
      </w:pPr>
      <w:r w:rsidRPr="00AF2519">
        <w:rPr>
          <w:rStyle w:val="Strong"/>
          <w:rFonts w:ascii="Garamond" w:hAnsi="Garamond"/>
          <w:color w:val="000000" w:themeColor="text1"/>
          <w:sz w:val="24"/>
          <w:szCs w:val="24"/>
        </w:rPr>
        <w:t>Invited</w:t>
      </w:r>
      <w:r w:rsidRPr="00AF2519">
        <w:rPr>
          <w:rStyle w:val="Strong"/>
          <w:rFonts w:ascii="Garamond" w:hAnsi="Garamond"/>
          <w:b w:val="0"/>
          <w:bCs w:val="0"/>
          <w:color w:val="000000" w:themeColor="text1"/>
          <w:sz w:val="24"/>
          <w:szCs w:val="24"/>
        </w:rPr>
        <w:t xml:space="preserve"> by Simpson College to give a talk on “How to avoid becoming a misinformation </w:t>
      </w:r>
      <w:proofErr w:type="spellStart"/>
      <w:r w:rsidRPr="00AF2519">
        <w:rPr>
          <w:rStyle w:val="Strong"/>
          <w:rFonts w:ascii="Garamond" w:hAnsi="Garamond"/>
          <w:b w:val="0"/>
          <w:bCs w:val="0"/>
          <w:color w:val="000000" w:themeColor="text1"/>
          <w:sz w:val="24"/>
          <w:szCs w:val="24"/>
        </w:rPr>
        <w:t>superspreader</w:t>
      </w:r>
      <w:proofErr w:type="spellEnd"/>
      <w:r w:rsidRPr="00AF2519">
        <w:rPr>
          <w:rStyle w:val="Strong"/>
          <w:rFonts w:ascii="Garamond" w:hAnsi="Garamond"/>
          <w:b w:val="0"/>
          <w:bCs w:val="0"/>
          <w:color w:val="000000" w:themeColor="text1"/>
          <w:sz w:val="24"/>
          <w:szCs w:val="24"/>
        </w:rPr>
        <w:t>” (April 2021)</w:t>
      </w:r>
    </w:p>
    <w:p w14:paraId="66424108" w14:textId="77777777" w:rsidR="00AF2519" w:rsidRPr="00AF2519" w:rsidRDefault="00AF2519" w:rsidP="00AF2519">
      <w:pPr>
        <w:pStyle w:val="ListParagraph"/>
        <w:numPr>
          <w:ilvl w:val="0"/>
          <w:numId w:val="49"/>
        </w:numPr>
        <w:rPr>
          <w:rFonts w:ascii="Garamond" w:hAnsi="Garamond" w:cs="Garamond"/>
          <w:b/>
          <w:bCs/>
          <w:i/>
          <w:iCs/>
          <w:sz w:val="24"/>
          <w:szCs w:val="24"/>
        </w:rPr>
      </w:pPr>
      <w:r w:rsidRPr="00AF2519">
        <w:rPr>
          <w:rStyle w:val="Strong"/>
          <w:rFonts w:ascii="Garamond" w:hAnsi="Garamond"/>
          <w:color w:val="000000" w:themeColor="text1"/>
          <w:sz w:val="24"/>
          <w:szCs w:val="24"/>
        </w:rPr>
        <w:t xml:space="preserve">Interviewed by </w:t>
      </w:r>
      <w:r w:rsidRPr="00AF2519">
        <w:rPr>
          <w:rFonts w:ascii="Garamond" w:hAnsi="Garamond"/>
          <w:color w:val="000000" w:themeColor="text1"/>
          <w:sz w:val="24"/>
          <w:szCs w:val="24"/>
        </w:rPr>
        <w:t>NPR All Sides about intimate partner violence during the pandemic (December 2020).</w:t>
      </w:r>
    </w:p>
    <w:p w14:paraId="2B5B3FE1" w14:textId="77777777" w:rsidR="00AF2519" w:rsidRPr="00AF2519" w:rsidRDefault="00AF2519" w:rsidP="00AF2519">
      <w:pPr>
        <w:pStyle w:val="ListParagraph"/>
        <w:numPr>
          <w:ilvl w:val="0"/>
          <w:numId w:val="49"/>
        </w:numPr>
        <w:rPr>
          <w:rFonts w:ascii="Garamond" w:hAnsi="Garamond" w:cs="Garamond"/>
          <w:b/>
          <w:bCs/>
          <w:i/>
          <w:iCs/>
          <w:sz w:val="24"/>
          <w:szCs w:val="24"/>
        </w:rPr>
      </w:pPr>
      <w:r w:rsidRPr="00AF2519">
        <w:rPr>
          <w:rStyle w:val="Strong"/>
          <w:rFonts w:ascii="Garamond" w:hAnsi="Garamond"/>
          <w:color w:val="000000" w:themeColor="text1"/>
          <w:sz w:val="24"/>
          <w:szCs w:val="24"/>
        </w:rPr>
        <w:t>Interviewed</w:t>
      </w:r>
      <w:r w:rsidRPr="00AF2519">
        <w:rPr>
          <w:rFonts w:ascii="Garamond" w:hAnsi="Garamond"/>
          <w:color w:val="000000" w:themeColor="text1"/>
          <w:sz w:val="24"/>
          <w:szCs w:val="24"/>
        </w:rPr>
        <w:t> by Tasmania's ABC Morning Show about online shopping fraud (December 2020).</w:t>
      </w:r>
    </w:p>
    <w:p w14:paraId="4372549E" w14:textId="77777777" w:rsidR="00AF2519" w:rsidRPr="00AF2519" w:rsidRDefault="00AF2519" w:rsidP="00AF2519">
      <w:pPr>
        <w:pStyle w:val="ListParagraph"/>
        <w:numPr>
          <w:ilvl w:val="0"/>
          <w:numId w:val="49"/>
        </w:numPr>
        <w:rPr>
          <w:rFonts w:ascii="Garamond" w:hAnsi="Garamond" w:cs="Garamond"/>
          <w:b/>
          <w:bCs/>
          <w:i/>
          <w:iCs/>
          <w:sz w:val="24"/>
          <w:szCs w:val="24"/>
        </w:rPr>
      </w:pPr>
      <w:r w:rsidRPr="00AF2519">
        <w:rPr>
          <w:rFonts w:ascii="Garamond" w:hAnsi="Garamond"/>
          <w:b/>
          <w:bCs/>
          <w:color w:val="000000" w:themeColor="text1"/>
          <w:sz w:val="24"/>
          <w:szCs w:val="24"/>
        </w:rPr>
        <w:t>Interviewed</w:t>
      </w:r>
      <w:r w:rsidRPr="00AF2519">
        <w:rPr>
          <w:rFonts w:ascii="Garamond" w:hAnsi="Garamond"/>
          <w:color w:val="000000" w:themeColor="text1"/>
          <w:sz w:val="24"/>
          <w:szCs w:val="24"/>
        </w:rPr>
        <w:t xml:space="preserve"> by </w:t>
      </w:r>
      <w:proofErr w:type="spellStart"/>
      <w:r w:rsidRPr="00AF2519">
        <w:rPr>
          <w:rFonts w:ascii="Garamond" w:hAnsi="Garamond"/>
          <w:color w:val="000000" w:themeColor="text1"/>
          <w:sz w:val="24"/>
          <w:szCs w:val="24"/>
        </w:rPr>
        <w:t>NewsNation</w:t>
      </w:r>
      <w:proofErr w:type="spellEnd"/>
      <w:r w:rsidRPr="00AF2519">
        <w:rPr>
          <w:rFonts w:ascii="Garamond" w:hAnsi="Garamond"/>
          <w:color w:val="000000" w:themeColor="text1"/>
          <w:sz w:val="24"/>
          <w:szCs w:val="24"/>
        </w:rPr>
        <w:t xml:space="preserve"> on avoiding online shopping scams (November 2020).</w:t>
      </w:r>
    </w:p>
    <w:p w14:paraId="18C2083E" w14:textId="77777777" w:rsidR="00AF2519" w:rsidRPr="00AF2519" w:rsidRDefault="0018705B" w:rsidP="00AF2519">
      <w:pPr>
        <w:pStyle w:val="ListParagraph"/>
        <w:numPr>
          <w:ilvl w:val="0"/>
          <w:numId w:val="49"/>
        </w:numPr>
        <w:rPr>
          <w:rFonts w:ascii="Garamond" w:hAnsi="Garamond" w:cs="Garamond"/>
          <w:b/>
          <w:bCs/>
          <w:i/>
          <w:iCs/>
          <w:sz w:val="24"/>
          <w:szCs w:val="24"/>
        </w:rPr>
      </w:pPr>
      <w:hyperlink r:id="rId28" w:tgtFrame="_blank" w:history="1">
        <w:r w:rsidR="00AF2519" w:rsidRPr="00AF2519">
          <w:rPr>
            <w:rStyle w:val="Hyperlink"/>
            <w:rFonts w:ascii="Garamond" w:hAnsi="Garamond"/>
            <w:b/>
            <w:bCs/>
            <w:color w:val="000000" w:themeColor="text1"/>
            <w:sz w:val="24"/>
            <w:szCs w:val="24"/>
            <w:u w:val="none"/>
          </w:rPr>
          <w:t>Interviewed</w:t>
        </w:r>
      </w:hyperlink>
      <w:r w:rsidR="00AF2519" w:rsidRPr="00AF2519">
        <w:rPr>
          <w:rFonts w:ascii="Garamond" w:hAnsi="Garamond"/>
          <w:color w:val="000000" w:themeColor="text1"/>
          <w:sz w:val="24"/>
          <w:szCs w:val="24"/>
        </w:rPr>
        <w:t xml:space="preserve"> by the Mississippi Sun Herald on </w:t>
      </w:r>
      <w:proofErr w:type="spellStart"/>
      <w:r w:rsidR="00AF2519" w:rsidRPr="00AF2519">
        <w:rPr>
          <w:rFonts w:ascii="Garamond" w:hAnsi="Garamond"/>
          <w:color w:val="000000" w:themeColor="text1"/>
          <w:sz w:val="24"/>
          <w:szCs w:val="24"/>
        </w:rPr>
        <w:t>Parler</w:t>
      </w:r>
      <w:proofErr w:type="spellEnd"/>
      <w:r w:rsidR="00AF2519" w:rsidRPr="00AF2519">
        <w:rPr>
          <w:rFonts w:ascii="Garamond" w:hAnsi="Garamond"/>
          <w:color w:val="000000" w:themeColor="text1"/>
          <w:sz w:val="24"/>
          <w:szCs w:val="24"/>
        </w:rPr>
        <w:t xml:space="preserve"> and extremism online (November 2020), </w:t>
      </w:r>
      <w:hyperlink r:id="rId29" w:history="1">
        <w:r w:rsidR="00AF2519" w:rsidRPr="00AF2519">
          <w:rPr>
            <w:rStyle w:val="Hyperlink"/>
            <w:rFonts w:ascii="Garamond" w:hAnsi="Garamond"/>
            <w:sz w:val="24"/>
            <w:szCs w:val="24"/>
          </w:rPr>
          <w:t>https://www.sunherald.com/article247161409.html?fbclid=IwAR2wUf8f6XsjdZLiEMRfhJ-1HaKxBjMflxbMOjbrhylkVP3vNyX-DExhdp8</w:t>
        </w:r>
      </w:hyperlink>
    </w:p>
    <w:p w14:paraId="43C2B2CB" w14:textId="77777777" w:rsidR="00AF2519" w:rsidRPr="00AF2519" w:rsidRDefault="00AF2519" w:rsidP="00AF2519">
      <w:pPr>
        <w:pStyle w:val="ListParagraph"/>
        <w:numPr>
          <w:ilvl w:val="0"/>
          <w:numId w:val="49"/>
        </w:numPr>
        <w:rPr>
          <w:rStyle w:val="Strong"/>
          <w:rFonts w:ascii="Garamond" w:hAnsi="Garamond" w:cs="Garamond"/>
          <w:i/>
          <w:iCs/>
          <w:sz w:val="24"/>
          <w:szCs w:val="24"/>
        </w:rPr>
      </w:pPr>
      <w:r w:rsidRPr="00AF2519">
        <w:rPr>
          <w:rStyle w:val="Strong"/>
          <w:rFonts w:ascii="Garamond" w:hAnsi="Garamond"/>
          <w:color w:val="000000" w:themeColor="text1"/>
          <w:sz w:val="24"/>
          <w:szCs w:val="24"/>
        </w:rPr>
        <w:t>Invited</w:t>
      </w:r>
      <w:r w:rsidRPr="00AF2519">
        <w:rPr>
          <w:rStyle w:val="Strong"/>
          <w:rFonts w:ascii="Garamond" w:hAnsi="Garamond"/>
          <w:b w:val="0"/>
          <w:bCs w:val="0"/>
          <w:color w:val="000000" w:themeColor="text1"/>
          <w:sz w:val="24"/>
          <w:szCs w:val="24"/>
        </w:rPr>
        <w:t xml:space="preserve"> by the Federation of American of Brain and Behavioral Scientists and subsequently Senator Wicker’s office to submit questions for the October 2020 Congressional Hearing on </w:t>
      </w:r>
      <w:proofErr w:type="spellStart"/>
      <w:r w:rsidRPr="00AF2519">
        <w:rPr>
          <w:rStyle w:val="Strong"/>
          <w:rFonts w:ascii="Garamond" w:hAnsi="Garamond"/>
          <w:b w:val="0"/>
          <w:bCs w:val="0"/>
          <w:color w:val="000000" w:themeColor="text1"/>
          <w:sz w:val="24"/>
          <w:szCs w:val="24"/>
        </w:rPr>
        <w:t>Misinfomation</w:t>
      </w:r>
      <w:proofErr w:type="spellEnd"/>
      <w:r w:rsidRPr="00AF2519">
        <w:rPr>
          <w:rStyle w:val="Strong"/>
          <w:rFonts w:ascii="Garamond" w:hAnsi="Garamond"/>
          <w:b w:val="0"/>
          <w:bCs w:val="0"/>
          <w:color w:val="000000" w:themeColor="text1"/>
          <w:sz w:val="24"/>
          <w:szCs w:val="24"/>
        </w:rPr>
        <w:t xml:space="preserve">.  Questions re-featured on the Federation of American Scientists website. </w:t>
      </w:r>
      <w:hyperlink r:id="rId30" w:history="1">
        <w:r w:rsidRPr="00AF2519">
          <w:rPr>
            <w:rStyle w:val="Hyperlink"/>
            <w:rFonts w:ascii="Garamond" w:hAnsi="Garamond"/>
            <w:sz w:val="24"/>
            <w:szCs w:val="24"/>
          </w:rPr>
          <w:t>https://fas.org/congressional-science-policy-initiative/hearings/misinformation-and-disinformation-plaguing-online-platforms-house-energy-and-commerce-committee/?utm_source=Congressional+Science+Policy+Initiative+Newsletter&amp;utm_campaign=d95098aef8-EMAIL_CAMPAIGN_2017_02_21_COPY_01&amp;utm_medium=email&amp;utm_term=0_f0114dca56-d95098aef8-222226606</w:t>
        </w:r>
      </w:hyperlink>
    </w:p>
    <w:p w14:paraId="7105F267" w14:textId="77777777" w:rsidR="00AF2519" w:rsidRPr="00AF2519" w:rsidRDefault="00AF2519" w:rsidP="00AF2519">
      <w:pPr>
        <w:pStyle w:val="ListParagraph"/>
        <w:numPr>
          <w:ilvl w:val="0"/>
          <w:numId w:val="49"/>
        </w:numPr>
        <w:rPr>
          <w:rFonts w:ascii="Garamond" w:hAnsi="Garamond" w:cs="Garamond"/>
          <w:b/>
          <w:bCs/>
          <w:i/>
          <w:iCs/>
          <w:sz w:val="24"/>
          <w:szCs w:val="24"/>
        </w:rPr>
      </w:pPr>
      <w:r w:rsidRPr="00AF2519">
        <w:rPr>
          <w:rStyle w:val="Strong"/>
          <w:rFonts w:ascii="Garamond" w:hAnsi="Garamond"/>
          <w:color w:val="000000" w:themeColor="text1"/>
          <w:sz w:val="24"/>
          <w:szCs w:val="24"/>
        </w:rPr>
        <w:t>Co-authored f</w:t>
      </w:r>
      <w:r w:rsidRPr="00AF2519">
        <w:rPr>
          <w:rFonts w:ascii="Garamond" w:hAnsi="Garamond"/>
          <w:color w:val="000000" w:themeColor="text1"/>
          <w:sz w:val="24"/>
          <w:szCs w:val="24"/>
        </w:rPr>
        <w:t>eature </w:t>
      </w:r>
      <w:hyperlink r:id="rId31" w:tgtFrame="_blank" w:history="1">
        <w:r w:rsidRPr="00AF2519">
          <w:rPr>
            <w:rStyle w:val="Hyperlink"/>
            <w:rFonts w:ascii="Garamond" w:hAnsi="Garamond"/>
            <w:color w:val="000000" w:themeColor="text1"/>
            <w:sz w:val="24"/>
            <w:szCs w:val="24"/>
          </w:rPr>
          <w:t>article</w:t>
        </w:r>
      </w:hyperlink>
      <w:r w:rsidRPr="00AF2519">
        <w:rPr>
          <w:rFonts w:ascii="Garamond" w:hAnsi="Garamond"/>
          <w:color w:val="000000" w:themeColor="text1"/>
          <w:sz w:val="24"/>
          <w:szCs w:val="24"/>
        </w:rPr>
        <w:t xml:space="preserve"> on why women stay in abusive relationships (October 2020). </w:t>
      </w:r>
      <w:hyperlink r:id="rId32" w:history="1">
        <w:r w:rsidRPr="00AF2519">
          <w:rPr>
            <w:rStyle w:val="Hyperlink"/>
            <w:rFonts w:ascii="Garamond" w:hAnsi="Garamond"/>
            <w:sz w:val="24"/>
            <w:szCs w:val="24"/>
          </w:rPr>
          <w:t>https://www.mississippifreepress.org/6153/why-do-abused-women-stay-fear-finances-isolation-love-distrust-and-more/?fbclid=IwAR3V-A6i32zdAgF7jHwhbo6R5ZniwIqL1EbxCAsdE4mtrx02LTYn9rd2D1A</w:t>
        </w:r>
      </w:hyperlink>
    </w:p>
    <w:p w14:paraId="468C6C4A" w14:textId="77777777" w:rsidR="00AF2519" w:rsidRPr="00AF2519" w:rsidRDefault="00AF2519" w:rsidP="00AF2519">
      <w:pPr>
        <w:pStyle w:val="ListParagraph"/>
        <w:numPr>
          <w:ilvl w:val="0"/>
          <w:numId w:val="49"/>
        </w:numPr>
        <w:rPr>
          <w:rFonts w:ascii="Garamond" w:hAnsi="Garamond" w:cs="Garamond"/>
          <w:b/>
          <w:bCs/>
          <w:i/>
          <w:iCs/>
          <w:sz w:val="24"/>
          <w:szCs w:val="24"/>
        </w:rPr>
      </w:pPr>
      <w:r w:rsidRPr="00AF2519">
        <w:rPr>
          <w:rFonts w:ascii="Garamond" w:hAnsi="Garamond"/>
          <w:b/>
          <w:bCs/>
          <w:color w:val="000000" w:themeColor="text1"/>
          <w:sz w:val="24"/>
          <w:szCs w:val="24"/>
        </w:rPr>
        <w:t>Interviewed</w:t>
      </w:r>
      <w:r w:rsidRPr="00AF2519">
        <w:rPr>
          <w:rFonts w:ascii="Garamond" w:hAnsi="Garamond"/>
          <w:color w:val="000000" w:themeColor="text1"/>
          <w:sz w:val="24"/>
          <w:szCs w:val="24"/>
        </w:rPr>
        <w:t xml:space="preserve"> by </w:t>
      </w:r>
      <w:r w:rsidRPr="00AF2519">
        <w:rPr>
          <w:rFonts w:ascii="Garamond" w:hAnsi="Garamond"/>
          <w:i/>
          <w:iCs/>
          <w:color w:val="000000" w:themeColor="text1"/>
          <w:sz w:val="24"/>
          <w:szCs w:val="24"/>
        </w:rPr>
        <w:t xml:space="preserve">Al </w:t>
      </w:r>
      <w:proofErr w:type="spellStart"/>
      <w:r w:rsidRPr="00AF2519">
        <w:rPr>
          <w:rFonts w:ascii="Garamond" w:hAnsi="Garamond"/>
          <w:i/>
          <w:iCs/>
          <w:color w:val="000000" w:themeColor="text1"/>
          <w:sz w:val="24"/>
          <w:szCs w:val="24"/>
        </w:rPr>
        <w:t>Jazera</w:t>
      </w:r>
      <w:proofErr w:type="spellEnd"/>
      <w:r w:rsidRPr="00AF2519">
        <w:rPr>
          <w:rFonts w:ascii="Garamond" w:hAnsi="Garamond"/>
          <w:i/>
          <w:iCs/>
          <w:color w:val="000000" w:themeColor="text1"/>
          <w:sz w:val="24"/>
          <w:szCs w:val="24"/>
        </w:rPr>
        <w:t xml:space="preserve"> English</w:t>
      </w:r>
      <w:r w:rsidRPr="00AF2519">
        <w:rPr>
          <w:rFonts w:ascii="Garamond" w:hAnsi="Garamond"/>
          <w:color w:val="000000" w:themeColor="text1"/>
          <w:sz w:val="24"/>
          <w:szCs w:val="24"/>
        </w:rPr>
        <w:t xml:space="preserve"> on the spread of COVID misinformation (July 2020).</w:t>
      </w:r>
    </w:p>
    <w:p w14:paraId="4A567759" w14:textId="6CB71423" w:rsidR="00AF2519" w:rsidRPr="00AF2519" w:rsidRDefault="00AF2519" w:rsidP="00AF2519">
      <w:pPr>
        <w:pStyle w:val="ListParagraph"/>
        <w:numPr>
          <w:ilvl w:val="0"/>
          <w:numId w:val="49"/>
        </w:numPr>
        <w:rPr>
          <w:rFonts w:ascii="Garamond" w:hAnsi="Garamond" w:cs="Garamond"/>
          <w:b/>
          <w:bCs/>
          <w:i/>
          <w:iCs/>
          <w:sz w:val="24"/>
          <w:szCs w:val="24"/>
        </w:rPr>
      </w:pPr>
      <w:r w:rsidRPr="00AF2519">
        <w:rPr>
          <w:rFonts w:ascii="Garamond" w:hAnsi="Garamond"/>
          <w:b/>
          <w:bCs/>
          <w:color w:val="000000" w:themeColor="text1"/>
          <w:sz w:val="24"/>
          <w:szCs w:val="24"/>
        </w:rPr>
        <w:t>Interviewed</w:t>
      </w:r>
      <w:r w:rsidRPr="00AF2519">
        <w:rPr>
          <w:rFonts w:ascii="Garamond" w:hAnsi="Garamond"/>
          <w:color w:val="000000" w:themeColor="text1"/>
          <w:sz w:val="24"/>
          <w:szCs w:val="24"/>
        </w:rPr>
        <w:t xml:space="preserve"> by the </w:t>
      </w:r>
      <w:r w:rsidRPr="00AF2519">
        <w:rPr>
          <w:rFonts w:ascii="Garamond" w:hAnsi="Garamond"/>
          <w:i/>
          <w:iCs/>
          <w:color w:val="000000" w:themeColor="text1"/>
          <w:sz w:val="24"/>
          <w:szCs w:val="24"/>
        </w:rPr>
        <w:t>Mississippi Sun Herald</w:t>
      </w:r>
      <w:r w:rsidRPr="00AF2519">
        <w:rPr>
          <w:rFonts w:ascii="Garamond" w:hAnsi="Garamond"/>
          <w:color w:val="000000" w:themeColor="text1"/>
          <w:sz w:val="24"/>
          <w:szCs w:val="24"/>
        </w:rPr>
        <w:t xml:space="preserve"> on fear of Antifa (June 2020). </w:t>
      </w:r>
      <w:hyperlink r:id="rId33" w:history="1">
        <w:r w:rsidRPr="00AF2519">
          <w:rPr>
            <w:rStyle w:val="Hyperlink"/>
            <w:rFonts w:ascii="Garamond" w:hAnsi="Garamond"/>
            <w:sz w:val="24"/>
            <w:szCs w:val="24"/>
          </w:rPr>
          <w:t>https://www.sunherald.com/news/local/counties/harrison-county/article243820767.html?fbclid=IwAR1wyz7XQr434_jSZhnFnmfwXgH_qHe0a1cOw6H68ahcyR5NSlWFngKmuCg</w:t>
        </w:r>
      </w:hyperlink>
    </w:p>
    <w:p w14:paraId="39965C5E" w14:textId="1DA10074" w:rsidR="00AE0DAD" w:rsidRPr="00AE0DAD" w:rsidRDefault="00AE0DAD" w:rsidP="005F63A5">
      <w:pPr>
        <w:numPr>
          <w:ilvl w:val="0"/>
          <w:numId w:val="13"/>
        </w:numPr>
        <w:tabs>
          <w:tab w:val="left" w:pos="360"/>
        </w:tabs>
        <w:rPr>
          <w:rFonts w:ascii="Garamond" w:hAnsi="Garamond" w:cs="Garamond"/>
          <w:sz w:val="24"/>
          <w:szCs w:val="24"/>
        </w:rPr>
      </w:pPr>
      <w:r w:rsidRPr="00AE0DAD">
        <w:rPr>
          <w:rFonts w:ascii="Garamond" w:hAnsi="Garamond" w:cs="Garamond"/>
          <w:b/>
          <w:sz w:val="24"/>
          <w:szCs w:val="24"/>
        </w:rPr>
        <w:t>Interviewed</w:t>
      </w:r>
      <w:r>
        <w:rPr>
          <w:rFonts w:ascii="Garamond" w:hAnsi="Garamond" w:cs="Garamond"/>
          <w:sz w:val="24"/>
          <w:szCs w:val="24"/>
        </w:rPr>
        <w:t xml:space="preserve"> by </w:t>
      </w:r>
      <w:r>
        <w:rPr>
          <w:rFonts w:ascii="Garamond" w:hAnsi="Garamond" w:cs="Garamond"/>
          <w:i/>
          <w:sz w:val="24"/>
          <w:szCs w:val="24"/>
        </w:rPr>
        <w:t xml:space="preserve">New York City Lens </w:t>
      </w:r>
      <w:r>
        <w:rPr>
          <w:rFonts w:ascii="Garamond" w:hAnsi="Garamond" w:cs="Garamond"/>
          <w:sz w:val="24"/>
          <w:szCs w:val="24"/>
        </w:rPr>
        <w:t xml:space="preserve">on gender-motivated hate crime March 2019. </w:t>
      </w:r>
      <w:hyperlink r:id="rId34" w:tgtFrame="_blank" w:history="1">
        <w:r w:rsidRPr="00AE0DAD">
          <w:rPr>
            <w:rStyle w:val="Hyperlink"/>
            <w:rFonts w:ascii="Garamond" w:hAnsi="Garamond" w:cs="Arial"/>
            <w:color w:val="1155CC"/>
            <w:sz w:val="24"/>
            <w:szCs w:val="24"/>
            <w:shd w:val="clear" w:color="auto" w:fill="FFFFFF"/>
          </w:rPr>
          <w:t>http://nycitylens.com/2019/03/is-this-a-hate-crime/</w:t>
        </w:r>
      </w:hyperlink>
    </w:p>
    <w:p w14:paraId="58626205" w14:textId="77777777" w:rsidR="00EE46D5" w:rsidRDefault="00EE46D5" w:rsidP="005F63A5">
      <w:pPr>
        <w:numPr>
          <w:ilvl w:val="0"/>
          <w:numId w:val="13"/>
        </w:numPr>
        <w:tabs>
          <w:tab w:val="left" w:pos="360"/>
        </w:tabs>
        <w:rPr>
          <w:rFonts w:ascii="Garamond" w:hAnsi="Garamond" w:cs="Garamond"/>
          <w:sz w:val="24"/>
          <w:szCs w:val="24"/>
        </w:rPr>
      </w:pPr>
      <w:r w:rsidRPr="00EE46D5">
        <w:rPr>
          <w:rFonts w:ascii="Garamond" w:hAnsi="Garamond" w:cs="Garamond"/>
          <w:b/>
          <w:sz w:val="24"/>
          <w:szCs w:val="24"/>
        </w:rPr>
        <w:lastRenderedPageBreak/>
        <w:t>Instructor</w:t>
      </w:r>
      <w:r>
        <w:rPr>
          <w:rFonts w:ascii="Garamond" w:hAnsi="Garamond" w:cs="Garamond"/>
          <w:sz w:val="24"/>
          <w:szCs w:val="24"/>
        </w:rPr>
        <w:t xml:space="preserve"> for “Bullying in Schools” continuing education seminar series for the MSU Center for Continuing Education.</w:t>
      </w:r>
    </w:p>
    <w:p w14:paraId="51573022" w14:textId="77777777" w:rsidR="00EE46D5" w:rsidRDefault="00EE46D5" w:rsidP="005F63A5">
      <w:pPr>
        <w:numPr>
          <w:ilvl w:val="0"/>
          <w:numId w:val="13"/>
        </w:numPr>
        <w:tabs>
          <w:tab w:val="left" w:pos="360"/>
        </w:tabs>
        <w:rPr>
          <w:rFonts w:ascii="Garamond" w:hAnsi="Garamond" w:cs="Garamond"/>
          <w:sz w:val="24"/>
          <w:szCs w:val="24"/>
        </w:rPr>
      </w:pPr>
      <w:r>
        <w:rPr>
          <w:rFonts w:ascii="Garamond" w:hAnsi="Garamond" w:cs="Garamond"/>
          <w:b/>
          <w:sz w:val="24"/>
          <w:szCs w:val="24"/>
        </w:rPr>
        <w:t xml:space="preserve">Interviewed </w:t>
      </w:r>
      <w:r>
        <w:rPr>
          <w:rFonts w:ascii="Garamond" w:hAnsi="Garamond" w:cs="Garamond"/>
          <w:sz w:val="24"/>
          <w:szCs w:val="24"/>
        </w:rPr>
        <w:t>by Vision magazine on the harm of bullying, fall 2018, issue forthcoming in spring.</w:t>
      </w:r>
    </w:p>
    <w:p w14:paraId="18DE6BC9" w14:textId="77777777" w:rsidR="00EE46D5" w:rsidRDefault="00EE46D5" w:rsidP="005F63A5">
      <w:pPr>
        <w:numPr>
          <w:ilvl w:val="0"/>
          <w:numId w:val="13"/>
        </w:numPr>
        <w:tabs>
          <w:tab w:val="left" w:pos="360"/>
        </w:tabs>
        <w:rPr>
          <w:rFonts w:ascii="Garamond" w:hAnsi="Garamond" w:cs="Garamond"/>
          <w:sz w:val="24"/>
          <w:szCs w:val="24"/>
        </w:rPr>
      </w:pPr>
      <w:r>
        <w:rPr>
          <w:rFonts w:ascii="Garamond" w:hAnsi="Garamond" w:cs="Garamond"/>
          <w:b/>
          <w:sz w:val="24"/>
          <w:szCs w:val="24"/>
        </w:rPr>
        <w:t xml:space="preserve">Interviewed </w:t>
      </w:r>
      <w:r>
        <w:rPr>
          <w:rFonts w:ascii="Garamond" w:hAnsi="Garamond" w:cs="Garamond"/>
          <w:sz w:val="24"/>
          <w:szCs w:val="24"/>
        </w:rPr>
        <w:t>by WCBI Sunrise show on social media, July 2018</w:t>
      </w:r>
    </w:p>
    <w:p w14:paraId="27D9B2EC" w14:textId="77777777" w:rsidR="00EE46D5" w:rsidRDefault="00EE46D5" w:rsidP="00EE46D5">
      <w:pPr>
        <w:numPr>
          <w:ilvl w:val="0"/>
          <w:numId w:val="13"/>
        </w:numPr>
        <w:tabs>
          <w:tab w:val="left" w:pos="360"/>
        </w:tabs>
        <w:rPr>
          <w:rFonts w:ascii="Garamond" w:hAnsi="Garamond" w:cs="Garamond"/>
          <w:sz w:val="24"/>
          <w:szCs w:val="24"/>
        </w:rPr>
      </w:pPr>
      <w:r>
        <w:rPr>
          <w:rFonts w:ascii="Garamond" w:hAnsi="Garamond" w:cs="Garamond"/>
          <w:b/>
          <w:sz w:val="24"/>
          <w:szCs w:val="24"/>
        </w:rPr>
        <w:t xml:space="preserve">Interviewed </w:t>
      </w:r>
      <w:r>
        <w:rPr>
          <w:rFonts w:ascii="Garamond" w:hAnsi="Garamond" w:cs="Garamond"/>
          <w:sz w:val="24"/>
          <w:szCs w:val="24"/>
        </w:rPr>
        <w:t xml:space="preserve">by Vision magazine on the School Safety project, spring 2018: </w:t>
      </w:r>
      <w:hyperlink r:id="rId35" w:history="1">
        <w:r w:rsidRPr="00244E42">
          <w:rPr>
            <w:rStyle w:val="Hyperlink"/>
            <w:rFonts w:ascii="Garamond" w:hAnsi="Garamond" w:cs="Garamond"/>
            <w:sz w:val="24"/>
            <w:szCs w:val="24"/>
          </w:rPr>
          <w:t>https://issuu.com/msu-artssciences/docs/17-373visionmagazinepage_web</w:t>
        </w:r>
      </w:hyperlink>
    </w:p>
    <w:p w14:paraId="65B1C459" w14:textId="77777777" w:rsidR="00635D2E" w:rsidRDefault="00635D2E" w:rsidP="005F63A5">
      <w:pPr>
        <w:numPr>
          <w:ilvl w:val="0"/>
          <w:numId w:val="13"/>
        </w:numPr>
        <w:tabs>
          <w:tab w:val="left" w:pos="360"/>
        </w:tabs>
        <w:rPr>
          <w:rFonts w:ascii="Garamond" w:hAnsi="Garamond" w:cs="Garamond"/>
          <w:sz w:val="24"/>
          <w:szCs w:val="24"/>
        </w:rPr>
      </w:pPr>
      <w:r w:rsidRPr="003B6E80">
        <w:rPr>
          <w:rFonts w:ascii="Garamond" w:hAnsi="Garamond" w:cs="Garamond"/>
          <w:b/>
          <w:sz w:val="24"/>
          <w:szCs w:val="24"/>
        </w:rPr>
        <w:t>Interviewed</w:t>
      </w:r>
      <w:r>
        <w:rPr>
          <w:rFonts w:ascii="Garamond" w:hAnsi="Garamond" w:cs="Garamond"/>
          <w:sz w:val="24"/>
          <w:szCs w:val="24"/>
        </w:rPr>
        <w:t xml:space="preserve"> by CNN on interracial relationships and </w:t>
      </w:r>
      <w:proofErr w:type="spellStart"/>
      <w:r>
        <w:rPr>
          <w:rFonts w:ascii="Garamond" w:hAnsi="Garamond" w:cs="Garamond"/>
          <w:sz w:val="24"/>
          <w:szCs w:val="24"/>
        </w:rPr>
        <w:t>intraracial</w:t>
      </w:r>
      <w:proofErr w:type="spellEnd"/>
      <w:r>
        <w:rPr>
          <w:rFonts w:ascii="Garamond" w:hAnsi="Garamond" w:cs="Garamond"/>
          <w:sz w:val="24"/>
          <w:szCs w:val="24"/>
        </w:rPr>
        <w:t xml:space="preserve"> dating preferences. </w:t>
      </w:r>
      <w:hyperlink r:id="rId36" w:history="1">
        <w:r w:rsidR="00C12849" w:rsidRPr="0093133D">
          <w:rPr>
            <w:rStyle w:val="Hyperlink"/>
            <w:rFonts w:ascii="Garamond" w:hAnsi="Garamond" w:cs="Garamond"/>
            <w:sz w:val="24"/>
            <w:szCs w:val="24"/>
          </w:rPr>
          <w:t>http://www.cnn.com/2016/01/13/living/where-white-people-meet-feat/index.html</w:t>
        </w:r>
      </w:hyperlink>
    </w:p>
    <w:p w14:paraId="6FC68882" w14:textId="77777777" w:rsidR="00C12849" w:rsidRPr="00C12849" w:rsidRDefault="00C12849" w:rsidP="005F63A5">
      <w:pPr>
        <w:numPr>
          <w:ilvl w:val="0"/>
          <w:numId w:val="13"/>
        </w:numPr>
        <w:tabs>
          <w:tab w:val="left" w:pos="360"/>
        </w:tabs>
        <w:rPr>
          <w:rFonts w:ascii="Garamond" w:hAnsi="Garamond" w:cs="Garamond"/>
          <w:sz w:val="24"/>
          <w:szCs w:val="24"/>
        </w:rPr>
      </w:pPr>
      <w:r w:rsidRPr="00AF2519">
        <w:rPr>
          <w:rFonts w:ascii="Garamond" w:hAnsi="Garamond" w:cs="Garamond"/>
          <w:b/>
          <w:bCs/>
          <w:sz w:val="24"/>
          <w:szCs w:val="24"/>
        </w:rPr>
        <w:t>Interviewed</w:t>
      </w:r>
      <w:r w:rsidRPr="00C12849">
        <w:rPr>
          <w:rFonts w:ascii="Garamond" w:hAnsi="Garamond" w:cs="Garamond"/>
          <w:sz w:val="24"/>
          <w:szCs w:val="24"/>
        </w:rPr>
        <w:t xml:space="preserve"> by </w:t>
      </w:r>
      <w:r w:rsidRPr="00C12849">
        <w:rPr>
          <w:rFonts w:ascii="Garamond" w:hAnsi="Garamond" w:cs="Garamond"/>
          <w:i/>
          <w:sz w:val="24"/>
          <w:szCs w:val="24"/>
        </w:rPr>
        <w:t>Psychology Today</w:t>
      </w:r>
      <w:r w:rsidRPr="00C12849">
        <w:rPr>
          <w:rFonts w:ascii="Garamond" w:hAnsi="Garamond" w:cs="Garamond"/>
          <w:sz w:val="24"/>
          <w:szCs w:val="24"/>
        </w:rPr>
        <w:t xml:space="preserve"> on stalking, love, and obsession. </w:t>
      </w:r>
      <w:hyperlink r:id="rId37" w:history="1">
        <w:r w:rsidRPr="00C12849">
          <w:rPr>
            <w:rStyle w:val="Hyperlink"/>
            <w:rFonts w:ascii="Garamond" w:hAnsi="Garamond" w:cs="Garamond"/>
            <w:sz w:val="24"/>
            <w:szCs w:val="24"/>
          </w:rPr>
          <w:t>https://www.psychologytoday.com/articles/201501/obsessed</w:t>
        </w:r>
      </w:hyperlink>
    </w:p>
    <w:p w14:paraId="2E6FDEEF" w14:textId="77777777" w:rsidR="003B6E80" w:rsidRPr="003B6E80" w:rsidRDefault="003B6E80" w:rsidP="005F63A5">
      <w:pPr>
        <w:numPr>
          <w:ilvl w:val="0"/>
          <w:numId w:val="13"/>
        </w:numPr>
        <w:tabs>
          <w:tab w:val="left" w:pos="360"/>
        </w:tabs>
        <w:rPr>
          <w:rFonts w:ascii="Garamond" w:hAnsi="Garamond" w:cs="Garamond"/>
          <w:sz w:val="24"/>
          <w:szCs w:val="24"/>
        </w:rPr>
      </w:pPr>
      <w:r w:rsidRPr="003B6E80">
        <w:rPr>
          <w:rFonts w:ascii="Garamond" w:hAnsi="Garamond" w:cs="Garamond"/>
          <w:b/>
          <w:sz w:val="24"/>
          <w:szCs w:val="24"/>
        </w:rPr>
        <w:t>Interviewed</w:t>
      </w:r>
      <w:r>
        <w:rPr>
          <w:rFonts w:ascii="Garamond" w:hAnsi="Garamond" w:cs="Garamond"/>
          <w:sz w:val="24"/>
          <w:szCs w:val="24"/>
        </w:rPr>
        <w:t xml:space="preserve"> by multiple sources for Domestic Violence awareness month (e.g., MSU Public Relations, </w:t>
      </w:r>
      <w:r>
        <w:rPr>
          <w:rFonts w:ascii="Garamond" w:hAnsi="Garamond" w:cs="Garamond"/>
          <w:i/>
          <w:sz w:val="24"/>
          <w:szCs w:val="24"/>
        </w:rPr>
        <w:t xml:space="preserve">The Starkville Daily News, </w:t>
      </w:r>
      <w:r>
        <w:rPr>
          <w:rFonts w:ascii="Garamond" w:hAnsi="Garamond" w:cs="Garamond"/>
          <w:sz w:val="24"/>
          <w:szCs w:val="24"/>
        </w:rPr>
        <w:t xml:space="preserve">WCBI news: </w:t>
      </w:r>
      <w:hyperlink r:id="rId38" w:history="1">
        <w:r w:rsidR="003817A3" w:rsidRPr="00B6643E">
          <w:rPr>
            <w:rStyle w:val="Hyperlink"/>
            <w:rFonts w:ascii="Garamond" w:hAnsi="Garamond" w:cs="Garamond"/>
            <w:sz w:val="24"/>
            <w:szCs w:val="24"/>
          </w:rPr>
          <w:t>http://www.wcbi.com/wordpress/msu-expert-offers-tips-on-violence-misconceptions-solutions</w:t>
        </w:r>
      </w:hyperlink>
      <w:r>
        <w:rPr>
          <w:rFonts w:ascii="Garamond" w:hAnsi="Garamond" w:cs="Garamond"/>
          <w:sz w:val="24"/>
          <w:szCs w:val="24"/>
        </w:rPr>
        <w:t>) (October, 2014).</w:t>
      </w:r>
    </w:p>
    <w:p w14:paraId="14C84C78" w14:textId="77777777" w:rsidR="003B6E80" w:rsidRPr="00C12849" w:rsidRDefault="003B6E80" w:rsidP="005F63A5">
      <w:pPr>
        <w:numPr>
          <w:ilvl w:val="0"/>
          <w:numId w:val="13"/>
        </w:numPr>
        <w:tabs>
          <w:tab w:val="left" w:pos="360"/>
        </w:tabs>
        <w:rPr>
          <w:rFonts w:ascii="Garamond" w:hAnsi="Garamond" w:cs="Garamond"/>
          <w:sz w:val="24"/>
          <w:szCs w:val="24"/>
        </w:rPr>
      </w:pPr>
      <w:r w:rsidRPr="00EF62AD">
        <w:rPr>
          <w:rFonts w:ascii="Garamond" w:hAnsi="Garamond" w:cs="Garamond"/>
          <w:b/>
          <w:sz w:val="24"/>
          <w:szCs w:val="24"/>
        </w:rPr>
        <w:t>Blogger</w:t>
      </w:r>
      <w:r w:rsidRPr="00EF62AD">
        <w:rPr>
          <w:rFonts w:ascii="Garamond" w:hAnsi="Garamond" w:cs="Garamond"/>
          <w:sz w:val="24"/>
          <w:szCs w:val="24"/>
        </w:rPr>
        <w:t xml:space="preserve"> for </w:t>
      </w:r>
      <w:r w:rsidRPr="003B6E80">
        <w:rPr>
          <w:rFonts w:ascii="Garamond" w:hAnsi="Garamond" w:cs="Garamond"/>
          <w:i/>
          <w:sz w:val="24"/>
          <w:szCs w:val="24"/>
        </w:rPr>
        <w:t>Psychology Today</w:t>
      </w:r>
      <w:r w:rsidR="00C12849">
        <w:rPr>
          <w:rFonts w:ascii="Garamond" w:hAnsi="Garamond" w:cs="Garamond"/>
          <w:sz w:val="24"/>
          <w:szCs w:val="24"/>
        </w:rPr>
        <w:t xml:space="preserve"> (</w:t>
      </w:r>
      <w:hyperlink r:id="rId39" w:history="1">
        <w:r w:rsidR="00C12849" w:rsidRPr="0093133D">
          <w:rPr>
            <w:rStyle w:val="Hyperlink"/>
            <w:rFonts w:ascii="Garamond" w:hAnsi="Garamond" w:cs="Garamond"/>
            <w:sz w:val="24"/>
            <w:szCs w:val="24"/>
          </w:rPr>
          <w:t>https://www.psychologytoday.com/blog/unpacking-social-relations/201509/getting-the-source</w:t>
        </w:r>
      </w:hyperlink>
      <w:r w:rsidR="00C12849" w:rsidRPr="00C12849">
        <w:rPr>
          <w:rFonts w:ascii="Garamond" w:hAnsi="Garamond" w:cs="Garamond"/>
          <w:sz w:val="24"/>
          <w:szCs w:val="24"/>
        </w:rPr>
        <w:t>)</w:t>
      </w:r>
    </w:p>
    <w:p w14:paraId="632A62AC" w14:textId="77777777" w:rsidR="00EF62AD" w:rsidRPr="00EF62AD" w:rsidRDefault="00EF62AD" w:rsidP="005F63A5">
      <w:pPr>
        <w:numPr>
          <w:ilvl w:val="0"/>
          <w:numId w:val="13"/>
        </w:numPr>
        <w:tabs>
          <w:tab w:val="left" w:pos="360"/>
        </w:tabs>
        <w:rPr>
          <w:rFonts w:ascii="Garamond" w:hAnsi="Garamond" w:cs="Garamond"/>
          <w:sz w:val="24"/>
          <w:szCs w:val="24"/>
        </w:rPr>
      </w:pPr>
      <w:r w:rsidRPr="00EF62AD">
        <w:rPr>
          <w:rFonts w:ascii="Garamond" w:hAnsi="Garamond" w:cs="Garamond"/>
          <w:b/>
          <w:sz w:val="24"/>
          <w:szCs w:val="24"/>
        </w:rPr>
        <w:t>Blogger</w:t>
      </w:r>
      <w:r w:rsidRPr="00EF62AD">
        <w:rPr>
          <w:rFonts w:ascii="Garamond" w:hAnsi="Garamond" w:cs="Garamond"/>
          <w:sz w:val="24"/>
          <w:szCs w:val="24"/>
        </w:rPr>
        <w:t xml:space="preserve"> for Science of Relationships.com</w:t>
      </w:r>
      <w:r>
        <w:rPr>
          <w:rFonts w:ascii="Garamond" w:hAnsi="Garamond" w:cs="Garamond"/>
          <w:sz w:val="24"/>
          <w:szCs w:val="24"/>
        </w:rPr>
        <w:t>.</w:t>
      </w:r>
    </w:p>
    <w:p w14:paraId="6C183A79" w14:textId="77777777" w:rsidR="008669FC" w:rsidRPr="008669FC" w:rsidRDefault="008669FC" w:rsidP="005F63A5">
      <w:pPr>
        <w:numPr>
          <w:ilvl w:val="0"/>
          <w:numId w:val="13"/>
        </w:numPr>
        <w:tabs>
          <w:tab w:val="left" w:pos="360"/>
        </w:tabs>
        <w:rPr>
          <w:rFonts w:ascii="Garamond" w:hAnsi="Garamond" w:cs="Garamond"/>
          <w:i/>
          <w:sz w:val="24"/>
          <w:szCs w:val="24"/>
        </w:rPr>
      </w:pPr>
      <w:r w:rsidRPr="008669FC">
        <w:rPr>
          <w:rFonts w:ascii="Garamond" w:hAnsi="Garamond" w:cs="Garamond"/>
          <w:b/>
          <w:sz w:val="24"/>
          <w:szCs w:val="24"/>
        </w:rPr>
        <w:t>Interviewed</w:t>
      </w:r>
      <w:r>
        <w:rPr>
          <w:rFonts w:ascii="Garamond" w:hAnsi="Garamond" w:cs="Garamond"/>
          <w:sz w:val="24"/>
          <w:szCs w:val="24"/>
        </w:rPr>
        <w:t xml:space="preserve"> by leading German science magazine </w:t>
      </w:r>
      <w:r w:rsidRPr="008669FC">
        <w:rPr>
          <w:rFonts w:ascii="Garamond" w:hAnsi="Garamond" w:cs="Garamond"/>
          <w:i/>
          <w:sz w:val="24"/>
          <w:szCs w:val="24"/>
        </w:rPr>
        <w:t xml:space="preserve">Bild der </w:t>
      </w:r>
      <w:proofErr w:type="spellStart"/>
      <w:r w:rsidRPr="008669FC">
        <w:rPr>
          <w:rFonts w:ascii="Garamond" w:hAnsi="Garamond" w:cs="Garamond"/>
          <w:i/>
          <w:sz w:val="24"/>
          <w:szCs w:val="24"/>
        </w:rPr>
        <w:t>Wissenschaft</w:t>
      </w:r>
      <w:proofErr w:type="spellEnd"/>
      <w:r>
        <w:rPr>
          <w:rFonts w:ascii="Garamond" w:hAnsi="Garamond" w:cs="Garamond"/>
          <w:i/>
          <w:sz w:val="24"/>
          <w:szCs w:val="24"/>
        </w:rPr>
        <w:t xml:space="preserve"> </w:t>
      </w:r>
      <w:r>
        <w:rPr>
          <w:rFonts w:ascii="Garamond" w:hAnsi="Garamond" w:cs="Garamond"/>
          <w:sz w:val="24"/>
          <w:szCs w:val="24"/>
        </w:rPr>
        <w:t>on Romeo &amp; Juliet effect and the science of replication (August 2014</w:t>
      </w:r>
      <w:r w:rsidR="003817A3">
        <w:rPr>
          <w:rFonts w:ascii="Garamond" w:hAnsi="Garamond" w:cs="Garamond"/>
          <w:sz w:val="24"/>
          <w:szCs w:val="24"/>
        </w:rPr>
        <w:t xml:space="preserve">: </w:t>
      </w:r>
      <w:hyperlink r:id="rId40" w:history="1">
        <w:r w:rsidR="003817A3" w:rsidRPr="00B6643E">
          <w:rPr>
            <w:rStyle w:val="Hyperlink"/>
            <w:rFonts w:ascii="Garamond" w:hAnsi="Garamond" w:cs="Garamond"/>
            <w:sz w:val="24"/>
            <w:szCs w:val="24"/>
          </w:rPr>
          <w:t>http://www.wissenschaft.de/archiv/-/journal_content/56/12054/4771209/Forscher-fordern-die/</w:t>
        </w:r>
      </w:hyperlink>
      <w:r>
        <w:rPr>
          <w:rFonts w:ascii="Garamond" w:hAnsi="Garamond" w:cs="Garamond"/>
          <w:sz w:val="24"/>
          <w:szCs w:val="24"/>
        </w:rPr>
        <w:t>)</w:t>
      </w:r>
    </w:p>
    <w:p w14:paraId="78881390" w14:textId="77777777" w:rsidR="007F4FFB" w:rsidRPr="007F4FFB" w:rsidRDefault="007F4FFB" w:rsidP="005F63A5">
      <w:pPr>
        <w:numPr>
          <w:ilvl w:val="0"/>
          <w:numId w:val="13"/>
        </w:numPr>
        <w:tabs>
          <w:tab w:val="left" w:pos="360"/>
        </w:tabs>
        <w:rPr>
          <w:rFonts w:ascii="Garamond" w:hAnsi="Garamond" w:cs="Garamond"/>
          <w:sz w:val="24"/>
          <w:szCs w:val="24"/>
        </w:rPr>
      </w:pPr>
      <w:r w:rsidRPr="007F4FFB">
        <w:rPr>
          <w:rFonts w:ascii="Garamond" w:hAnsi="Garamond" w:cs="Garamond"/>
          <w:b/>
          <w:sz w:val="24"/>
          <w:szCs w:val="24"/>
        </w:rPr>
        <w:t>Interviewed</w:t>
      </w:r>
      <w:r>
        <w:rPr>
          <w:rFonts w:ascii="Garamond" w:hAnsi="Garamond" w:cs="Garamond"/>
          <w:sz w:val="24"/>
          <w:szCs w:val="24"/>
        </w:rPr>
        <w:t xml:space="preserve"> by the </w:t>
      </w:r>
      <w:r>
        <w:rPr>
          <w:rFonts w:ascii="Garamond" w:hAnsi="Garamond" w:cs="Garamond"/>
          <w:i/>
          <w:sz w:val="24"/>
          <w:szCs w:val="24"/>
        </w:rPr>
        <w:t xml:space="preserve">Starkville Daily News </w:t>
      </w:r>
      <w:r>
        <w:rPr>
          <w:rFonts w:ascii="Garamond" w:hAnsi="Garamond" w:cs="Garamond"/>
          <w:sz w:val="24"/>
          <w:szCs w:val="24"/>
        </w:rPr>
        <w:t xml:space="preserve">on “online dating” (article published </w:t>
      </w:r>
      <w:proofErr w:type="gramStart"/>
      <w:r>
        <w:rPr>
          <w:rFonts w:ascii="Garamond" w:hAnsi="Garamond" w:cs="Garamond"/>
          <w:sz w:val="24"/>
          <w:szCs w:val="24"/>
        </w:rPr>
        <w:t>November,</w:t>
      </w:r>
      <w:proofErr w:type="gramEnd"/>
      <w:r>
        <w:rPr>
          <w:rFonts w:ascii="Garamond" w:hAnsi="Garamond" w:cs="Garamond"/>
          <w:sz w:val="24"/>
          <w:szCs w:val="24"/>
        </w:rPr>
        <w:t xml:space="preserve"> 2013</w:t>
      </w:r>
      <w:r w:rsidR="003817A3">
        <w:rPr>
          <w:rFonts w:ascii="Garamond" w:hAnsi="Garamond" w:cs="Garamond"/>
          <w:sz w:val="24"/>
          <w:szCs w:val="24"/>
        </w:rPr>
        <w:t xml:space="preserve">: </w:t>
      </w:r>
      <w:hyperlink r:id="rId41" w:history="1">
        <w:r w:rsidR="003817A3" w:rsidRPr="00B6643E">
          <w:rPr>
            <w:rStyle w:val="Hyperlink"/>
            <w:rFonts w:ascii="Garamond" w:hAnsi="Garamond" w:cs="Garamond"/>
            <w:sz w:val="24"/>
            <w:szCs w:val="24"/>
          </w:rPr>
          <w:t>http://starkvilledailynews.com/node/15661</w:t>
        </w:r>
      </w:hyperlink>
      <w:r>
        <w:rPr>
          <w:rFonts w:ascii="Garamond" w:hAnsi="Garamond" w:cs="Garamond"/>
          <w:sz w:val="24"/>
          <w:szCs w:val="24"/>
        </w:rPr>
        <w:t>)</w:t>
      </w:r>
    </w:p>
    <w:p w14:paraId="176372D3" w14:textId="77777777" w:rsidR="00943900" w:rsidRPr="00BA0EE3" w:rsidRDefault="00943900" w:rsidP="005F63A5">
      <w:pPr>
        <w:numPr>
          <w:ilvl w:val="0"/>
          <w:numId w:val="13"/>
        </w:numPr>
        <w:tabs>
          <w:tab w:val="left" w:pos="360"/>
        </w:tabs>
        <w:rPr>
          <w:rFonts w:ascii="Garamond" w:hAnsi="Garamond" w:cs="Garamond"/>
          <w:sz w:val="24"/>
          <w:szCs w:val="24"/>
        </w:rPr>
      </w:pPr>
      <w:r w:rsidRPr="00BA0EE3">
        <w:rPr>
          <w:rFonts w:ascii="Garamond" w:hAnsi="Garamond" w:cs="Garamond"/>
          <w:b/>
          <w:sz w:val="24"/>
          <w:szCs w:val="24"/>
        </w:rPr>
        <w:t>Interviewed</w:t>
      </w:r>
      <w:r w:rsidRPr="00BA0EE3">
        <w:rPr>
          <w:rFonts w:ascii="Garamond" w:hAnsi="Garamond" w:cs="Garamond"/>
          <w:sz w:val="24"/>
          <w:szCs w:val="24"/>
        </w:rPr>
        <w:t xml:space="preserve"> by </w:t>
      </w:r>
      <w:proofErr w:type="spellStart"/>
      <w:r w:rsidRPr="00BA0EE3">
        <w:rPr>
          <w:rFonts w:ascii="Garamond" w:hAnsi="Garamond" w:cs="Garamond"/>
          <w:i/>
          <w:sz w:val="24"/>
          <w:szCs w:val="24"/>
        </w:rPr>
        <w:t>Psychologie</w:t>
      </w:r>
      <w:proofErr w:type="spellEnd"/>
      <w:r w:rsidRPr="00BA0EE3">
        <w:rPr>
          <w:rFonts w:ascii="Garamond" w:hAnsi="Garamond" w:cs="Garamond"/>
          <w:sz w:val="24"/>
          <w:szCs w:val="24"/>
        </w:rPr>
        <w:t xml:space="preserve"> magazine in </w:t>
      </w:r>
      <w:proofErr w:type="gramStart"/>
      <w:r w:rsidRPr="00BA0EE3">
        <w:rPr>
          <w:rFonts w:ascii="Garamond" w:hAnsi="Garamond" w:cs="Garamond"/>
          <w:sz w:val="24"/>
          <w:szCs w:val="24"/>
        </w:rPr>
        <w:t>March,</w:t>
      </w:r>
      <w:proofErr w:type="gramEnd"/>
      <w:r w:rsidRPr="00BA0EE3">
        <w:rPr>
          <w:rFonts w:ascii="Garamond" w:hAnsi="Garamond" w:cs="Garamond"/>
          <w:sz w:val="24"/>
          <w:szCs w:val="24"/>
        </w:rPr>
        <w:t xml:space="preserve"> 2013 (Dutch “</w:t>
      </w:r>
      <w:r w:rsidRPr="00BA0EE3">
        <w:rPr>
          <w:rFonts w:ascii="Garamond" w:hAnsi="Garamond" w:cs="Garamond"/>
          <w:i/>
          <w:sz w:val="24"/>
          <w:szCs w:val="24"/>
        </w:rPr>
        <w:t>Psychology Today</w:t>
      </w:r>
      <w:r w:rsidR="003817A3">
        <w:rPr>
          <w:rFonts w:ascii="Garamond" w:hAnsi="Garamond" w:cs="Garamond"/>
          <w:sz w:val="24"/>
          <w:szCs w:val="24"/>
        </w:rPr>
        <w:t xml:space="preserve">:” </w:t>
      </w:r>
      <w:hyperlink r:id="rId42" w:history="1">
        <w:r w:rsidR="003817A3" w:rsidRPr="00B6643E">
          <w:rPr>
            <w:rStyle w:val="Hyperlink"/>
            <w:rFonts w:ascii="Garamond" w:hAnsi="Garamond" w:cs="Garamond"/>
            <w:sz w:val="24"/>
            <w:szCs w:val="24"/>
          </w:rPr>
          <w:t>http://www.psychologiemagazine.nl/web/Artikelpagina/Als-uw-ouders-uw-partner-niet-accepteren-deel-1.htm</w:t>
        </w:r>
      </w:hyperlink>
      <w:r w:rsidRPr="00BA0EE3">
        <w:rPr>
          <w:rFonts w:ascii="Garamond" w:hAnsi="Garamond" w:cs="Garamond"/>
          <w:sz w:val="24"/>
          <w:szCs w:val="24"/>
        </w:rPr>
        <w:t>)</w:t>
      </w:r>
    </w:p>
    <w:p w14:paraId="5D38D7B3" w14:textId="77777777" w:rsidR="00943900" w:rsidRPr="00BA0EE3" w:rsidRDefault="00943900" w:rsidP="005F63A5">
      <w:pPr>
        <w:numPr>
          <w:ilvl w:val="0"/>
          <w:numId w:val="13"/>
        </w:numPr>
        <w:tabs>
          <w:tab w:val="left" w:pos="360"/>
        </w:tabs>
        <w:rPr>
          <w:rFonts w:ascii="Garamond" w:hAnsi="Garamond" w:cs="Garamond"/>
          <w:sz w:val="24"/>
          <w:szCs w:val="24"/>
        </w:rPr>
      </w:pPr>
      <w:r w:rsidRPr="00BA0EE3">
        <w:rPr>
          <w:rFonts w:ascii="Garamond" w:hAnsi="Garamond" w:cs="Garamond"/>
          <w:b/>
          <w:sz w:val="24"/>
          <w:szCs w:val="24"/>
        </w:rPr>
        <w:t xml:space="preserve">Interviewed </w:t>
      </w:r>
      <w:r w:rsidRPr="00BA0EE3">
        <w:rPr>
          <w:rFonts w:ascii="Garamond" w:hAnsi="Garamond" w:cs="Garamond"/>
          <w:sz w:val="24"/>
          <w:szCs w:val="24"/>
        </w:rPr>
        <w:t xml:space="preserve">by </w:t>
      </w:r>
      <w:r w:rsidRPr="00BA0EE3">
        <w:rPr>
          <w:rFonts w:ascii="Garamond" w:hAnsi="Garamond" w:cs="Garamond"/>
          <w:i/>
          <w:sz w:val="24"/>
          <w:szCs w:val="24"/>
        </w:rPr>
        <w:t xml:space="preserve">Men’s Health </w:t>
      </w:r>
      <w:r w:rsidRPr="00BA0EE3">
        <w:rPr>
          <w:rFonts w:ascii="Garamond" w:hAnsi="Garamond" w:cs="Garamond"/>
          <w:sz w:val="24"/>
          <w:szCs w:val="24"/>
        </w:rPr>
        <w:t xml:space="preserve">magazine </w:t>
      </w:r>
      <w:proofErr w:type="gramStart"/>
      <w:r w:rsidRPr="00BA0EE3">
        <w:rPr>
          <w:rFonts w:ascii="Garamond" w:hAnsi="Garamond" w:cs="Garamond"/>
          <w:sz w:val="24"/>
          <w:szCs w:val="24"/>
        </w:rPr>
        <w:t>July,</w:t>
      </w:r>
      <w:proofErr w:type="gramEnd"/>
      <w:r w:rsidRPr="00BA0EE3">
        <w:rPr>
          <w:rFonts w:ascii="Garamond" w:hAnsi="Garamond" w:cs="Garamond"/>
          <w:sz w:val="24"/>
          <w:szCs w:val="24"/>
        </w:rPr>
        <w:t xml:space="preserve"> 2012, article published February, 2013 (</w:t>
      </w:r>
      <w:hyperlink r:id="rId43" w:history="1">
        <w:r w:rsidR="003817A3" w:rsidRPr="00B6643E">
          <w:rPr>
            <w:rStyle w:val="Hyperlink"/>
            <w:rFonts w:ascii="Garamond" w:hAnsi="Garamond" w:cs="Garamond"/>
            <w:sz w:val="24"/>
            <w:szCs w:val="24"/>
          </w:rPr>
          <w:t>http://www.menshealth.com/sex-women/whos-sinking-your-love-life</w:t>
        </w:r>
      </w:hyperlink>
      <w:r w:rsidRPr="00BA0EE3">
        <w:rPr>
          <w:rFonts w:ascii="Garamond" w:hAnsi="Garamond" w:cs="Garamond"/>
          <w:sz w:val="24"/>
          <w:szCs w:val="24"/>
        </w:rPr>
        <w:t>)</w:t>
      </w:r>
    </w:p>
    <w:p w14:paraId="68B7E011"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Interviewed</w:t>
      </w:r>
      <w:r w:rsidRPr="00BA0EE3">
        <w:rPr>
          <w:rFonts w:ascii="Garamond" w:hAnsi="Garamond" w:cs="Garamond"/>
          <w:sz w:val="24"/>
          <w:szCs w:val="24"/>
        </w:rPr>
        <w:t xml:space="preserve"> for </w:t>
      </w:r>
      <w:proofErr w:type="spellStart"/>
      <w:r w:rsidRPr="00BA0EE3">
        <w:rPr>
          <w:rFonts w:ascii="Garamond" w:hAnsi="Garamond" w:cs="Garamond"/>
          <w:sz w:val="24"/>
          <w:szCs w:val="24"/>
        </w:rPr>
        <w:t>Roadtrip</w:t>
      </w:r>
      <w:proofErr w:type="spellEnd"/>
      <w:r w:rsidRPr="00BA0EE3">
        <w:rPr>
          <w:rFonts w:ascii="Garamond" w:hAnsi="Garamond" w:cs="Garamond"/>
          <w:sz w:val="24"/>
          <w:szCs w:val="24"/>
        </w:rPr>
        <w:t xml:space="preserve"> Nation on finding a career path (</w:t>
      </w:r>
      <w:proofErr w:type="gramStart"/>
      <w:r w:rsidRPr="00BA0EE3">
        <w:rPr>
          <w:rFonts w:ascii="Garamond" w:hAnsi="Garamond" w:cs="Garamond"/>
          <w:sz w:val="24"/>
          <w:szCs w:val="24"/>
        </w:rPr>
        <w:t>November,</w:t>
      </w:r>
      <w:proofErr w:type="gramEnd"/>
      <w:r w:rsidRPr="00BA0EE3">
        <w:rPr>
          <w:rFonts w:ascii="Garamond" w:hAnsi="Garamond" w:cs="Garamond"/>
          <w:sz w:val="24"/>
          <w:szCs w:val="24"/>
        </w:rPr>
        <w:t xml:space="preserve"> 2011)</w:t>
      </w:r>
    </w:p>
    <w:p w14:paraId="711BD78C"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Interviewed</w:t>
      </w:r>
      <w:r w:rsidRPr="00BA0EE3">
        <w:rPr>
          <w:rFonts w:ascii="Garamond" w:hAnsi="Garamond" w:cs="Garamond"/>
          <w:sz w:val="24"/>
          <w:szCs w:val="24"/>
        </w:rPr>
        <w:t xml:space="preserve"> for student documentary on “Hooking Up” (</w:t>
      </w:r>
      <w:proofErr w:type="gramStart"/>
      <w:r w:rsidRPr="00BA0EE3">
        <w:rPr>
          <w:rFonts w:ascii="Garamond" w:hAnsi="Garamond" w:cs="Garamond"/>
          <w:sz w:val="24"/>
          <w:szCs w:val="24"/>
        </w:rPr>
        <w:t>October,</w:t>
      </w:r>
      <w:proofErr w:type="gramEnd"/>
      <w:r w:rsidRPr="00BA0EE3">
        <w:rPr>
          <w:rFonts w:ascii="Garamond" w:hAnsi="Garamond" w:cs="Garamond"/>
          <w:sz w:val="24"/>
          <w:szCs w:val="24"/>
        </w:rPr>
        <w:t xml:space="preserve"> 2011)</w:t>
      </w:r>
    </w:p>
    <w:p w14:paraId="5428FADD"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Consultant</w:t>
      </w:r>
      <w:r w:rsidRPr="00BA0EE3">
        <w:rPr>
          <w:rFonts w:ascii="Garamond" w:hAnsi="Garamond" w:cs="Garamond"/>
          <w:sz w:val="24"/>
          <w:szCs w:val="24"/>
        </w:rPr>
        <w:t xml:space="preserve"> on pamphlet for stalking victims for the Mississippi State Attorney General’s Office (2010).</w:t>
      </w:r>
    </w:p>
    <w:p w14:paraId="432CC46E"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Interviewed</w:t>
      </w:r>
      <w:r w:rsidRPr="00BA0EE3">
        <w:rPr>
          <w:rFonts w:ascii="Garamond" w:hAnsi="Garamond" w:cs="Garamond"/>
          <w:sz w:val="24"/>
          <w:szCs w:val="24"/>
        </w:rPr>
        <w:t xml:space="preserve"> by </w:t>
      </w:r>
      <w:r w:rsidRPr="00BA0EE3">
        <w:rPr>
          <w:rFonts w:ascii="Garamond" w:hAnsi="Garamond" w:cs="Garamond"/>
          <w:i/>
          <w:iCs/>
          <w:sz w:val="24"/>
          <w:szCs w:val="24"/>
        </w:rPr>
        <w:t>Psychology Today</w:t>
      </w:r>
      <w:r w:rsidRPr="00BA0EE3">
        <w:rPr>
          <w:rFonts w:ascii="Garamond" w:hAnsi="Garamond" w:cs="Garamond"/>
          <w:sz w:val="24"/>
          <w:szCs w:val="24"/>
        </w:rPr>
        <w:t xml:space="preserve"> on Stalking in the Media (Interviewed: </w:t>
      </w:r>
      <w:proofErr w:type="gramStart"/>
      <w:r w:rsidRPr="00BA0EE3">
        <w:rPr>
          <w:rFonts w:ascii="Garamond" w:hAnsi="Garamond" w:cs="Garamond"/>
          <w:sz w:val="24"/>
          <w:szCs w:val="24"/>
        </w:rPr>
        <w:t>April,</w:t>
      </w:r>
      <w:proofErr w:type="gramEnd"/>
      <w:r w:rsidRPr="00BA0EE3">
        <w:rPr>
          <w:rFonts w:ascii="Garamond" w:hAnsi="Garamond" w:cs="Garamond"/>
          <w:sz w:val="24"/>
          <w:szCs w:val="24"/>
        </w:rPr>
        <w:t xml:space="preserve"> 2010, Article: </w:t>
      </w:r>
      <w:r w:rsidRPr="00BA0EE3">
        <w:rPr>
          <w:rFonts w:ascii="Garamond" w:hAnsi="Garamond" w:cs="Garamond"/>
          <w:i/>
          <w:iCs/>
          <w:sz w:val="24"/>
          <w:szCs w:val="24"/>
        </w:rPr>
        <w:t>“Fictional Attraction”</w:t>
      </w:r>
      <w:r w:rsidRPr="00BA0EE3">
        <w:rPr>
          <w:rFonts w:ascii="Garamond" w:hAnsi="Garamond" w:cs="Garamond"/>
          <w:sz w:val="24"/>
          <w:szCs w:val="24"/>
        </w:rPr>
        <w:t xml:space="preserve"> July/August</w:t>
      </w:r>
      <w:r w:rsidR="003817A3">
        <w:rPr>
          <w:rFonts w:ascii="Garamond" w:hAnsi="Garamond" w:cs="Garamond"/>
          <w:sz w:val="24"/>
          <w:szCs w:val="24"/>
        </w:rPr>
        <w:t xml:space="preserve">: </w:t>
      </w:r>
      <w:hyperlink r:id="rId44" w:history="1">
        <w:r w:rsidR="003817A3" w:rsidRPr="00B6643E">
          <w:rPr>
            <w:rStyle w:val="Hyperlink"/>
            <w:rFonts w:ascii="Garamond" w:hAnsi="Garamond" w:cs="Garamond"/>
            <w:sz w:val="24"/>
            <w:szCs w:val="24"/>
          </w:rPr>
          <w:t>http://www.psychologytoday.com/articles/201008/insights-news</w:t>
        </w:r>
      </w:hyperlink>
      <w:r w:rsidRPr="00BA0EE3">
        <w:rPr>
          <w:rFonts w:ascii="Garamond" w:hAnsi="Garamond" w:cs="Garamond"/>
          <w:sz w:val="24"/>
          <w:szCs w:val="24"/>
        </w:rPr>
        <w:t>).</w:t>
      </w:r>
    </w:p>
    <w:p w14:paraId="27788921"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Interviewed</w:t>
      </w:r>
      <w:r w:rsidRPr="00BA0EE3">
        <w:rPr>
          <w:rFonts w:ascii="Garamond" w:hAnsi="Garamond" w:cs="Garamond"/>
          <w:sz w:val="24"/>
          <w:szCs w:val="24"/>
        </w:rPr>
        <w:t xml:space="preserve"> by </w:t>
      </w:r>
      <w:r w:rsidRPr="00BA0EE3">
        <w:rPr>
          <w:rFonts w:ascii="Garamond" w:hAnsi="Garamond" w:cs="Garamond"/>
          <w:i/>
          <w:iCs/>
          <w:sz w:val="24"/>
          <w:szCs w:val="24"/>
        </w:rPr>
        <w:t>The Minnesota Daily</w:t>
      </w:r>
      <w:r w:rsidRPr="00BA0EE3">
        <w:rPr>
          <w:rFonts w:ascii="Garamond" w:hAnsi="Garamond" w:cs="Garamond"/>
          <w:sz w:val="24"/>
          <w:szCs w:val="24"/>
        </w:rPr>
        <w:t xml:space="preserve"> on </w:t>
      </w:r>
      <w:proofErr w:type="spellStart"/>
      <w:r w:rsidRPr="00BA0EE3">
        <w:rPr>
          <w:rFonts w:ascii="Garamond" w:hAnsi="Garamond" w:cs="Garamond"/>
          <w:sz w:val="24"/>
          <w:szCs w:val="24"/>
        </w:rPr>
        <w:t>Cybermonitoring</w:t>
      </w:r>
      <w:proofErr w:type="spellEnd"/>
      <w:r w:rsidRPr="00BA0EE3">
        <w:rPr>
          <w:rFonts w:ascii="Garamond" w:hAnsi="Garamond" w:cs="Garamond"/>
          <w:sz w:val="24"/>
          <w:szCs w:val="24"/>
        </w:rPr>
        <w:t xml:space="preserve"> (</w:t>
      </w:r>
      <w:proofErr w:type="spellStart"/>
      <w:r w:rsidRPr="00BA0EE3">
        <w:rPr>
          <w:rFonts w:ascii="Garamond" w:hAnsi="Garamond" w:cs="Garamond"/>
          <w:sz w:val="24"/>
          <w:szCs w:val="24"/>
        </w:rPr>
        <w:t>Feburary</w:t>
      </w:r>
      <w:proofErr w:type="spellEnd"/>
      <w:r w:rsidRPr="00BA0EE3">
        <w:rPr>
          <w:rFonts w:ascii="Garamond" w:hAnsi="Garamond" w:cs="Garamond"/>
          <w:sz w:val="24"/>
          <w:szCs w:val="24"/>
        </w:rPr>
        <w:t>, 2010).</w:t>
      </w:r>
    </w:p>
    <w:p w14:paraId="5631704F"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Interviewed</w:t>
      </w:r>
      <w:r w:rsidRPr="00BA0EE3">
        <w:rPr>
          <w:rFonts w:ascii="Garamond" w:hAnsi="Garamond" w:cs="Garamond"/>
          <w:sz w:val="24"/>
          <w:szCs w:val="24"/>
        </w:rPr>
        <w:t xml:space="preserve"> by WMSV for Stalking Awareness month (</w:t>
      </w:r>
      <w:proofErr w:type="gramStart"/>
      <w:r w:rsidRPr="00BA0EE3">
        <w:rPr>
          <w:rFonts w:ascii="Garamond" w:hAnsi="Garamond" w:cs="Garamond"/>
          <w:sz w:val="24"/>
          <w:szCs w:val="24"/>
        </w:rPr>
        <w:t>January,</w:t>
      </w:r>
      <w:proofErr w:type="gramEnd"/>
      <w:r w:rsidRPr="00BA0EE3">
        <w:rPr>
          <w:rFonts w:ascii="Garamond" w:hAnsi="Garamond" w:cs="Garamond"/>
          <w:sz w:val="24"/>
          <w:szCs w:val="24"/>
        </w:rPr>
        <w:t xml:space="preserve"> 2009).</w:t>
      </w:r>
    </w:p>
    <w:p w14:paraId="41AE5ED1"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Presenter</w:t>
      </w:r>
      <w:r w:rsidRPr="00BA0EE3">
        <w:rPr>
          <w:rFonts w:ascii="Garamond" w:hAnsi="Garamond" w:cs="Garamond"/>
          <w:sz w:val="24"/>
          <w:szCs w:val="24"/>
        </w:rPr>
        <w:t xml:space="preserve"> for the Baton Rouge Literary and Civic Club on "Media Portrayals of Stalking" (</w:t>
      </w:r>
      <w:proofErr w:type="gramStart"/>
      <w:r w:rsidRPr="00BA0EE3">
        <w:rPr>
          <w:rFonts w:ascii="Garamond" w:hAnsi="Garamond" w:cs="Garamond"/>
          <w:sz w:val="24"/>
          <w:szCs w:val="24"/>
        </w:rPr>
        <w:t>July,</w:t>
      </w:r>
      <w:proofErr w:type="gramEnd"/>
      <w:r w:rsidRPr="00BA0EE3">
        <w:rPr>
          <w:rFonts w:ascii="Garamond" w:hAnsi="Garamond" w:cs="Garamond"/>
          <w:sz w:val="24"/>
          <w:szCs w:val="24"/>
        </w:rPr>
        <w:t xml:space="preserve"> 2008).</w:t>
      </w:r>
    </w:p>
    <w:p w14:paraId="597842C7"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Consultant</w:t>
      </w:r>
      <w:r w:rsidRPr="00BA0EE3">
        <w:rPr>
          <w:rFonts w:ascii="Garamond" w:hAnsi="Garamond" w:cs="Garamond"/>
          <w:sz w:val="24"/>
          <w:szCs w:val="24"/>
        </w:rPr>
        <w:t xml:space="preserve"> for the development of the first national stalking survey in Portugal (Spring, 2008).</w:t>
      </w:r>
    </w:p>
    <w:p w14:paraId="75A6B7BD"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Interviewed</w:t>
      </w:r>
      <w:r w:rsidRPr="00BA0EE3">
        <w:rPr>
          <w:rFonts w:ascii="Garamond" w:hAnsi="Garamond" w:cs="Garamond"/>
          <w:sz w:val="24"/>
          <w:szCs w:val="24"/>
        </w:rPr>
        <w:t xml:space="preserve"> by the </w:t>
      </w:r>
      <w:r w:rsidRPr="00BA0EE3">
        <w:rPr>
          <w:rFonts w:ascii="Garamond" w:hAnsi="Garamond" w:cs="Garamond"/>
          <w:i/>
          <w:iCs/>
          <w:sz w:val="24"/>
          <w:szCs w:val="24"/>
        </w:rPr>
        <w:t>Clarion Ledger</w:t>
      </w:r>
      <w:r w:rsidRPr="00BA0EE3">
        <w:rPr>
          <w:rFonts w:ascii="Garamond" w:hAnsi="Garamond" w:cs="Garamond"/>
          <w:sz w:val="24"/>
          <w:szCs w:val="24"/>
        </w:rPr>
        <w:t xml:space="preserve"> on magical thinking (</w:t>
      </w:r>
      <w:proofErr w:type="gramStart"/>
      <w:r w:rsidRPr="00BA0EE3">
        <w:rPr>
          <w:rFonts w:ascii="Garamond" w:hAnsi="Garamond" w:cs="Garamond"/>
          <w:sz w:val="24"/>
          <w:szCs w:val="24"/>
        </w:rPr>
        <w:t>August,</w:t>
      </w:r>
      <w:proofErr w:type="gramEnd"/>
      <w:r w:rsidRPr="00BA0EE3">
        <w:rPr>
          <w:rFonts w:ascii="Garamond" w:hAnsi="Garamond" w:cs="Garamond"/>
          <w:sz w:val="24"/>
          <w:szCs w:val="24"/>
        </w:rPr>
        <w:t xml:space="preserve"> 2007).</w:t>
      </w:r>
    </w:p>
    <w:p w14:paraId="17E3B9A2"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Consultant</w:t>
      </w:r>
      <w:r w:rsidRPr="00BA0EE3">
        <w:rPr>
          <w:rFonts w:ascii="Garamond" w:hAnsi="Garamond" w:cs="Garamond"/>
          <w:sz w:val="24"/>
          <w:szCs w:val="24"/>
        </w:rPr>
        <w:t xml:space="preserve"> for Dr. Nicole Rader on campus-wide victimization survey (Spring, 2007).</w:t>
      </w:r>
    </w:p>
    <w:p w14:paraId="16554BF4"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Interviewed</w:t>
      </w:r>
      <w:r w:rsidRPr="00BA0EE3">
        <w:rPr>
          <w:rFonts w:ascii="Garamond" w:hAnsi="Garamond" w:cs="Garamond"/>
          <w:sz w:val="24"/>
          <w:szCs w:val="24"/>
        </w:rPr>
        <w:t xml:space="preserve"> for the MSU Reflector on stalking awareness (</w:t>
      </w:r>
      <w:proofErr w:type="gramStart"/>
      <w:r w:rsidRPr="00BA0EE3">
        <w:rPr>
          <w:rFonts w:ascii="Garamond" w:hAnsi="Garamond" w:cs="Garamond"/>
          <w:sz w:val="24"/>
          <w:szCs w:val="24"/>
        </w:rPr>
        <w:t>February,</w:t>
      </w:r>
      <w:proofErr w:type="gramEnd"/>
      <w:r w:rsidRPr="00BA0EE3">
        <w:rPr>
          <w:rFonts w:ascii="Garamond" w:hAnsi="Garamond" w:cs="Garamond"/>
          <w:sz w:val="24"/>
          <w:szCs w:val="24"/>
        </w:rPr>
        <w:t xml:space="preserve"> 2006).</w:t>
      </w:r>
    </w:p>
    <w:p w14:paraId="614F89C9"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Presenter</w:t>
      </w:r>
      <w:r w:rsidRPr="00BA0EE3">
        <w:rPr>
          <w:rFonts w:ascii="Garamond" w:hAnsi="Garamond" w:cs="Garamond"/>
          <w:sz w:val="24"/>
          <w:szCs w:val="24"/>
        </w:rPr>
        <w:t xml:space="preserve"> for the Mississippi State University Residence Hall (</w:t>
      </w:r>
      <w:proofErr w:type="spellStart"/>
      <w:r w:rsidRPr="00BA0EE3">
        <w:rPr>
          <w:rFonts w:ascii="Garamond" w:hAnsi="Garamond" w:cs="Garamond"/>
          <w:sz w:val="24"/>
          <w:szCs w:val="24"/>
        </w:rPr>
        <w:t>Sessums</w:t>
      </w:r>
      <w:proofErr w:type="spellEnd"/>
      <w:r w:rsidRPr="00BA0EE3">
        <w:rPr>
          <w:rFonts w:ascii="Garamond" w:hAnsi="Garamond" w:cs="Garamond"/>
          <w:sz w:val="24"/>
          <w:szCs w:val="24"/>
        </w:rPr>
        <w:t xml:space="preserve">) on Interpersonal Relationships (a session the students labeled “Talk to Dr. Hitch about how to get hitched and stay that way” – </w:t>
      </w:r>
      <w:proofErr w:type="gramStart"/>
      <w:r w:rsidRPr="00BA0EE3">
        <w:rPr>
          <w:rFonts w:ascii="Garamond" w:hAnsi="Garamond" w:cs="Garamond"/>
          <w:sz w:val="24"/>
          <w:szCs w:val="24"/>
        </w:rPr>
        <w:t>February,</w:t>
      </w:r>
      <w:proofErr w:type="gramEnd"/>
      <w:r w:rsidRPr="00BA0EE3">
        <w:rPr>
          <w:rFonts w:ascii="Garamond" w:hAnsi="Garamond" w:cs="Garamond"/>
          <w:sz w:val="24"/>
          <w:szCs w:val="24"/>
        </w:rPr>
        <w:t xml:space="preserve"> 2006).</w:t>
      </w:r>
    </w:p>
    <w:p w14:paraId="4365BC0F"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lastRenderedPageBreak/>
        <w:t xml:space="preserve">Interviewed </w:t>
      </w:r>
      <w:r w:rsidRPr="00BA0EE3">
        <w:rPr>
          <w:rFonts w:ascii="Garamond" w:hAnsi="Garamond" w:cs="Garamond"/>
          <w:sz w:val="24"/>
          <w:szCs w:val="24"/>
        </w:rPr>
        <w:t>by Jackson’s local ABC network for National Stalking Awareness month (</w:t>
      </w:r>
      <w:proofErr w:type="gramStart"/>
      <w:r w:rsidRPr="00BA0EE3">
        <w:rPr>
          <w:rFonts w:ascii="Garamond" w:hAnsi="Garamond" w:cs="Garamond"/>
          <w:sz w:val="24"/>
          <w:szCs w:val="24"/>
        </w:rPr>
        <w:t>January,</w:t>
      </w:r>
      <w:proofErr w:type="gramEnd"/>
      <w:r w:rsidRPr="00BA0EE3">
        <w:rPr>
          <w:rFonts w:ascii="Garamond" w:hAnsi="Garamond" w:cs="Garamond"/>
          <w:sz w:val="24"/>
          <w:szCs w:val="24"/>
        </w:rPr>
        <w:t xml:space="preserve"> 2006).</w:t>
      </w:r>
    </w:p>
    <w:p w14:paraId="30EC75B3"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In-service provider</w:t>
      </w:r>
      <w:r w:rsidRPr="00BA0EE3">
        <w:rPr>
          <w:rFonts w:ascii="Garamond" w:hAnsi="Garamond" w:cs="Garamond"/>
          <w:sz w:val="24"/>
          <w:szCs w:val="24"/>
        </w:rPr>
        <w:t xml:space="preserve"> for the Mississippi State Attorney General’s Office on Stalking Awareness (</w:t>
      </w:r>
      <w:proofErr w:type="gramStart"/>
      <w:r w:rsidRPr="00BA0EE3">
        <w:rPr>
          <w:rFonts w:ascii="Garamond" w:hAnsi="Garamond" w:cs="Garamond"/>
          <w:sz w:val="24"/>
          <w:szCs w:val="24"/>
        </w:rPr>
        <w:t>January,</w:t>
      </w:r>
      <w:proofErr w:type="gramEnd"/>
      <w:r w:rsidRPr="00BA0EE3">
        <w:rPr>
          <w:rFonts w:ascii="Garamond" w:hAnsi="Garamond" w:cs="Garamond"/>
          <w:sz w:val="24"/>
          <w:szCs w:val="24"/>
        </w:rPr>
        <w:t xml:space="preserve"> 2006).</w:t>
      </w:r>
    </w:p>
    <w:p w14:paraId="7A6C1D3B"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Co-founder</w:t>
      </w:r>
      <w:r w:rsidRPr="00BA0EE3">
        <w:rPr>
          <w:rFonts w:ascii="Garamond" w:hAnsi="Garamond" w:cs="Garamond"/>
          <w:sz w:val="24"/>
          <w:szCs w:val="24"/>
        </w:rPr>
        <w:t xml:space="preserve"> and, peer-nominated, first </w:t>
      </w:r>
      <w:r w:rsidRPr="00BA0EE3">
        <w:rPr>
          <w:rFonts w:ascii="Garamond" w:hAnsi="Garamond" w:cs="Garamond"/>
          <w:b/>
          <w:bCs/>
          <w:sz w:val="24"/>
          <w:szCs w:val="24"/>
        </w:rPr>
        <w:t>President</w:t>
      </w:r>
      <w:r w:rsidRPr="00BA0EE3">
        <w:rPr>
          <w:rFonts w:ascii="Garamond" w:hAnsi="Garamond" w:cs="Garamond"/>
          <w:sz w:val="24"/>
          <w:szCs w:val="24"/>
        </w:rPr>
        <w:t xml:space="preserve"> of the University of Minnesota Women's Organization for Graduate and Professional Students - a resource and mentoring group, a graduate student division of the Office for University Women (2003).</w:t>
      </w:r>
    </w:p>
    <w:p w14:paraId="20AA4C08"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Consultant</w:t>
      </w:r>
      <w:r w:rsidRPr="00BA0EE3">
        <w:rPr>
          <w:rFonts w:ascii="Garamond" w:hAnsi="Garamond" w:cs="Garamond"/>
          <w:sz w:val="24"/>
          <w:szCs w:val="24"/>
        </w:rPr>
        <w:t xml:space="preserve"> on courtship stalking case of </w:t>
      </w:r>
      <w:r w:rsidRPr="00BA0EE3">
        <w:rPr>
          <w:rFonts w:ascii="Garamond" w:hAnsi="Garamond" w:cs="Garamond"/>
          <w:i/>
          <w:iCs/>
          <w:sz w:val="24"/>
          <w:szCs w:val="24"/>
        </w:rPr>
        <w:t>City of Brooklyn Park v. Barlow</w:t>
      </w:r>
      <w:r w:rsidRPr="00BA0EE3">
        <w:rPr>
          <w:rFonts w:ascii="Garamond" w:hAnsi="Garamond" w:cs="Garamond"/>
          <w:sz w:val="24"/>
          <w:szCs w:val="24"/>
        </w:rPr>
        <w:t xml:space="preserve"> with the Battered Women’s Legal Advocacy Center (2001).</w:t>
      </w:r>
    </w:p>
    <w:p w14:paraId="4033A274"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In-service Consultant</w:t>
      </w:r>
      <w:r w:rsidRPr="00BA0EE3">
        <w:rPr>
          <w:rFonts w:ascii="Garamond" w:hAnsi="Garamond" w:cs="Garamond"/>
          <w:sz w:val="24"/>
          <w:szCs w:val="24"/>
        </w:rPr>
        <w:t xml:space="preserve"> providing an information session on stalking (laws, perpetrators and victims) and training to counselors at Chrysalis Center for Women (</w:t>
      </w:r>
      <w:proofErr w:type="gramStart"/>
      <w:r w:rsidRPr="00BA0EE3">
        <w:rPr>
          <w:rFonts w:ascii="Garamond" w:hAnsi="Garamond" w:cs="Garamond"/>
          <w:sz w:val="24"/>
          <w:szCs w:val="24"/>
        </w:rPr>
        <w:t>January,</w:t>
      </w:r>
      <w:proofErr w:type="gramEnd"/>
      <w:r w:rsidRPr="00BA0EE3">
        <w:rPr>
          <w:rFonts w:ascii="Garamond" w:hAnsi="Garamond" w:cs="Garamond"/>
          <w:sz w:val="24"/>
          <w:szCs w:val="24"/>
        </w:rPr>
        <w:t xml:space="preserve"> 2001).</w:t>
      </w:r>
    </w:p>
    <w:p w14:paraId="17EC03ED"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sz w:val="24"/>
          <w:szCs w:val="24"/>
        </w:rPr>
        <w:t xml:space="preserve">Primary </w:t>
      </w:r>
      <w:r w:rsidRPr="00BA0EE3">
        <w:rPr>
          <w:rFonts w:ascii="Garamond" w:hAnsi="Garamond" w:cs="Garamond"/>
          <w:b/>
          <w:bCs/>
          <w:sz w:val="24"/>
          <w:szCs w:val="24"/>
        </w:rPr>
        <w:t>Consultant</w:t>
      </w:r>
      <w:r w:rsidRPr="00BA0EE3">
        <w:rPr>
          <w:rFonts w:ascii="Garamond" w:hAnsi="Garamond" w:cs="Garamond"/>
          <w:sz w:val="24"/>
          <w:szCs w:val="24"/>
        </w:rPr>
        <w:t xml:space="preserve"> for the New England Research Institute project to develop software to educate legal professionals about the realities of stalking, 1999.</w:t>
      </w:r>
    </w:p>
    <w:p w14:paraId="545F4F06"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Supervisor</w:t>
      </w:r>
      <w:r w:rsidRPr="00BA0EE3">
        <w:rPr>
          <w:rFonts w:ascii="Garamond" w:hAnsi="Garamond" w:cs="Garamond"/>
          <w:sz w:val="24"/>
          <w:szCs w:val="24"/>
        </w:rPr>
        <w:t xml:space="preserve"> for high school student's International Baccalaureate dating violence project, 1997</w:t>
      </w:r>
    </w:p>
    <w:p w14:paraId="67676E4C"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 xml:space="preserve">Paraprofessional Counselor </w:t>
      </w:r>
      <w:r w:rsidRPr="00BA0EE3">
        <w:rPr>
          <w:rFonts w:ascii="Garamond" w:hAnsi="Garamond" w:cs="Garamond"/>
          <w:sz w:val="24"/>
          <w:szCs w:val="24"/>
        </w:rPr>
        <w:t xml:space="preserve">and </w:t>
      </w:r>
      <w:r w:rsidRPr="00BA0EE3">
        <w:rPr>
          <w:rFonts w:ascii="Garamond" w:hAnsi="Garamond" w:cs="Garamond"/>
          <w:b/>
          <w:bCs/>
          <w:sz w:val="24"/>
          <w:szCs w:val="24"/>
        </w:rPr>
        <w:t>High School Informational Speaker</w:t>
      </w:r>
      <w:r w:rsidRPr="00BA0EE3">
        <w:rPr>
          <w:rFonts w:ascii="Garamond" w:hAnsi="Garamond" w:cs="Garamond"/>
          <w:sz w:val="24"/>
          <w:szCs w:val="24"/>
        </w:rPr>
        <w:t xml:space="preserve"> for Boulder County Rape Crisis Center, August 1995-June 1996.</w:t>
      </w:r>
    </w:p>
    <w:p w14:paraId="05FF40A4" w14:textId="77777777" w:rsidR="00477E9F" w:rsidRPr="00BA0EE3" w:rsidRDefault="00477E9F" w:rsidP="005F63A5">
      <w:pPr>
        <w:numPr>
          <w:ilvl w:val="0"/>
          <w:numId w:val="13"/>
        </w:numPr>
        <w:tabs>
          <w:tab w:val="left" w:pos="360"/>
        </w:tabs>
        <w:rPr>
          <w:rFonts w:ascii="Garamond" w:hAnsi="Garamond" w:cs="Garamond"/>
          <w:sz w:val="24"/>
          <w:szCs w:val="24"/>
        </w:rPr>
      </w:pPr>
      <w:r w:rsidRPr="00BA0EE3">
        <w:rPr>
          <w:rFonts w:ascii="Garamond" w:hAnsi="Garamond" w:cs="Garamond"/>
          <w:b/>
          <w:bCs/>
          <w:sz w:val="24"/>
          <w:szCs w:val="24"/>
        </w:rPr>
        <w:t xml:space="preserve">Counselor </w:t>
      </w:r>
      <w:r w:rsidRPr="00BA0EE3">
        <w:rPr>
          <w:rFonts w:ascii="Garamond" w:hAnsi="Garamond" w:cs="Garamond"/>
          <w:sz w:val="24"/>
          <w:szCs w:val="24"/>
        </w:rPr>
        <w:t xml:space="preserve">and </w:t>
      </w:r>
      <w:r w:rsidRPr="00BA0EE3">
        <w:rPr>
          <w:rFonts w:ascii="Garamond" w:hAnsi="Garamond" w:cs="Garamond"/>
          <w:b/>
          <w:bCs/>
          <w:sz w:val="24"/>
          <w:szCs w:val="24"/>
        </w:rPr>
        <w:t xml:space="preserve">Legal Advocate </w:t>
      </w:r>
      <w:r w:rsidRPr="00BA0EE3">
        <w:rPr>
          <w:rFonts w:ascii="Garamond" w:hAnsi="Garamond" w:cs="Garamond"/>
          <w:sz w:val="24"/>
          <w:szCs w:val="24"/>
        </w:rPr>
        <w:t>for the Boulder County Battered Women’s Shelter, August 1993-June 1994.</w:t>
      </w:r>
    </w:p>
    <w:p w14:paraId="2C5F7DB0" w14:textId="77777777" w:rsidR="00477E9F" w:rsidRPr="00BA0EE3" w:rsidRDefault="00477E9F" w:rsidP="00B61ABC">
      <w:pPr>
        <w:numPr>
          <w:ilvl w:val="12"/>
          <w:numId w:val="0"/>
        </w:numPr>
        <w:rPr>
          <w:rFonts w:ascii="Garamond" w:hAnsi="Garamond" w:cs="Garamond"/>
          <w:sz w:val="16"/>
          <w:szCs w:val="16"/>
        </w:rPr>
      </w:pPr>
    </w:p>
    <w:p w14:paraId="6665A5EC" w14:textId="77777777" w:rsidR="00477E9F" w:rsidRPr="00BA0EE3" w:rsidRDefault="00477E9F" w:rsidP="00B61ABC">
      <w:pPr>
        <w:numPr>
          <w:ilvl w:val="12"/>
          <w:numId w:val="0"/>
        </w:numPr>
        <w:rPr>
          <w:rFonts w:ascii="Garamond" w:hAnsi="Garamond" w:cs="Garamond"/>
          <w:b/>
          <w:bCs/>
          <w:i/>
          <w:iCs/>
          <w:sz w:val="24"/>
          <w:szCs w:val="24"/>
        </w:rPr>
      </w:pPr>
      <w:r w:rsidRPr="00BA0EE3">
        <w:rPr>
          <w:rFonts w:ascii="Garamond" w:hAnsi="Garamond" w:cs="Garamond"/>
          <w:b/>
          <w:bCs/>
          <w:i/>
          <w:iCs/>
          <w:sz w:val="24"/>
          <w:szCs w:val="24"/>
        </w:rPr>
        <w:t>Additional Professional Development</w:t>
      </w:r>
    </w:p>
    <w:p w14:paraId="26F7B400" w14:textId="51BA3895" w:rsidR="00BA136A" w:rsidRDefault="00BA136A" w:rsidP="00B61ABC">
      <w:pPr>
        <w:numPr>
          <w:ilvl w:val="0"/>
          <w:numId w:val="4"/>
        </w:numPr>
        <w:rPr>
          <w:rFonts w:ascii="Garamond" w:hAnsi="Garamond" w:cs="Garamond"/>
          <w:sz w:val="24"/>
          <w:szCs w:val="24"/>
        </w:rPr>
      </w:pPr>
      <w:r>
        <w:rPr>
          <w:rFonts w:ascii="Garamond" w:hAnsi="Garamond" w:cs="Garamond"/>
          <w:sz w:val="24"/>
          <w:szCs w:val="24"/>
        </w:rPr>
        <w:t>Currently taking Data Science graduate course in Computer Science and Engineering at Mississippi State University.</w:t>
      </w:r>
    </w:p>
    <w:p w14:paraId="649B3888" w14:textId="043901EC" w:rsidR="00A23C38" w:rsidRDefault="00A23C38" w:rsidP="00B61ABC">
      <w:pPr>
        <w:numPr>
          <w:ilvl w:val="0"/>
          <w:numId w:val="4"/>
        </w:numPr>
        <w:rPr>
          <w:rFonts w:ascii="Garamond" w:hAnsi="Garamond" w:cs="Garamond"/>
          <w:sz w:val="24"/>
          <w:szCs w:val="24"/>
        </w:rPr>
      </w:pPr>
      <w:r>
        <w:rPr>
          <w:rFonts w:ascii="Garamond" w:hAnsi="Garamond" w:cs="Garamond"/>
          <w:sz w:val="24"/>
          <w:szCs w:val="24"/>
        </w:rPr>
        <w:t>Attend</w:t>
      </w:r>
      <w:r w:rsidR="00BA136A">
        <w:rPr>
          <w:rFonts w:ascii="Garamond" w:hAnsi="Garamond" w:cs="Garamond"/>
          <w:sz w:val="24"/>
          <w:szCs w:val="24"/>
        </w:rPr>
        <w:t>ed</w:t>
      </w:r>
      <w:r>
        <w:rPr>
          <w:rFonts w:ascii="Garamond" w:hAnsi="Garamond" w:cs="Garamond"/>
          <w:sz w:val="24"/>
          <w:szCs w:val="24"/>
        </w:rPr>
        <w:t xml:space="preserve"> the </w:t>
      </w:r>
      <w:r w:rsidR="00BA136A">
        <w:rPr>
          <w:rFonts w:ascii="Garamond" w:hAnsi="Garamond" w:cs="Garamond"/>
          <w:sz w:val="24"/>
          <w:szCs w:val="24"/>
        </w:rPr>
        <w:t>University of Michigan ICPSR</w:t>
      </w:r>
      <w:r>
        <w:rPr>
          <w:rFonts w:ascii="Garamond" w:hAnsi="Garamond" w:cs="Garamond"/>
          <w:sz w:val="24"/>
          <w:szCs w:val="24"/>
        </w:rPr>
        <w:t xml:space="preserve"> </w:t>
      </w:r>
      <w:r w:rsidR="00BA136A">
        <w:rPr>
          <w:rFonts w:ascii="Garamond" w:hAnsi="Garamond" w:cs="Garamond"/>
          <w:sz w:val="24"/>
          <w:szCs w:val="24"/>
        </w:rPr>
        <w:t xml:space="preserve">Advanced </w:t>
      </w:r>
      <w:r>
        <w:rPr>
          <w:rFonts w:ascii="Garamond" w:hAnsi="Garamond" w:cs="Garamond"/>
          <w:sz w:val="24"/>
          <w:szCs w:val="24"/>
        </w:rPr>
        <w:t xml:space="preserve">Social Network Analysis workshop, </w:t>
      </w:r>
      <w:r w:rsidR="00BA136A">
        <w:rPr>
          <w:rFonts w:ascii="Garamond" w:hAnsi="Garamond" w:cs="Garamond"/>
          <w:sz w:val="24"/>
          <w:szCs w:val="24"/>
        </w:rPr>
        <w:t>Summer Session</w:t>
      </w:r>
      <w:r>
        <w:rPr>
          <w:rFonts w:ascii="Garamond" w:hAnsi="Garamond" w:cs="Garamond"/>
          <w:sz w:val="24"/>
          <w:szCs w:val="24"/>
        </w:rPr>
        <w:t xml:space="preserve"> 2020.</w:t>
      </w:r>
    </w:p>
    <w:p w14:paraId="31D4A587" w14:textId="77777777" w:rsidR="002B245A" w:rsidRDefault="002B245A" w:rsidP="00B61ABC">
      <w:pPr>
        <w:numPr>
          <w:ilvl w:val="0"/>
          <w:numId w:val="4"/>
        </w:numPr>
        <w:rPr>
          <w:rFonts w:ascii="Garamond" w:hAnsi="Garamond" w:cs="Garamond"/>
          <w:sz w:val="24"/>
          <w:szCs w:val="24"/>
        </w:rPr>
      </w:pPr>
      <w:r>
        <w:rPr>
          <w:rFonts w:ascii="Garamond" w:hAnsi="Garamond" w:cs="Garamond"/>
          <w:sz w:val="24"/>
          <w:szCs w:val="24"/>
        </w:rPr>
        <w:t>Attend</w:t>
      </w:r>
      <w:r w:rsidR="00AA2D6E">
        <w:rPr>
          <w:rFonts w:ascii="Garamond" w:hAnsi="Garamond" w:cs="Garamond"/>
          <w:sz w:val="24"/>
          <w:szCs w:val="24"/>
        </w:rPr>
        <w:t>ed</w:t>
      </w:r>
      <w:r>
        <w:rPr>
          <w:rFonts w:ascii="Garamond" w:hAnsi="Garamond" w:cs="Garamond"/>
          <w:sz w:val="24"/>
          <w:szCs w:val="24"/>
        </w:rPr>
        <w:t xml:space="preserve"> Cambridge University’s Longitudinal Structural Equation Modeling workshop July 8</w:t>
      </w:r>
      <w:r w:rsidRPr="002B245A">
        <w:rPr>
          <w:rFonts w:ascii="Garamond" w:hAnsi="Garamond" w:cs="Garamond"/>
          <w:sz w:val="24"/>
          <w:szCs w:val="24"/>
          <w:vertAlign w:val="superscript"/>
        </w:rPr>
        <w:t>th</w:t>
      </w:r>
      <w:r>
        <w:rPr>
          <w:rFonts w:ascii="Garamond" w:hAnsi="Garamond" w:cs="Garamond"/>
          <w:sz w:val="24"/>
          <w:szCs w:val="24"/>
        </w:rPr>
        <w:t>-15</w:t>
      </w:r>
      <w:r w:rsidRPr="002B245A">
        <w:rPr>
          <w:rFonts w:ascii="Garamond" w:hAnsi="Garamond" w:cs="Garamond"/>
          <w:sz w:val="24"/>
          <w:szCs w:val="24"/>
          <w:vertAlign w:val="superscript"/>
        </w:rPr>
        <w:t>th</w:t>
      </w:r>
      <w:r>
        <w:rPr>
          <w:rFonts w:ascii="Garamond" w:hAnsi="Garamond" w:cs="Garamond"/>
          <w:sz w:val="24"/>
          <w:szCs w:val="24"/>
        </w:rPr>
        <w:t>, 2019.</w:t>
      </w:r>
    </w:p>
    <w:p w14:paraId="45DF0A01" w14:textId="77777777" w:rsidR="00F653B5" w:rsidRDefault="00F653B5" w:rsidP="00B61ABC">
      <w:pPr>
        <w:numPr>
          <w:ilvl w:val="0"/>
          <w:numId w:val="4"/>
        </w:numPr>
        <w:rPr>
          <w:rFonts w:ascii="Garamond" w:hAnsi="Garamond" w:cs="Garamond"/>
          <w:sz w:val="24"/>
          <w:szCs w:val="24"/>
        </w:rPr>
      </w:pPr>
      <w:r>
        <w:rPr>
          <w:rFonts w:ascii="Garamond" w:hAnsi="Garamond" w:cs="Garamond"/>
          <w:sz w:val="24"/>
          <w:szCs w:val="24"/>
        </w:rPr>
        <w:t>Attend</w:t>
      </w:r>
      <w:r w:rsidR="00EE46D5">
        <w:rPr>
          <w:rFonts w:ascii="Garamond" w:hAnsi="Garamond" w:cs="Garamond"/>
          <w:sz w:val="24"/>
          <w:szCs w:val="24"/>
        </w:rPr>
        <w:t>ed</w:t>
      </w:r>
      <w:r>
        <w:rPr>
          <w:rFonts w:ascii="Garamond" w:hAnsi="Garamond" w:cs="Garamond"/>
          <w:sz w:val="24"/>
          <w:szCs w:val="24"/>
        </w:rPr>
        <w:t xml:space="preserve"> the University of Maastricht “Meta-analysis in R” workshop December 3-5</w:t>
      </w:r>
      <w:r w:rsidRPr="00F653B5">
        <w:rPr>
          <w:rFonts w:ascii="Garamond" w:hAnsi="Garamond" w:cs="Garamond"/>
          <w:sz w:val="24"/>
          <w:szCs w:val="24"/>
          <w:vertAlign w:val="superscript"/>
        </w:rPr>
        <w:t>th</w:t>
      </w:r>
      <w:r>
        <w:rPr>
          <w:rFonts w:ascii="Garamond" w:hAnsi="Garamond" w:cs="Garamond"/>
          <w:sz w:val="24"/>
          <w:szCs w:val="24"/>
        </w:rPr>
        <w:t>, 2018</w:t>
      </w:r>
    </w:p>
    <w:p w14:paraId="188F99AA" w14:textId="77777777" w:rsidR="000E1F90" w:rsidRDefault="000E1F90" w:rsidP="00B61ABC">
      <w:pPr>
        <w:numPr>
          <w:ilvl w:val="0"/>
          <w:numId w:val="4"/>
        </w:numPr>
        <w:rPr>
          <w:rFonts w:ascii="Garamond" w:hAnsi="Garamond" w:cs="Garamond"/>
          <w:sz w:val="24"/>
          <w:szCs w:val="24"/>
        </w:rPr>
      </w:pPr>
      <w:r>
        <w:rPr>
          <w:rFonts w:ascii="Garamond" w:hAnsi="Garamond" w:cs="Garamond"/>
          <w:sz w:val="24"/>
          <w:szCs w:val="24"/>
        </w:rPr>
        <w:t>Attended the SPSP “Longitudinal Dyadic Data Analysis” workshop on March 3</w:t>
      </w:r>
      <w:r w:rsidRPr="000E1F90">
        <w:rPr>
          <w:rFonts w:ascii="Garamond" w:hAnsi="Garamond" w:cs="Garamond"/>
          <w:sz w:val="24"/>
          <w:szCs w:val="24"/>
          <w:vertAlign w:val="superscript"/>
        </w:rPr>
        <w:t>rd</w:t>
      </w:r>
      <w:r>
        <w:rPr>
          <w:rFonts w:ascii="Garamond" w:hAnsi="Garamond" w:cs="Garamond"/>
          <w:sz w:val="24"/>
          <w:szCs w:val="24"/>
        </w:rPr>
        <w:t>, 2018</w:t>
      </w:r>
    </w:p>
    <w:p w14:paraId="5806C54E" w14:textId="6F9202CE" w:rsidR="003E1CA6" w:rsidRDefault="00BA136A" w:rsidP="00B61ABC">
      <w:pPr>
        <w:numPr>
          <w:ilvl w:val="0"/>
          <w:numId w:val="4"/>
        </w:numPr>
        <w:rPr>
          <w:rFonts w:ascii="Garamond" w:hAnsi="Garamond" w:cs="Garamond"/>
          <w:sz w:val="24"/>
          <w:szCs w:val="24"/>
        </w:rPr>
      </w:pPr>
      <w:r>
        <w:rPr>
          <w:rFonts w:ascii="Garamond" w:hAnsi="Garamond" w:cs="Garamond"/>
          <w:sz w:val="24"/>
          <w:szCs w:val="24"/>
        </w:rPr>
        <w:t>Took</w:t>
      </w:r>
      <w:r w:rsidR="003E1CA6">
        <w:rPr>
          <w:rFonts w:ascii="Garamond" w:hAnsi="Garamond" w:cs="Garamond"/>
          <w:sz w:val="24"/>
          <w:szCs w:val="24"/>
        </w:rPr>
        <w:t xml:space="preserve"> the University of Pennsylvania’s “Network Dynamics of Social Behavior” online course, </w:t>
      </w:r>
      <w:proofErr w:type="gramStart"/>
      <w:r w:rsidR="003E1CA6">
        <w:rPr>
          <w:rFonts w:ascii="Garamond" w:hAnsi="Garamond" w:cs="Garamond"/>
          <w:sz w:val="24"/>
          <w:szCs w:val="24"/>
        </w:rPr>
        <w:t>November,</w:t>
      </w:r>
      <w:proofErr w:type="gramEnd"/>
      <w:r w:rsidR="003E1CA6">
        <w:rPr>
          <w:rFonts w:ascii="Garamond" w:hAnsi="Garamond" w:cs="Garamond"/>
          <w:sz w:val="24"/>
          <w:szCs w:val="24"/>
        </w:rPr>
        <w:t xml:space="preserve"> 2017</w:t>
      </w:r>
    </w:p>
    <w:p w14:paraId="16CC242B" w14:textId="77777777" w:rsidR="00E14A44" w:rsidRDefault="00D05EF2" w:rsidP="00B61ABC">
      <w:pPr>
        <w:numPr>
          <w:ilvl w:val="0"/>
          <w:numId w:val="4"/>
        </w:numPr>
        <w:rPr>
          <w:rFonts w:ascii="Garamond" w:hAnsi="Garamond" w:cs="Garamond"/>
          <w:sz w:val="24"/>
          <w:szCs w:val="24"/>
        </w:rPr>
      </w:pPr>
      <w:r>
        <w:rPr>
          <w:rFonts w:ascii="Garamond" w:hAnsi="Garamond" w:cs="Garamond"/>
          <w:sz w:val="24"/>
          <w:szCs w:val="24"/>
        </w:rPr>
        <w:t>Completed</w:t>
      </w:r>
      <w:r w:rsidR="00E14A44">
        <w:rPr>
          <w:rFonts w:ascii="Garamond" w:hAnsi="Garamond" w:cs="Garamond"/>
          <w:sz w:val="24"/>
          <w:szCs w:val="24"/>
        </w:rPr>
        <w:t xml:space="preserve"> the John Hopkins University “Introduction to </w:t>
      </w:r>
      <w:r w:rsidR="00F653B5">
        <w:rPr>
          <w:rFonts w:ascii="Garamond" w:hAnsi="Garamond" w:cs="Garamond"/>
          <w:sz w:val="24"/>
          <w:szCs w:val="24"/>
        </w:rPr>
        <w:t>Systematic Review &amp; Meta-analysis</w:t>
      </w:r>
      <w:r w:rsidR="00E14A44">
        <w:rPr>
          <w:rFonts w:ascii="Garamond" w:hAnsi="Garamond" w:cs="Garamond"/>
          <w:sz w:val="24"/>
          <w:szCs w:val="24"/>
        </w:rPr>
        <w:t xml:space="preserve">” </w:t>
      </w:r>
      <w:r>
        <w:rPr>
          <w:rFonts w:ascii="Garamond" w:hAnsi="Garamond" w:cs="Garamond"/>
          <w:sz w:val="24"/>
          <w:szCs w:val="24"/>
        </w:rPr>
        <w:t>April</w:t>
      </w:r>
      <w:r w:rsidR="00E14A44">
        <w:rPr>
          <w:rFonts w:ascii="Garamond" w:hAnsi="Garamond" w:cs="Garamond"/>
          <w:sz w:val="24"/>
          <w:szCs w:val="24"/>
        </w:rPr>
        <w:t xml:space="preserve"> 20</w:t>
      </w:r>
      <w:r w:rsidR="00E14A44" w:rsidRPr="00E14A44">
        <w:rPr>
          <w:rFonts w:ascii="Garamond" w:hAnsi="Garamond" w:cs="Garamond"/>
          <w:sz w:val="24"/>
          <w:szCs w:val="24"/>
          <w:vertAlign w:val="superscript"/>
        </w:rPr>
        <w:t>th</w:t>
      </w:r>
      <w:r w:rsidR="00E14A44">
        <w:rPr>
          <w:rFonts w:ascii="Garamond" w:hAnsi="Garamond" w:cs="Garamond"/>
          <w:sz w:val="24"/>
          <w:szCs w:val="24"/>
        </w:rPr>
        <w:t>, 2017.</w:t>
      </w:r>
    </w:p>
    <w:p w14:paraId="30944F80" w14:textId="77777777" w:rsidR="006465DF" w:rsidRDefault="006465DF" w:rsidP="00B61ABC">
      <w:pPr>
        <w:numPr>
          <w:ilvl w:val="0"/>
          <w:numId w:val="4"/>
        </w:numPr>
        <w:rPr>
          <w:rFonts w:ascii="Garamond" w:hAnsi="Garamond" w:cs="Garamond"/>
          <w:sz w:val="24"/>
          <w:szCs w:val="24"/>
        </w:rPr>
      </w:pPr>
      <w:r>
        <w:rPr>
          <w:rFonts w:ascii="Garamond" w:hAnsi="Garamond" w:cs="Garamond"/>
          <w:sz w:val="24"/>
          <w:szCs w:val="24"/>
        </w:rPr>
        <w:t>Attended the SPSP “How to build a psychophysiology lab” workshop on January 21</w:t>
      </w:r>
      <w:r w:rsidRPr="006465DF">
        <w:rPr>
          <w:rFonts w:ascii="Garamond" w:hAnsi="Garamond" w:cs="Garamond"/>
          <w:sz w:val="24"/>
          <w:szCs w:val="24"/>
          <w:vertAlign w:val="superscript"/>
        </w:rPr>
        <w:t>st</w:t>
      </w:r>
      <w:r>
        <w:rPr>
          <w:rFonts w:ascii="Garamond" w:hAnsi="Garamond" w:cs="Garamond"/>
          <w:sz w:val="24"/>
          <w:szCs w:val="24"/>
        </w:rPr>
        <w:t>, 2017.</w:t>
      </w:r>
    </w:p>
    <w:p w14:paraId="44BABF16" w14:textId="77777777" w:rsidR="00E962BF" w:rsidRDefault="00E962BF" w:rsidP="00B61ABC">
      <w:pPr>
        <w:numPr>
          <w:ilvl w:val="0"/>
          <w:numId w:val="4"/>
        </w:numPr>
        <w:rPr>
          <w:rFonts w:ascii="Garamond" w:hAnsi="Garamond" w:cs="Garamond"/>
          <w:sz w:val="24"/>
          <w:szCs w:val="24"/>
        </w:rPr>
      </w:pPr>
      <w:r>
        <w:rPr>
          <w:rFonts w:ascii="Garamond" w:hAnsi="Garamond" w:cs="Garamond"/>
          <w:sz w:val="24"/>
          <w:szCs w:val="24"/>
        </w:rPr>
        <w:t xml:space="preserve">Attended the </w:t>
      </w:r>
      <w:r w:rsidR="008E3667">
        <w:rPr>
          <w:rFonts w:ascii="Garamond" w:hAnsi="Garamond" w:cs="Garamond"/>
          <w:sz w:val="24"/>
          <w:szCs w:val="24"/>
        </w:rPr>
        <w:t>SPSSI and APAGS webinar “Measuring true change over time: An autoregressive latent trajectory analysis” July 13, 2016.</w:t>
      </w:r>
    </w:p>
    <w:p w14:paraId="4B4183D0" w14:textId="77777777" w:rsidR="00D41DF2" w:rsidRDefault="00D41DF2" w:rsidP="00B61ABC">
      <w:pPr>
        <w:numPr>
          <w:ilvl w:val="0"/>
          <w:numId w:val="4"/>
        </w:numPr>
        <w:rPr>
          <w:rFonts w:ascii="Garamond" w:hAnsi="Garamond" w:cs="Garamond"/>
          <w:sz w:val="24"/>
          <w:szCs w:val="24"/>
        </w:rPr>
      </w:pPr>
      <w:r>
        <w:rPr>
          <w:rFonts w:ascii="Garamond" w:hAnsi="Garamond" w:cs="Garamond"/>
          <w:sz w:val="24"/>
          <w:szCs w:val="24"/>
        </w:rPr>
        <w:t>Attend</w:t>
      </w:r>
      <w:r w:rsidR="00E962BF">
        <w:rPr>
          <w:rFonts w:ascii="Garamond" w:hAnsi="Garamond" w:cs="Garamond"/>
          <w:sz w:val="24"/>
          <w:szCs w:val="24"/>
        </w:rPr>
        <w:t>ed</w:t>
      </w:r>
      <w:r>
        <w:rPr>
          <w:rFonts w:ascii="Garamond" w:hAnsi="Garamond" w:cs="Garamond"/>
          <w:sz w:val="24"/>
          <w:szCs w:val="24"/>
        </w:rPr>
        <w:t xml:space="preserve"> the Temple University Social Network analysis training workshop April 29 &amp; 30, 2016.</w:t>
      </w:r>
    </w:p>
    <w:p w14:paraId="2B6A8DB8" w14:textId="77777777" w:rsidR="00477E9F" w:rsidRPr="00BA0EE3" w:rsidRDefault="00477E9F" w:rsidP="00B61ABC">
      <w:pPr>
        <w:numPr>
          <w:ilvl w:val="0"/>
          <w:numId w:val="4"/>
        </w:numPr>
        <w:rPr>
          <w:rFonts w:ascii="Garamond" w:hAnsi="Garamond" w:cs="Garamond"/>
          <w:sz w:val="24"/>
          <w:szCs w:val="24"/>
        </w:rPr>
      </w:pPr>
      <w:r w:rsidRPr="00BA0EE3">
        <w:rPr>
          <w:rFonts w:ascii="Garamond" w:hAnsi="Garamond" w:cs="Garamond"/>
          <w:sz w:val="24"/>
          <w:szCs w:val="24"/>
        </w:rPr>
        <w:t>Attended Social Science Research Center training workshop on Systems Thinking and Dynamics led by Dr. Rod MacDonald of the Initiative for Systems Dynamics in Public Sector (SUNY-Albany) in Summer 2011.</w:t>
      </w:r>
    </w:p>
    <w:p w14:paraId="31CB8670" w14:textId="77777777" w:rsidR="00477E9F" w:rsidRPr="00BA0EE3" w:rsidRDefault="00477E9F" w:rsidP="00B61ABC">
      <w:pPr>
        <w:numPr>
          <w:ilvl w:val="0"/>
          <w:numId w:val="4"/>
        </w:numPr>
        <w:rPr>
          <w:rFonts w:ascii="Garamond" w:hAnsi="Garamond" w:cs="Garamond"/>
          <w:sz w:val="24"/>
          <w:szCs w:val="24"/>
        </w:rPr>
      </w:pPr>
      <w:r w:rsidRPr="00BA0EE3">
        <w:rPr>
          <w:rFonts w:ascii="Garamond" w:hAnsi="Garamond" w:cs="Garamond"/>
          <w:sz w:val="24"/>
          <w:szCs w:val="24"/>
        </w:rPr>
        <w:t xml:space="preserve">Attended Dr. Stephanie </w:t>
      </w:r>
      <w:proofErr w:type="spellStart"/>
      <w:r w:rsidRPr="00BA0EE3">
        <w:rPr>
          <w:rFonts w:ascii="Garamond" w:hAnsi="Garamond" w:cs="Garamond"/>
          <w:sz w:val="24"/>
          <w:szCs w:val="24"/>
        </w:rPr>
        <w:t>Doane's</w:t>
      </w:r>
      <w:proofErr w:type="spellEnd"/>
      <w:r w:rsidRPr="00BA0EE3">
        <w:rPr>
          <w:rFonts w:ascii="Garamond" w:hAnsi="Garamond" w:cs="Garamond"/>
          <w:sz w:val="24"/>
          <w:szCs w:val="24"/>
        </w:rPr>
        <w:t xml:space="preserve"> Developing fMRI Experiments course at the Institute of Neurocognitive Science and Technology in the Spring of 2007</w:t>
      </w:r>
    </w:p>
    <w:p w14:paraId="67F1522C" w14:textId="77777777" w:rsidR="00477E9F" w:rsidRPr="00BA0EE3" w:rsidRDefault="00477E9F" w:rsidP="00B61ABC">
      <w:pPr>
        <w:numPr>
          <w:ilvl w:val="0"/>
          <w:numId w:val="4"/>
        </w:numPr>
        <w:rPr>
          <w:rFonts w:ascii="Garamond" w:hAnsi="Garamond" w:cs="Garamond"/>
          <w:sz w:val="24"/>
          <w:szCs w:val="24"/>
        </w:rPr>
      </w:pPr>
      <w:r w:rsidRPr="00BA0EE3">
        <w:rPr>
          <w:rFonts w:ascii="Garamond" w:hAnsi="Garamond" w:cs="Garamond"/>
          <w:sz w:val="24"/>
          <w:szCs w:val="24"/>
        </w:rPr>
        <w:t>Attended the Summer Educational Technology Institute at the University of Missouri - Columbia (Summer 2005) to get acquainted with new developments in educational technology (course websites, podcasting, etc.)</w:t>
      </w:r>
    </w:p>
    <w:p w14:paraId="2FEA59DF" w14:textId="77777777" w:rsidR="00477E9F" w:rsidRPr="00BA0EE3" w:rsidRDefault="00477E9F" w:rsidP="00B61ABC">
      <w:pPr>
        <w:numPr>
          <w:ilvl w:val="0"/>
          <w:numId w:val="4"/>
        </w:numPr>
        <w:rPr>
          <w:rFonts w:ascii="Garamond" w:hAnsi="Garamond" w:cs="Garamond"/>
          <w:sz w:val="24"/>
          <w:szCs w:val="24"/>
        </w:rPr>
      </w:pPr>
      <w:r w:rsidRPr="00BA0EE3">
        <w:rPr>
          <w:rFonts w:ascii="Garamond" w:hAnsi="Garamond" w:cs="Garamond"/>
          <w:sz w:val="24"/>
          <w:szCs w:val="24"/>
        </w:rPr>
        <w:t>Attended the International Association of Relationships Research New Scholars Workshop in the Summer of 2005.</w:t>
      </w:r>
    </w:p>
    <w:p w14:paraId="4C868B77" w14:textId="0FE774A3" w:rsidR="0003465F" w:rsidRPr="002439F7" w:rsidRDefault="00477E9F" w:rsidP="0003465F">
      <w:pPr>
        <w:numPr>
          <w:ilvl w:val="0"/>
          <w:numId w:val="4"/>
        </w:numPr>
        <w:rPr>
          <w:rFonts w:ascii="Garamond" w:hAnsi="Garamond" w:cs="Garamond"/>
          <w:b/>
          <w:bCs/>
          <w:iCs/>
          <w:smallCaps/>
          <w:sz w:val="28"/>
          <w:szCs w:val="28"/>
          <w14:shadow w14:blurRad="50800" w14:dist="38100" w14:dir="2700000" w14:sx="100000" w14:sy="100000" w14:kx="0" w14:ky="0" w14:algn="tl">
            <w14:srgbClr w14:val="000000">
              <w14:alpha w14:val="60000"/>
            </w14:srgbClr>
          </w14:shadow>
        </w:rPr>
      </w:pPr>
      <w:r w:rsidRPr="0003465F">
        <w:rPr>
          <w:rFonts w:ascii="Garamond" w:hAnsi="Garamond" w:cs="Garamond"/>
          <w:sz w:val="24"/>
          <w:szCs w:val="24"/>
        </w:rPr>
        <w:lastRenderedPageBreak/>
        <w:t>Attended the University of Missouri Grant Writing workshop (campus-wide competitive-entry workshop) in the Summer of 2004.</w:t>
      </w:r>
    </w:p>
    <w:p w14:paraId="3D7240CB" w14:textId="77777777" w:rsidR="002439F7" w:rsidRPr="002439F7" w:rsidRDefault="002439F7" w:rsidP="002439F7">
      <w:pPr>
        <w:ind w:left="360"/>
        <w:rPr>
          <w:rFonts w:ascii="Garamond" w:hAnsi="Garamond" w:cs="Garamond"/>
          <w:b/>
          <w:bCs/>
          <w:iCs/>
          <w:smallCaps/>
          <w:sz w:val="28"/>
          <w:szCs w:val="28"/>
          <w14:shadow w14:blurRad="50800" w14:dist="38100" w14:dir="2700000" w14:sx="100000" w14:sy="100000" w14:kx="0" w14:ky="0" w14:algn="tl">
            <w14:srgbClr w14:val="000000">
              <w14:alpha w14:val="60000"/>
            </w14:srgbClr>
          </w14:shadow>
        </w:rPr>
      </w:pPr>
    </w:p>
    <w:p w14:paraId="0D04F7C1" w14:textId="0591B65A" w:rsidR="002439F7" w:rsidRPr="00A23C38" w:rsidRDefault="002439F7" w:rsidP="00E4382D">
      <w:pPr>
        <w:jc w:val="center"/>
        <w:rPr>
          <w:rFonts w:ascii="Garamond" w:hAnsi="Garamond" w:cs="Garamond"/>
          <w:b/>
          <w:bCs/>
          <w:iCs/>
          <w:smallCaps/>
          <w:sz w:val="24"/>
          <w:szCs w:val="24"/>
          <w14:shadow w14:blurRad="50800" w14:dist="38100" w14:dir="2700000" w14:sx="100000" w14:sy="100000" w14:kx="0" w14:ky="0" w14:algn="tl">
            <w14:srgbClr w14:val="000000">
              <w14:alpha w14:val="60000"/>
            </w14:srgbClr>
          </w14:shadow>
        </w:rPr>
      </w:pPr>
      <w:r>
        <w:rPr>
          <w:rFonts w:ascii="Garamond" w:hAnsi="Garamond" w:cs="Garamond"/>
          <w:sz w:val="24"/>
          <w:szCs w:val="24"/>
        </w:rPr>
        <w:t xml:space="preserve"> </w:t>
      </w:r>
    </w:p>
    <w:sectPr w:rsidR="002439F7" w:rsidRPr="00A23C38" w:rsidSect="00871864">
      <w:headerReference w:type="default" r:id="rId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2DE1" w14:textId="77777777" w:rsidR="0018705B" w:rsidRDefault="0018705B" w:rsidP="00241933">
      <w:r>
        <w:separator/>
      </w:r>
    </w:p>
  </w:endnote>
  <w:endnote w:type="continuationSeparator" w:id="0">
    <w:p w14:paraId="5986BD0A" w14:textId="77777777" w:rsidR="0018705B" w:rsidRDefault="0018705B" w:rsidP="0024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Garamond-Italic">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3109" w14:textId="77777777" w:rsidR="0018705B" w:rsidRDefault="0018705B" w:rsidP="00241933">
      <w:r>
        <w:separator/>
      </w:r>
    </w:p>
  </w:footnote>
  <w:footnote w:type="continuationSeparator" w:id="0">
    <w:p w14:paraId="58CA75C3" w14:textId="77777777" w:rsidR="0018705B" w:rsidRDefault="0018705B" w:rsidP="0024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0F1" w14:textId="77777777" w:rsidR="00E14D0F" w:rsidRPr="00F91F76" w:rsidRDefault="00E14D0F">
    <w:pPr>
      <w:pStyle w:val="Header"/>
      <w:jc w:val="right"/>
      <w:rPr>
        <w:rFonts w:ascii="Garamond" w:hAnsi="Garamond" w:cs="Garamond"/>
        <w:i/>
        <w:iCs/>
        <w:sz w:val="20"/>
        <w:szCs w:val="20"/>
      </w:rPr>
    </w:pPr>
    <w:r w:rsidRPr="00F91F76">
      <w:rPr>
        <w:rFonts w:ascii="Garamond" w:hAnsi="Garamond" w:cs="Garamond"/>
        <w:i/>
        <w:iCs/>
        <w:sz w:val="20"/>
        <w:szCs w:val="20"/>
      </w:rPr>
      <w:t xml:space="preserve">H. Colleen Sinclair, </w:t>
    </w:r>
    <w:r>
      <w:rPr>
        <w:rFonts w:ascii="Garamond" w:hAnsi="Garamond" w:cs="Garamond"/>
        <w:i/>
        <w:iCs/>
        <w:sz w:val="20"/>
        <w:szCs w:val="20"/>
      </w:rPr>
      <w:t>VITA,</w:t>
    </w:r>
    <w:r w:rsidRPr="00F91F76">
      <w:rPr>
        <w:rFonts w:ascii="Garamond" w:hAnsi="Garamond" w:cs="Garamond"/>
        <w:i/>
        <w:iCs/>
        <w:sz w:val="20"/>
        <w:szCs w:val="20"/>
      </w:rPr>
      <w:t xml:space="preserve"> Page </w:t>
    </w:r>
    <w:r w:rsidRPr="00F91F76">
      <w:rPr>
        <w:rStyle w:val="PageNumber"/>
        <w:rFonts w:ascii="Garamond" w:hAnsi="Garamond" w:cs="Garamond"/>
        <w:i/>
        <w:iCs/>
        <w:sz w:val="20"/>
        <w:szCs w:val="20"/>
      </w:rPr>
      <w:fldChar w:fldCharType="begin"/>
    </w:r>
    <w:r w:rsidRPr="00F91F76">
      <w:rPr>
        <w:rStyle w:val="PageNumber"/>
        <w:rFonts w:ascii="Garamond" w:hAnsi="Garamond" w:cs="Garamond"/>
        <w:i/>
        <w:iCs/>
        <w:sz w:val="20"/>
        <w:szCs w:val="20"/>
      </w:rPr>
      <w:instrText xml:space="preserve"> PAGE </w:instrText>
    </w:r>
    <w:r w:rsidRPr="00F91F76">
      <w:rPr>
        <w:rStyle w:val="PageNumber"/>
        <w:rFonts w:ascii="Garamond" w:hAnsi="Garamond" w:cs="Garamond"/>
        <w:i/>
        <w:iCs/>
        <w:sz w:val="20"/>
        <w:szCs w:val="20"/>
      </w:rPr>
      <w:fldChar w:fldCharType="separate"/>
    </w:r>
    <w:r>
      <w:rPr>
        <w:rStyle w:val="PageNumber"/>
        <w:rFonts w:ascii="Garamond" w:hAnsi="Garamond" w:cs="Garamond"/>
        <w:i/>
        <w:iCs/>
        <w:noProof/>
        <w:sz w:val="20"/>
        <w:szCs w:val="20"/>
      </w:rPr>
      <w:t>1</w:t>
    </w:r>
    <w:r w:rsidRPr="00F91F76">
      <w:rPr>
        <w:rStyle w:val="PageNumber"/>
        <w:rFonts w:ascii="Garamond" w:hAnsi="Garamond" w:cs="Garamond"/>
        <w:i/>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63624"/>
    <w:multiLevelType w:val="hybridMultilevel"/>
    <w:tmpl w:val="63089C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F68EF"/>
    <w:multiLevelType w:val="hybridMultilevel"/>
    <w:tmpl w:val="B34020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227294"/>
    <w:multiLevelType w:val="hybridMultilevel"/>
    <w:tmpl w:val="ED0A5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5700D6"/>
    <w:multiLevelType w:val="hybridMultilevel"/>
    <w:tmpl w:val="6454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57EE2"/>
    <w:multiLevelType w:val="hybridMultilevel"/>
    <w:tmpl w:val="ECDA04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072C5816"/>
    <w:multiLevelType w:val="hybridMultilevel"/>
    <w:tmpl w:val="370E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7909B8"/>
    <w:multiLevelType w:val="hybridMultilevel"/>
    <w:tmpl w:val="FC003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5C2915"/>
    <w:multiLevelType w:val="hybridMultilevel"/>
    <w:tmpl w:val="963057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1F60CA"/>
    <w:multiLevelType w:val="hybridMultilevel"/>
    <w:tmpl w:val="EDC2B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335785"/>
    <w:multiLevelType w:val="hybridMultilevel"/>
    <w:tmpl w:val="A53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B2790"/>
    <w:multiLevelType w:val="hybridMultilevel"/>
    <w:tmpl w:val="187CA5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195867DC"/>
    <w:multiLevelType w:val="hybridMultilevel"/>
    <w:tmpl w:val="52923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90A8D"/>
    <w:multiLevelType w:val="hybridMultilevel"/>
    <w:tmpl w:val="836059B2"/>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481911"/>
    <w:multiLevelType w:val="hybridMultilevel"/>
    <w:tmpl w:val="BFB0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D1210F"/>
    <w:multiLevelType w:val="hybridMultilevel"/>
    <w:tmpl w:val="EA60E2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C74ABA"/>
    <w:multiLevelType w:val="hybridMultilevel"/>
    <w:tmpl w:val="20828D88"/>
    <w:lvl w:ilvl="0" w:tplc="04090001">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115178"/>
    <w:multiLevelType w:val="hybridMultilevel"/>
    <w:tmpl w:val="3B5CB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E469E1"/>
    <w:multiLevelType w:val="hybridMultilevel"/>
    <w:tmpl w:val="3AFE8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6B45A0"/>
    <w:multiLevelType w:val="hybridMultilevel"/>
    <w:tmpl w:val="A25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83810"/>
    <w:multiLevelType w:val="hybridMultilevel"/>
    <w:tmpl w:val="E116BE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12275A"/>
    <w:multiLevelType w:val="hybridMultilevel"/>
    <w:tmpl w:val="DA069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1920F6"/>
    <w:multiLevelType w:val="hybridMultilevel"/>
    <w:tmpl w:val="6DE0A5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E07F1D"/>
    <w:multiLevelType w:val="hybridMultilevel"/>
    <w:tmpl w:val="86A03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5626F1"/>
    <w:multiLevelType w:val="multilevel"/>
    <w:tmpl w:val="3734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735440"/>
    <w:multiLevelType w:val="hybridMultilevel"/>
    <w:tmpl w:val="AE7EBF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4C0485"/>
    <w:multiLevelType w:val="hybridMultilevel"/>
    <w:tmpl w:val="26B07E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733AE6"/>
    <w:multiLevelType w:val="hybridMultilevel"/>
    <w:tmpl w:val="AB1CCBE8"/>
    <w:lvl w:ilvl="0" w:tplc="E9B8F7D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76096"/>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9" w15:restartNumberingAfterBreak="0">
    <w:nsid w:val="406E71C2"/>
    <w:multiLevelType w:val="hybridMultilevel"/>
    <w:tmpl w:val="C50AA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665E3B"/>
    <w:multiLevelType w:val="hybridMultilevel"/>
    <w:tmpl w:val="6EAAF9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B34EF"/>
    <w:multiLevelType w:val="hybridMultilevel"/>
    <w:tmpl w:val="D3421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331CF4"/>
    <w:multiLevelType w:val="hybridMultilevel"/>
    <w:tmpl w:val="E5A6A0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281566"/>
    <w:multiLevelType w:val="hybridMultilevel"/>
    <w:tmpl w:val="DEA87A9C"/>
    <w:lvl w:ilvl="0" w:tplc="355C7E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B5125"/>
    <w:multiLevelType w:val="hybridMultilevel"/>
    <w:tmpl w:val="81F6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441B8"/>
    <w:multiLevelType w:val="hybridMultilevel"/>
    <w:tmpl w:val="D61EC2FE"/>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5CDA5701"/>
    <w:multiLevelType w:val="hybridMultilevel"/>
    <w:tmpl w:val="B5A619C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990A4F"/>
    <w:multiLevelType w:val="hybridMultilevel"/>
    <w:tmpl w:val="4E92AA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7758C2"/>
    <w:multiLevelType w:val="hybridMultilevel"/>
    <w:tmpl w:val="5544A6B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A419AC"/>
    <w:multiLevelType w:val="hybridMultilevel"/>
    <w:tmpl w:val="3AB6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B540F"/>
    <w:multiLevelType w:val="hybridMultilevel"/>
    <w:tmpl w:val="0C80FE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6B2E1E1F"/>
    <w:multiLevelType w:val="hybridMultilevel"/>
    <w:tmpl w:val="A8729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741C56"/>
    <w:multiLevelType w:val="hybridMultilevel"/>
    <w:tmpl w:val="79984F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DE259B"/>
    <w:multiLevelType w:val="hybridMultilevel"/>
    <w:tmpl w:val="ADAC31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40C5163"/>
    <w:multiLevelType w:val="hybridMultilevel"/>
    <w:tmpl w:val="2B48BFE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504752E"/>
    <w:multiLevelType w:val="singleLevel"/>
    <w:tmpl w:val="FFFFFFFF"/>
    <w:lvl w:ilvl="0">
      <w:numFmt w:val="decimal"/>
      <w:lvlText w:val="*"/>
      <w:lvlJc w:val="left"/>
    </w:lvl>
  </w:abstractNum>
  <w:abstractNum w:abstractNumId="46" w15:restartNumberingAfterBreak="0">
    <w:nsid w:val="767E7ED9"/>
    <w:multiLevelType w:val="hybridMultilevel"/>
    <w:tmpl w:val="3AB6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F5D24"/>
    <w:multiLevelType w:val="hybridMultilevel"/>
    <w:tmpl w:val="E674899A"/>
    <w:lvl w:ilvl="0" w:tplc="6DC6C00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F3160"/>
    <w:multiLevelType w:val="hybridMultilevel"/>
    <w:tmpl w:val="5E50B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Ø"/>
        <w:legacy w:legacy="1" w:legacySpace="0" w:legacyIndent="360"/>
        <w:lvlJc w:val="left"/>
        <w:pPr>
          <w:ind w:left="360" w:hanging="360"/>
        </w:pPr>
        <w:rPr>
          <w:rFonts w:ascii="Wingdings" w:hAnsi="Wingdings" w:cs="Wingdings"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3">
    <w:abstractNumId w:val="28"/>
  </w:num>
  <w:num w:numId="4">
    <w:abstractNumId w:val="35"/>
  </w:num>
  <w:num w:numId="5">
    <w:abstractNumId w:val="11"/>
  </w:num>
  <w:num w:numId="6">
    <w:abstractNumId w:val="40"/>
  </w:num>
  <w:num w:numId="7">
    <w:abstractNumId w:val="5"/>
  </w:num>
  <w:num w:numId="8">
    <w:abstractNumId w:val="43"/>
  </w:num>
  <w:num w:numId="9">
    <w:abstractNumId w:val="34"/>
  </w:num>
  <w:num w:numId="10">
    <w:abstractNumId w:val="39"/>
  </w:num>
  <w:num w:numId="11">
    <w:abstractNumId w:val="33"/>
  </w:num>
  <w:num w:numId="12">
    <w:abstractNumId w:val="38"/>
  </w:num>
  <w:num w:numId="13">
    <w:abstractNumId w:val="48"/>
  </w:num>
  <w:num w:numId="14">
    <w:abstractNumId w:val="37"/>
  </w:num>
  <w:num w:numId="15">
    <w:abstractNumId w:val="16"/>
  </w:num>
  <w:num w:numId="16">
    <w:abstractNumId w:val="9"/>
  </w:num>
  <w:num w:numId="17">
    <w:abstractNumId w:val="17"/>
  </w:num>
  <w:num w:numId="18">
    <w:abstractNumId w:val="44"/>
  </w:num>
  <w:num w:numId="19">
    <w:abstractNumId w:val="42"/>
  </w:num>
  <w:num w:numId="20">
    <w:abstractNumId w:val="15"/>
  </w:num>
  <w:num w:numId="21">
    <w:abstractNumId w:val="2"/>
  </w:num>
  <w:num w:numId="22">
    <w:abstractNumId w:val="32"/>
  </w:num>
  <w:num w:numId="23">
    <w:abstractNumId w:val="22"/>
  </w:num>
  <w:num w:numId="24">
    <w:abstractNumId w:val="23"/>
  </w:num>
  <w:num w:numId="25">
    <w:abstractNumId w:val="20"/>
  </w:num>
  <w:num w:numId="26">
    <w:abstractNumId w:val="25"/>
  </w:num>
  <w:num w:numId="27">
    <w:abstractNumId w:val="26"/>
  </w:num>
  <w:num w:numId="28">
    <w:abstractNumId w:val="41"/>
  </w:num>
  <w:num w:numId="29">
    <w:abstractNumId w:val="3"/>
  </w:num>
  <w:num w:numId="30">
    <w:abstractNumId w:val="31"/>
  </w:num>
  <w:num w:numId="31">
    <w:abstractNumId w:val="18"/>
  </w:num>
  <w:num w:numId="32">
    <w:abstractNumId w:val="10"/>
  </w:num>
  <w:num w:numId="33">
    <w:abstractNumId w:val="14"/>
  </w:num>
  <w:num w:numId="34">
    <w:abstractNumId w:val="21"/>
  </w:num>
  <w:num w:numId="35">
    <w:abstractNumId w:val="19"/>
  </w:num>
  <w:num w:numId="36">
    <w:abstractNumId w:val="1"/>
  </w:num>
  <w:num w:numId="37">
    <w:abstractNumId w:val="36"/>
  </w:num>
  <w:num w:numId="38">
    <w:abstractNumId w:val="27"/>
  </w:num>
  <w:num w:numId="39">
    <w:abstractNumId w:val="8"/>
  </w:num>
  <w:num w:numId="40">
    <w:abstractNumId w:val="6"/>
  </w:num>
  <w:num w:numId="41">
    <w:abstractNumId w:val="45"/>
  </w:num>
  <w:num w:numId="42">
    <w:abstractNumId w:val="13"/>
  </w:num>
  <w:num w:numId="43">
    <w:abstractNumId w:val="47"/>
  </w:num>
  <w:num w:numId="44">
    <w:abstractNumId w:val="30"/>
  </w:num>
  <w:num w:numId="45">
    <w:abstractNumId w:val="24"/>
  </w:num>
  <w:num w:numId="46">
    <w:abstractNumId w:val="4"/>
  </w:num>
  <w:num w:numId="47">
    <w:abstractNumId w:val="12"/>
  </w:num>
  <w:num w:numId="48">
    <w:abstractNumId w:val="7"/>
  </w:num>
  <w:num w:numId="49">
    <w:abstractNumId w:val="29"/>
  </w:num>
  <w:num w:numId="50">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BC"/>
    <w:rsid w:val="00014454"/>
    <w:rsid w:val="00015341"/>
    <w:rsid w:val="000165B5"/>
    <w:rsid w:val="000211C1"/>
    <w:rsid w:val="00022570"/>
    <w:rsid w:val="00031B6A"/>
    <w:rsid w:val="00031B7B"/>
    <w:rsid w:val="0003465F"/>
    <w:rsid w:val="00036CC5"/>
    <w:rsid w:val="00037338"/>
    <w:rsid w:val="00041D6A"/>
    <w:rsid w:val="00043AD5"/>
    <w:rsid w:val="00047B61"/>
    <w:rsid w:val="00054278"/>
    <w:rsid w:val="0006330D"/>
    <w:rsid w:val="00063ED2"/>
    <w:rsid w:val="00064780"/>
    <w:rsid w:val="00065AF7"/>
    <w:rsid w:val="00082C8D"/>
    <w:rsid w:val="00087E78"/>
    <w:rsid w:val="000A0725"/>
    <w:rsid w:val="000A6A70"/>
    <w:rsid w:val="000B0389"/>
    <w:rsid w:val="000B189C"/>
    <w:rsid w:val="000B2ABE"/>
    <w:rsid w:val="000B3156"/>
    <w:rsid w:val="000C754E"/>
    <w:rsid w:val="000C7E6A"/>
    <w:rsid w:val="000D12DA"/>
    <w:rsid w:val="000D7A58"/>
    <w:rsid w:val="000E1F90"/>
    <w:rsid w:val="000E348A"/>
    <w:rsid w:val="000E35E9"/>
    <w:rsid w:val="000E558D"/>
    <w:rsid w:val="000E7AB7"/>
    <w:rsid w:val="000F45F6"/>
    <w:rsid w:val="00112822"/>
    <w:rsid w:val="00114042"/>
    <w:rsid w:val="0011500E"/>
    <w:rsid w:val="00122231"/>
    <w:rsid w:val="0012426A"/>
    <w:rsid w:val="00124877"/>
    <w:rsid w:val="00126908"/>
    <w:rsid w:val="001305E8"/>
    <w:rsid w:val="0013190B"/>
    <w:rsid w:val="001333C8"/>
    <w:rsid w:val="00146E7E"/>
    <w:rsid w:val="00156908"/>
    <w:rsid w:val="00161E0F"/>
    <w:rsid w:val="00164637"/>
    <w:rsid w:val="00164E3B"/>
    <w:rsid w:val="001704D1"/>
    <w:rsid w:val="0017142B"/>
    <w:rsid w:val="00172E27"/>
    <w:rsid w:val="0018705B"/>
    <w:rsid w:val="00194897"/>
    <w:rsid w:val="001A03D4"/>
    <w:rsid w:val="001A35BB"/>
    <w:rsid w:val="001A3F84"/>
    <w:rsid w:val="001A67A5"/>
    <w:rsid w:val="001A7183"/>
    <w:rsid w:val="001C2332"/>
    <w:rsid w:val="001C5178"/>
    <w:rsid w:val="001D2847"/>
    <w:rsid w:val="001E2A07"/>
    <w:rsid w:val="001E3DCD"/>
    <w:rsid w:val="001E4FEE"/>
    <w:rsid w:val="001E7AFE"/>
    <w:rsid w:val="001F6157"/>
    <w:rsid w:val="001F6285"/>
    <w:rsid w:val="001F7842"/>
    <w:rsid w:val="002033DF"/>
    <w:rsid w:val="002062E9"/>
    <w:rsid w:val="00210B67"/>
    <w:rsid w:val="002215C6"/>
    <w:rsid w:val="00225CA0"/>
    <w:rsid w:val="00225E12"/>
    <w:rsid w:val="002349FE"/>
    <w:rsid w:val="00234DD6"/>
    <w:rsid w:val="00236A96"/>
    <w:rsid w:val="00237DBC"/>
    <w:rsid w:val="00241933"/>
    <w:rsid w:val="002439F7"/>
    <w:rsid w:val="00244427"/>
    <w:rsid w:val="00252C5E"/>
    <w:rsid w:val="002550D4"/>
    <w:rsid w:val="002574BE"/>
    <w:rsid w:val="0026068E"/>
    <w:rsid w:val="00263820"/>
    <w:rsid w:val="00274703"/>
    <w:rsid w:val="002776B8"/>
    <w:rsid w:val="002830CA"/>
    <w:rsid w:val="0028525C"/>
    <w:rsid w:val="0029026D"/>
    <w:rsid w:val="00291722"/>
    <w:rsid w:val="0029799C"/>
    <w:rsid w:val="002A23B4"/>
    <w:rsid w:val="002A75A6"/>
    <w:rsid w:val="002B245A"/>
    <w:rsid w:val="002B6BDB"/>
    <w:rsid w:val="002C218F"/>
    <w:rsid w:val="002D47CB"/>
    <w:rsid w:val="002D5027"/>
    <w:rsid w:val="002D5AB2"/>
    <w:rsid w:val="002D704A"/>
    <w:rsid w:val="002E6F94"/>
    <w:rsid w:val="002E7D63"/>
    <w:rsid w:val="002F06B2"/>
    <w:rsid w:val="002F20F1"/>
    <w:rsid w:val="00311E9C"/>
    <w:rsid w:val="003148FD"/>
    <w:rsid w:val="00314C68"/>
    <w:rsid w:val="00315E55"/>
    <w:rsid w:val="0031731D"/>
    <w:rsid w:val="00321BD6"/>
    <w:rsid w:val="00322C37"/>
    <w:rsid w:val="00333A9E"/>
    <w:rsid w:val="00337276"/>
    <w:rsid w:val="00337680"/>
    <w:rsid w:val="003444F3"/>
    <w:rsid w:val="003445CF"/>
    <w:rsid w:val="00345ADF"/>
    <w:rsid w:val="00354D96"/>
    <w:rsid w:val="0036341C"/>
    <w:rsid w:val="003652B8"/>
    <w:rsid w:val="00376C3F"/>
    <w:rsid w:val="003817A3"/>
    <w:rsid w:val="003835B3"/>
    <w:rsid w:val="003A07B2"/>
    <w:rsid w:val="003B04E4"/>
    <w:rsid w:val="003B08D8"/>
    <w:rsid w:val="003B1436"/>
    <w:rsid w:val="003B2570"/>
    <w:rsid w:val="003B2671"/>
    <w:rsid w:val="003B6E80"/>
    <w:rsid w:val="003C4D50"/>
    <w:rsid w:val="003C4FFA"/>
    <w:rsid w:val="003D2A3A"/>
    <w:rsid w:val="003D5E8A"/>
    <w:rsid w:val="003E1CA6"/>
    <w:rsid w:val="00402C9B"/>
    <w:rsid w:val="00413AE6"/>
    <w:rsid w:val="00417DDA"/>
    <w:rsid w:val="00417EBB"/>
    <w:rsid w:val="00422191"/>
    <w:rsid w:val="0043103B"/>
    <w:rsid w:val="00434168"/>
    <w:rsid w:val="00434E61"/>
    <w:rsid w:val="00442D5A"/>
    <w:rsid w:val="00443D60"/>
    <w:rsid w:val="004474FA"/>
    <w:rsid w:val="004611F2"/>
    <w:rsid w:val="00466172"/>
    <w:rsid w:val="0046760E"/>
    <w:rsid w:val="00467FD5"/>
    <w:rsid w:val="004748AC"/>
    <w:rsid w:val="00477E9F"/>
    <w:rsid w:val="00480A43"/>
    <w:rsid w:val="00483269"/>
    <w:rsid w:val="00494E58"/>
    <w:rsid w:val="004A0612"/>
    <w:rsid w:val="004A4F96"/>
    <w:rsid w:val="004B1FF1"/>
    <w:rsid w:val="004D17F2"/>
    <w:rsid w:val="004D2A67"/>
    <w:rsid w:val="004E075E"/>
    <w:rsid w:val="004E4692"/>
    <w:rsid w:val="004F1B82"/>
    <w:rsid w:val="004F5B12"/>
    <w:rsid w:val="00505642"/>
    <w:rsid w:val="00506740"/>
    <w:rsid w:val="005142AC"/>
    <w:rsid w:val="00525A87"/>
    <w:rsid w:val="005335B9"/>
    <w:rsid w:val="00541ECD"/>
    <w:rsid w:val="00544DD6"/>
    <w:rsid w:val="00552092"/>
    <w:rsid w:val="00554477"/>
    <w:rsid w:val="00556841"/>
    <w:rsid w:val="00557C88"/>
    <w:rsid w:val="00560E81"/>
    <w:rsid w:val="0056296D"/>
    <w:rsid w:val="00565A70"/>
    <w:rsid w:val="00565BA4"/>
    <w:rsid w:val="00571C27"/>
    <w:rsid w:val="00571CB1"/>
    <w:rsid w:val="00574207"/>
    <w:rsid w:val="0057618A"/>
    <w:rsid w:val="00580986"/>
    <w:rsid w:val="0058477D"/>
    <w:rsid w:val="00590201"/>
    <w:rsid w:val="0059360D"/>
    <w:rsid w:val="005A2421"/>
    <w:rsid w:val="005A6042"/>
    <w:rsid w:val="005B0E28"/>
    <w:rsid w:val="005B680F"/>
    <w:rsid w:val="005C11D5"/>
    <w:rsid w:val="005C190C"/>
    <w:rsid w:val="005C5CF3"/>
    <w:rsid w:val="005C6E52"/>
    <w:rsid w:val="005C76A3"/>
    <w:rsid w:val="005D5D1A"/>
    <w:rsid w:val="005D600F"/>
    <w:rsid w:val="005E06DC"/>
    <w:rsid w:val="005F63A5"/>
    <w:rsid w:val="005F7A01"/>
    <w:rsid w:val="00604B5F"/>
    <w:rsid w:val="00612E88"/>
    <w:rsid w:val="0061356F"/>
    <w:rsid w:val="006144B8"/>
    <w:rsid w:val="00615D33"/>
    <w:rsid w:val="00615FCC"/>
    <w:rsid w:val="00620711"/>
    <w:rsid w:val="006212E9"/>
    <w:rsid w:val="00621B79"/>
    <w:rsid w:val="00624A48"/>
    <w:rsid w:val="0063567F"/>
    <w:rsid w:val="00635D2E"/>
    <w:rsid w:val="006465DF"/>
    <w:rsid w:val="0065186D"/>
    <w:rsid w:val="0065342B"/>
    <w:rsid w:val="00656AD5"/>
    <w:rsid w:val="006575FD"/>
    <w:rsid w:val="00657C62"/>
    <w:rsid w:val="00663363"/>
    <w:rsid w:val="00664CCC"/>
    <w:rsid w:val="00676176"/>
    <w:rsid w:val="00681494"/>
    <w:rsid w:val="00681C3C"/>
    <w:rsid w:val="0068363C"/>
    <w:rsid w:val="0068589D"/>
    <w:rsid w:val="006863F7"/>
    <w:rsid w:val="00695610"/>
    <w:rsid w:val="00697037"/>
    <w:rsid w:val="0069791A"/>
    <w:rsid w:val="006A046C"/>
    <w:rsid w:val="006A1317"/>
    <w:rsid w:val="006B20D8"/>
    <w:rsid w:val="006B324F"/>
    <w:rsid w:val="006C0028"/>
    <w:rsid w:val="006C336B"/>
    <w:rsid w:val="006D1605"/>
    <w:rsid w:val="006D3B26"/>
    <w:rsid w:val="006D3B75"/>
    <w:rsid w:val="006D3D15"/>
    <w:rsid w:val="006D5140"/>
    <w:rsid w:val="006E4D6A"/>
    <w:rsid w:val="006E65DE"/>
    <w:rsid w:val="006F34E9"/>
    <w:rsid w:val="00700C23"/>
    <w:rsid w:val="00700F69"/>
    <w:rsid w:val="00713A1F"/>
    <w:rsid w:val="00724767"/>
    <w:rsid w:val="007252F2"/>
    <w:rsid w:val="00730FA2"/>
    <w:rsid w:val="00732898"/>
    <w:rsid w:val="00734C3A"/>
    <w:rsid w:val="00737647"/>
    <w:rsid w:val="00741889"/>
    <w:rsid w:val="00751380"/>
    <w:rsid w:val="00755122"/>
    <w:rsid w:val="00756E8E"/>
    <w:rsid w:val="00761446"/>
    <w:rsid w:val="00762D2F"/>
    <w:rsid w:val="00762F22"/>
    <w:rsid w:val="00775198"/>
    <w:rsid w:val="007820F0"/>
    <w:rsid w:val="0079368F"/>
    <w:rsid w:val="007A3C6F"/>
    <w:rsid w:val="007A4870"/>
    <w:rsid w:val="007A5841"/>
    <w:rsid w:val="007A7E82"/>
    <w:rsid w:val="007B090F"/>
    <w:rsid w:val="007B33F3"/>
    <w:rsid w:val="007B4267"/>
    <w:rsid w:val="007B4965"/>
    <w:rsid w:val="007B751A"/>
    <w:rsid w:val="007C1836"/>
    <w:rsid w:val="007C6F6D"/>
    <w:rsid w:val="007D114A"/>
    <w:rsid w:val="007D16FC"/>
    <w:rsid w:val="007D61FE"/>
    <w:rsid w:val="007E2F6D"/>
    <w:rsid w:val="007E36C6"/>
    <w:rsid w:val="007E506B"/>
    <w:rsid w:val="007E5BBB"/>
    <w:rsid w:val="007F0CB9"/>
    <w:rsid w:val="007F1995"/>
    <w:rsid w:val="007F4FFB"/>
    <w:rsid w:val="008009D6"/>
    <w:rsid w:val="008058BD"/>
    <w:rsid w:val="00805B0B"/>
    <w:rsid w:val="008126EC"/>
    <w:rsid w:val="00813335"/>
    <w:rsid w:val="00813507"/>
    <w:rsid w:val="0081452D"/>
    <w:rsid w:val="00830A9B"/>
    <w:rsid w:val="0083312C"/>
    <w:rsid w:val="008452DC"/>
    <w:rsid w:val="008502C2"/>
    <w:rsid w:val="00850465"/>
    <w:rsid w:val="00857AF4"/>
    <w:rsid w:val="008669FC"/>
    <w:rsid w:val="008712C0"/>
    <w:rsid w:val="00871864"/>
    <w:rsid w:val="00872515"/>
    <w:rsid w:val="008739CD"/>
    <w:rsid w:val="00873E7E"/>
    <w:rsid w:val="00880F48"/>
    <w:rsid w:val="0089657E"/>
    <w:rsid w:val="008A1BE8"/>
    <w:rsid w:val="008A25A5"/>
    <w:rsid w:val="008A4F37"/>
    <w:rsid w:val="008B1C5E"/>
    <w:rsid w:val="008B47D1"/>
    <w:rsid w:val="008C5F0A"/>
    <w:rsid w:val="008C7650"/>
    <w:rsid w:val="008E208C"/>
    <w:rsid w:val="008E3667"/>
    <w:rsid w:val="008E68F8"/>
    <w:rsid w:val="008F6281"/>
    <w:rsid w:val="009057B3"/>
    <w:rsid w:val="00906B89"/>
    <w:rsid w:val="00907AC1"/>
    <w:rsid w:val="009127BE"/>
    <w:rsid w:val="00915FDD"/>
    <w:rsid w:val="00921673"/>
    <w:rsid w:val="00935AF1"/>
    <w:rsid w:val="009374EA"/>
    <w:rsid w:val="00943900"/>
    <w:rsid w:val="00954278"/>
    <w:rsid w:val="00955B0F"/>
    <w:rsid w:val="00956E25"/>
    <w:rsid w:val="00967658"/>
    <w:rsid w:val="00984A7A"/>
    <w:rsid w:val="009934A8"/>
    <w:rsid w:val="009A053D"/>
    <w:rsid w:val="009A4A6C"/>
    <w:rsid w:val="009A5B8C"/>
    <w:rsid w:val="009A69E6"/>
    <w:rsid w:val="009A6FA0"/>
    <w:rsid w:val="009B7839"/>
    <w:rsid w:val="009C03DB"/>
    <w:rsid w:val="009C04F6"/>
    <w:rsid w:val="009C3353"/>
    <w:rsid w:val="009C47BD"/>
    <w:rsid w:val="009D04FE"/>
    <w:rsid w:val="009E4420"/>
    <w:rsid w:val="009E6375"/>
    <w:rsid w:val="009F52DA"/>
    <w:rsid w:val="00A10E5E"/>
    <w:rsid w:val="00A140A8"/>
    <w:rsid w:val="00A16365"/>
    <w:rsid w:val="00A20071"/>
    <w:rsid w:val="00A23C38"/>
    <w:rsid w:val="00A24103"/>
    <w:rsid w:val="00A24D21"/>
    <w:rsid w:val="00A26195"/>
    <w:rsid w:val="00A376C8"/>
    <w:rsid w:val="00A41089"/>
    <w:rsid w:val="00A4566A"/>
    <w:rsid w:val="00A51530"/>
    <w:rsid w:val="00A56B8F"/>
    <w:rsid w:val="00A57BB4"/>
    <w:rsid w:val="00A609B4"/>
    <w:rsid w:val="00A62BC7"/>
    <w:rsid w:val="00A64A8E"/>
    <w:rsid w:val="00A70A50"/>
    <w:rsid w:val="00A745D7"/>
    <w:rsid w:val="00A763DE"/>
    <w:rsid w:val="00A84886"/>
    <w:rsid w:val="00A853FE"/>
    <w:rsid w:val="00A86CDB"/>
    <w:rsid w:val="00A86DAD"/>
    <w:rsid w:val="00A90CFA"/>
    <w:rsid w:val="00AA2D6E"/>
    <w:rsid w:val="00AA6E3C"/>
    <w:rsid w:val="00AC23C2"/>
    <w:rsid w:val="00AC4B46"/>
    <w:rsid w:val="00AC6824"/>
    <w:rsid w:val="00AC7B97"/>
    <w:rsid w:val="00AD1F2F"/>
    <w:rsid w:val="00AD452F"/>
    <w:rsid w:val="00AD4B8B"/>
    <w:rsid w:val="00AD72D7"/>
    <w:rsid w:val="00AD7C20"/>
    <w:rsid w:val="00AE0DAD"/>
    <w:rsid w:val="00AE0EBB"/>
    <w:rsid w:val="00AF2519"/>
    <w:rsid w:val="00AF6582"/>
    <w:rsid w:val="00B01F4C"/>
    <w:rsid w:val="00B101AA"/>
    <w:rsid w:val="00B153FB"/>
    <w:rsid w:val="00B15A9C"/>
    <w:rsid w:val="00B219E4"/>
    <w:rsid w:val="00B254DA"/>
    <w:rsid w:val="00B25B19"/>
    <w:rsid w:val="00B31B24"/>
    <w:rsid w:val="00B4574D"/>
    <w:rsid w:val="00B53532"/>
    <w:rsid w:val="00B54EA5"/>
    <w:rsid w:val="00B61ABC"/>
    <w:rsid w:val="00B62E4D"/>
    <w:rsid w:val="00B67FF6"/>
    <w:rsid w:val="00B77498"/>
    <w:rsid w:val="00B81EA4"/>
    <w:rsid w:val="00B84FA1"/>
    <w:rsid w:val="00B94D28"/>
    <w:rsid w:val="00B95384"/>
    <w:rsid w:val="00BA0EE3"/>
    <w:rsid w:val="00BA136A"/>
    <w:rsid w:val="00BA4556"/>
    <w:rsid w:val="00BA52A9"/>
    <w:rsid w:val="00BB17E0"/>
    <w:rsid w:val="00BB17F7"/>
    <w:rsid w:val="00BB5F42"/>
    <w:rsid w:val="00BC031E"/>
    <w:rsid w:val="00BC0B9B"/>
    <w:rsid w:val="00BD10B9"/>
    <w:rsid w:val="00BD1232"/>
    <w:rsid w:val="00BD5F40"/>
    <w:rsid w:val="00BD6320"/>
    <w:rsid w:val="00BF288E"/>
    <w:rsid w:val="00C12849"/>
    <w:rsid w:val="00C12AEA"/>
    <w:rsid w:val="00C216E3"/>
    <w:rsid w:val="00C26153"/>
    <w:rsid w:val="00C30DC8"/>
    <w:rsid w:val="00C37945"/>
    <w:rsid w:val="00C45FF8"/>
    <w:rsid w:val="00C47A1D"/>
    <w:rsid w:val="00C635C3"/>
    <w:rsid w:val="00C714B1"/>
    <w:rsid w:val="00C7164F"/>
    <w:rsid w:val="00C73D4C"/>
    <w:rsid w:val="00C83B29"/>
    <w:rsid w:val="00CA0C91"/>
    <w:rsid w:val="00CB341F"/>
    <w:rsid w:val="00CB377F"/>
    <w:rsid w:val="00CB5CA5"/>
    <w:rsid w:val="00CB6750"/>
    <w:rsid w:val="00CC4100"/>
    <w:rsid w:val="00CD0EC2"/>
    <w:rsid w:val="00CE11AF"/>
    <w:rsid w:val="00CE1BC4"/>
    <w:rsid w:val="00CE29E8"/>
    <w:rsid w:val="00CF71D9"/>
    <w:rsid w:val="00D05EF2"/>
    <w:rsid w:val="00D223AA"/>
    <w:rsid w:val="00D3318F"/>
    <w:rsid w:val="00D33B9D"/>
    <w:rsid w:val="00D35456"/>
    <w:rsid w:val="00D41DF2"/>
    <w:rsid w:val="00D44691"/>
    <w:rsid w:val="00D46D90"/>
    <w:rsid w:val="00D47D66"/>
    <w:rsid w:val="00D64DAC"/>
    <w:rsid w:val="00D7099B"/>
    <w:rsid w:val="00D71E90"/>
    <w:rsid w:val="00D72699"/>
    <w:rsid w:val="00D82C72"/>
    <w:rsid w:val="00D86CE7"/>
    <w:rsid w:val="00D91AB1"/>
    <w:rsid w:val="00DA1899"/>
    <w:rsid w:val="00DA1A6F"/>
    <w:rsid w:val="00DB783D"/>
    <w:rsid w:val="00DC36C8"/>
    <w:rsid w:val="00DC3D38"/>
    <w:rsid w:val="00DD765E"/>
    <w:rsid w:val="00DD797E"/>
    <w:rsid w:val="00DE0C5E"/>
    <w:rsid w:val="00DE31EC"/>
    <w:rsid w:val="00DE4C5E"/>
    <w:rsid w:val="00DF0D46"/>
    <w:rsid w:val="00DF17CC"/>
    <w:rsid w:val="00DF525F"/>
    <w:rsid w:val="00E02807"/>
    <w:rsid w:val="00E02B98"/>
    <w:rsid w:val="00E04212"/>
    <w:rsid w:val="00E077CA"/>
    <w:rsid w:val="00E14A44"/>
    <w:rsid w:val="00E14D0F"/>
    <w:rsid w:val="00E154F2"/>
    <w:rsid w:val="00E171EE"/>
    <w:rsid w:val="00E20315"/>
    <w:rsid w:val="00E256C7"/>
    <w:rsid w:val="00E34A99"/>
    <w:rsid w:val="00E37D0D"/>
    <w:rsid w:val="00E4382D"/>
    <w:rsid w:val="00E45EAD"/>
    <w:rsid w:val="00E5230C"/>
    <w:rsid w:val="00E6230E"/>
    <w:rsid w:val="00E72DAC"/>
    <w:rsid w:val="00E7308A"/>
    <w:rsid w:val="00E7367B"/>
    <w:rsid w:val="00E74114"/>
    <w:rsid w:val="00E80A8D"/>
    <w:rsid w:val="00E81D9A"/>
    <w:rsid w:val="00E85410"/>
    <w:rsid w:val="00E92FF7"/>
    <w:rsid w:val="00E962BF"/>
    <w:rsid w:val="00EB0DE6"/>
    <w:rsid w:val="00EC12EB"/>
    <w:rsid w:val="00ED5F06"/>
    <w:rsid w:val="00EE46D5"/>
    <w:rsid w:val="00EE6DDC"/>
    <w:rsid w:val="00EE76F4"/>
    <w:rsid w:val="00EF2C75"/>
    <w:rsid w:val="00EF62AD"/>
    <w:rsid w:val="00F01C55"/>
    <w:rsid w:val="00F040DE"/>
    <w:rsid w:val="00F200A3"/>
    <w:rsid w:val="00F204A3"/>
    <w:rsid w:val="00F21FB6"/>
    <w:rsid w:val="00F241EE"/>
    <w:rsid w:val="00F2475F"/>
    <w:rsid w:val="00F251C9"/>
    <w:rsid w:val="00F30A03"/>
    <w:rsid w:val="00F440C6"/>
    <w:rsid w:val="00F443B3"/>
    <w:rsid w:val="00F46303"/>
    <w:rsid w:val="00F516CE"/>
    <w:rsid w:val="00F5635F"/>
    <w:rsid w:val="00F60991"/>
    <w:rsid w:val="00F62E86"/>
    <w:rsid w:val="00F653B5"/>
    <w:rsid w:val="00F66A5C"/>
    <w:rsid w:val="00F71B50"/>
    <w:rsid w:val="00F768C2"/>
    <w:rsid w:val="00F810D6"/>
    <w:rsid w:val="00F91F76"/>
    <w:rsid w:val="00F95EC6"/>
    <w:rsid w:val="00FA3330"/>
    <w:rsid w:val="00FA461E"/>
    <w:rsid w:val="00FB320D"/>
    <w:rsid w:val="00FB45E2"/>
    <w:rsid w:val="00FB5425"/>
    <w:rsid w:val="00FB5719"/>
    <w:rsid w:val="00FB70B7"/>
    <w:rsid w:val="00FC515F"/>
    <w:rsid w:val="00FD4C0B"/>
    <w:rsid w:val="00FD5A76"/>
    <w:rsid w:val="00FD6739"/>
    <w:rsid w:val="00FF1C6C"/>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9B9FE"/>
  <w15:chartTrackingRefBased/>
  <w15:docId w15:val="{868F57A5-D1A7-4C7A-963C-221258F5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90"/>
    <w:rPr>
      <w:rFonts w:cs="Calibri"/>
      <w:sz w:val="22"/>
      <w:szCs w:val="22"/>
    </w:rPr>
  </w:style>
  <w:style w:type="paragraph" w:styleId="Heading1">
    <w:name w:val="heading 1"/>
    <w:basedOn w:val="Normal"/>
    <w:next w:val="Normal"/>
    <w:link w:val="Heading1Char"/>
    <w:uiPriority w:val="99"/>
    <w:qFormat/>
    <w:rsid w:val="00B61ABC"/>
    <w:pPr>
      <w:keepNext/>
      <w:outlineLvl w:val="0"/>
    </w:pPr>
    <w:rPr>
      <w:rFonts w:ascii="Garamond" w:hAnsi="Garamond" w:cs="Times New Roman"/>
      <w:b/>
      <w:bCs/>
      <w:sz w:val="24"/>
      <w:szCs w:val="24"/>
      <w:lang w:val="x-none" w:eastAsia="x-none"/>
    </w:rPr>
  </w:style>
  <w:style w:type="paragraph" w:styleId="Heading3">
    <w:name w:val="heading 3"/>
    <w:basedOn w:val="Normal"/>
    <w:next w:val="Normal"/>
    <w:link w:val="Heading3Char"/>
    <w:uiPriority w:val="99"/>
    <w:qFormat/>
    <w:rsid w:val="00B4574D"/>
    <w:pPr>
      <w:keepNext/>
      <w:keepLines/>
      <w:spacing w:before="200"/>
      <w:outlineLvl w:val="2"/>
    </w:pPr>
    <w:rPr>
      <w:rFonts w:ascii="Cambria" w:hAnsi="Cambria" w:cs="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1ABC"/>
    <w:rPr>
      <w:rFonts w:ascii="Garamond" w:hAnsi="Garamond" w:cs="Garamond"/>
      <w:b/>
      <w:bCs/>
      <w:sz w:val="24"/>
      <w:szCs w:val="24"/>
    </w:rPr>
  </w:style>
  <w:style w:type="character" w:customStyle="1" w:styleId="Heading3Char">
    <w:name w:val="Heading 3 Char"/>
    <w:link w:val="Heading3"/>
    <w:uiPriority w:val="99"/>
    <w:rsid w:val="00B4574D"/>
    <w:rPr>
      <w:rFonts w:ascii="Cambria" w:hAnsi="Cambria" w:cs="Cambria"/>
      <w:b/>
      <w:bCs/>
      <w:color w:val="4F81BD"/>
    </w:rPr>
  </w:style>
  <w:style w:type="paragraph" w:customStyle="1" w:styleId="APAreference">
    <w:name w:val="APAreference"/>
    <w:basedOn w:val="Normal"/>
    <w:uiPriority w:val="99"/>
    <w:rsid w:val="00B61ABC"/>
    <w:pPr>
      <w:spacing w:line="228" w:lineRule="auto"/>
      <w:ind w:left="720" w:hanging="720"/>
    </w:pPr>
    <w:rPr>
      <w:rFonts w:ascii="Garamond" w:eastAsia="Times New Roman" w:hAnsi="Garamond" w:cs="Garamond"/>
      <w:sz w:val="24"/>
      <w:szCs w:val="24"/>
    </w:rPr>
  </w:style>
  <w:style w:type="paragraph" w:styleId="Title">
    <w:name w:val="Title"/>
    <w:basedOn w:val="Normal"/>
    <w:link w:val="TitleChar"/>
    <w:uiPriority w:val="99"/>
    <w:qFormat/>
    <w:rsid w:val="00B61ABC"/>
    <w:pPr>
      <w:pBdr>
        <w:top w:val="double" w:sz="6" w:space="1" w:color="auto"/>
        <w:bottom w:val="double" w:sz="6" w:space="1" w:color="auto"/>
      </w:pBdr>
      <w:jc w:val="center"/>
    </w:pPr>
    <w:rPr>
      <w:rFonts w:ascii="Garamond" w:hAnsi="Garamond" w:cs="Times New Roman"/>
      <w:b/>
      <w:bCs/>
      <w:smallCaps/>
      <w:sz w:val="24"/>
      <w:szCs w:val="24"/>
      <w:lang w:val="x-none" w:eastAsia="x-none"/>
    </w:rPr>
  </w:style>
  <w:style w:type="character" w:customStyle="1" w:styleId="TitleChar">
    <w:name w:val="Title Char"/>
    <w:link w:val="Title"/>
    <w:uiPriority w:val="99"/>
    <w:rsid w:val="00B61ABC"/>
    <w:rPr>
      <w:rFonts w:ascii="Garamond" w:hAnsi="Garamond" w:cs="Garamond"/>
      <w:b/>
      <w:bCs/>
      <w:smallCaps/>
      <w:sz w:val="24"/>
      <w:szCs w:val="24"/>
    </w:rPr>
  </w:style>
  <w:style w:type="paragraph" w:styleId="Header">
    <w:name w:val="header"/>
    <w:basedOn w:val="Normal"/>
    <w:link w:val="HeaderChar"/>
    <w:uiPriority w:val="99"/>
    <w:rsid w:val="00B61ABC"/>
    <w:pPr>
      <w:tabs>
        <w:tab w:val="center" w:pos="4320"/>
        <w:tab w:val="right" w:pos="8640"/>
      </w:tabs>
    </w:pPr>
    <w:rPr>
      <w:rFonts w:ascii="New York" w:hAnsi="New York" w:cs="Times New Roman"/>
      <w:sz w:val="24"/>
      <w:szCs w:val="24"/>
      <w:lang w:val="x-none" w:eastAsia="x-none"/>
    </w:rPr>
  </w:style>
  <w:style w:type="character" w:customStyle="1" w:styleId="HeaderChar">
    <w:name w:val="Header Char"/>
    <w:link w:val="Header"/>
    <w:uiPriority w:val="99"/>
    <w:rsid w:val="00B61ABC"/>
    <w:rPr>
      <w:rFonts w:ascii="New York" w:hAnsi="New York" w:cs="New York"/>
      <w:sz w:val="24"/>
      <w:szCs w:val="24"/>
    </w:rPr>
  </w:style>
  <w:style w:type="paragraph" w:styleId="BodyText">
    <w:name w:val="Body Text"/>
    <w:basedOn w:val="Normal"/>
    <w:link w:val="BodyTextChar"/>
    <w:uiPriority w:val="99"/>
    <w:rsid w:val="00B61ABC"/>
    <w:rPr>
      <w:rFonts w:ascii="Times New Roman" w:hAnsi="Times New Roman" w:cs="Times New Roman"/>
      <w:sz w:val="20"/>
      <w:szCs w:val="20"/>
      <w:lang w:val="x-none" w:eastAsia="x-none"/>
    </w:rPr>
  </w:style>
  <w:style w:type="character" w:customStyle="1" w:styleId="BodyTextChar">
    <w:name w:val="Body Text Char"/>
    <w:link w:val="BodyText"/>
    <w:uiPriority w:val="99"/>
    <w:rsid w:val="00B61ABC"/>
    <w:rPr>
      <w:rFonts w:ascii="Times New Roman" w:hAnsi="Times New Roman" w:cs="Times New Roman"/>
      <w:sz w:val="20"/>
      <w:szCs w:val="20"/>
    </w:rPr>
  </w:style>
  <w:style w:type="character" w:styleId="PageNumber">
    <w:name w:val="page number"/>
    <w:basedOn w:val="DefaultParagraphFont"/>
    <w:uiPriority w:val="99"/>
    <w:rsid w:val="00B61ABC"/>
  </w:style>
  <w:style w:type="paragraph" w:styleId="NoSpacing">
    <w:name w:val="No Spacing"/>
    <w:link w:val="NoSpacingChar"/>
    <w:uiPriority w:val="99"/>
    <w:qFormat/>
    <w:rsid w:val="00B61ABC"/>
    <w:rPr>
      <w:rFonts w:eastAsia="Times New Roman" w:cs="Calibri"/>
      <w:sz w:val="22"/>
      <w:szCs w:val="22"/>
    </w:rPr>
  </w:style>
  <w:style w:type="character" w:styleId="Hyperlink">
    <w:name w:val="Hyperlink"/>
    <w:uiPriority w:val="99"/>
    <w:rsid w:val="00B61ABC"/>
    <w:rPr>
      <w:color w:val="0000FF"/>
      <w:u w:val="single"/>
    </w:rPr>
  </w:style>
  <w:style w:type="paragraph" w:styleId="NormalWeb">
    <w:name w:val="Normal (Web)"/>
    <w:basedOn w:val="Normal"/>
    <w:uiPriority w:val="99"/>
    <w:rsid w:val="00B61ABC"/>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link w:val="NoSpacing"/>
    <w:uiPriority w:val="99"/>
    <w:rsid w:val="00B61ABC"/>
    <w:rPr>
      <w:rFonts w:eastAsia="Times New Roman" w:cs="Calibri"/>
      <w:sz w:val="22"/>
      <w:szCs w:val="22"/>
      <w:lang w:val="en-US" w:eastAsia="en-US" w:bidi="ar-SA"/>
    </w:rPr>
  </w:style>
  <w:style w:type="character" w:customStyle="1" w:styleId="apple-style-span">
    <w:name w:val="apple-style-span"/>
    <w:basedOn w:val="DefaultParagraphFont"/>
    <w:uiPriority w:val="99"/>
    <w:rsid w:val="00B61ABC"/>
  </w:style>
  <w:style w:type="paragraph" w:styleId="BalloonText">
    <w:name w:val="Balloon Text"/>
    <w:basedOn w:val="Normal"/>
    <w:link w:val="BalloonTextChar"/>
    <w:uiPriority w:val="99"/>
    <w:semiHidden/>
    <w:rsid w:val="00FB5425"/>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425"/>
    <w:rPr>
      <w:rFonts w:ascii="Tahoma" w:hAnsi="Tahoma" w:cs="Tahoma"/>
      <w:sz w:val="16"/>
      <w:szCs w:val="16"/>
    </w:rPr>
  </w:style>
  <w:style w:type="paragraph" w:styleId="ListParagraph">
    <w:name w:val="List Paragraph"/>
    <w:basedOn w:val="Normal"/>
    <w:uiPriority w:val="99"/>
    <w:qFormat/>
    <w:rsid w:val="00AC6824"/>
    <w:pPr>
      <w:ind w:left="720"/>
    </w:pPr>
  </w:style>
  <w:style w:type="paragraph" w:styleId="Footer">
    <w:name w:val="footer"/>
    <w:basedOn w:val="Normal"/>
    <w:link w:val="FooterChar"/>
    <w:uiPriority w:val="99"/>
    <w:rsid w:val="003148FD"/>
    <w:pPr>
      <w:tabs>
        <w:tab w:val="center" w:pos="4320"/>
        <w:tab w:val="right" w:pos="8640"/>
      </w:tabs>
    </w:pPr>
  </w:style>
  <w:style w:type="character" w:customStyle="1" w:styleId="FooterChar">
    <w:name w:val="Footer Char"/>
    <w:basedOn w:val="DefaultParagraphFont"/>
    <w:link w:val="Footer"/>
    <w:uiPriority w:val="99"/>
    <w:semiHidden/>
    <w:rsid w:val="007D61FE"/>
  </w:style>
  <w:style w:type="paragraph" w:styleId="CommentText">
    <w:name w:val="annotation text"/>
    <w:basedOn w:val="Normal"/>
    <w:link w:val="CommentTextChar"/>
    <w:uiPriority w:val="99"/>
    <w:semiHidden/>
    <w:unhideWhenUsed/>
    <w:rsid w:val="00F810D6"/>
    <w:rPr>
      <w:rFonts w:cs="Times New Roman"/>
      <w:sz w:val="20"/>
      <w:szCs w:val="20"/>
      <w:lang w:val="x-none" w:eastAsia="x-none"/>
    </w:rPr>
  </w:style>
  <w:style w:type="character" w:customStyle="1" w:styleId="CommentTextChar">
    <w:name w:val="Comment Text Char"/>
    <w:link w:val="CommentText"/>
    <w:uiPriority w:val="99"/>
    <w:semiHidden/>
    <w:rsid w:val="00F810D6"/>
    <w:rPr>
      <w:rFonts w:cs="Calibri"/>
    </w:rPr>
  </w:style>
  <w:style w:type="character" w:styleId="CommentReference">
    <w:name w:val="annotation reference"/>
    <w:uiPriority w:val="99"/>
    <w:semiHidden/>
    <w:unhideWhenUsed/>
    <w:rsid w:val="00F810D6"/>
    <w:rPr>
      <w:sz w:val="16"/>
      <w:szCs w:val="16"/>
    </w:rPr>
  </w:style>
  <w:style w:type="character" w:customStyle="1" w:styleId="apple-converted-space">
    <w:name w:val="apple-converted-space"/>
    <w:basedOn w:val="DefaultParagraphFont"/>
    <w:rsid w:val="005C190C"/>
  </w:style>
  <w:style w:type="character" w:customStyle="1" w:styleId="il">
    <w:name w:val="il"/>
    <w:basedOn w:val="DefaultParagraphFont"/>
    <w:rsid w:val="005C190C"/>
  </w:style>
  <w:style w:type="character" w:customStyle="1" w:styleId="a">
    <w:name w:val="a"/>
    <w:rsid w:val="00E154F2"/>
  </w:style>
  <w:style w:type="character" w:customStyle="1" w:styleId="l8">
    <w:name w:val="l8"/>
    <w:rsid w:val="00E154F2"/>
  </w:style>
  <w:style w:type="character" w:customStyle="1" w:styleId="l7">
    <w:name w:val="l7"/>
    <w:rsid w:val="00E154F2"/>
  </w:style>
  <w:style w:type="character" w:customStyle="1" w:styleId="l">
    <w:name w:val="l"/>
    <w:rsid w:val="00E154F2"/>
  </w:style>
  <w:style w:type="character" w:styleId="FollowedHyperlink">
    <w:name w:val="FollowedHyperlink"/>
    <w:uiPriority w:val="99"/>
    <w:semiHidden/>
    <w:unhideWhenUsed/>
    <w:rsid w:val="00741889"/>
    <w:rPr>
      <w:color w:val="954F72"/>
      <w:u w:val="single"/>
    </w:rPr>
  </w:style>
  <w:style w:type="paragraph" w:styleId="BlockText">
    <w:name w:val="Block Text"/>
    <w:basedOn w:val="Normal"/>
    <w:rsid w:val="00954278"/>
    <w:pPr>
      <w:ind w:left="720" w:right="-180"/>
    </w:pPr>
    <w:rPr>
      <w:rFonts w:ascii="Sylfaen" w:eastAsia="Times New Roman" w:hAnsi="Sylfaen" w:cs="Times New Roman"/>
      <w:szCs w:val="24"/>
    </w:rPr>
  </w:style>
  <w:style w:type="character" w:styleId="Emphasis">
    <w:name w:val="Emphasis"/>
    <w:uiPriority w:val="20"/>
    <w:qFormat/>
    <w:rsid w:val="00604B5F"/>
    <w:rPr>
      <w:i/>
      <w:iCs/>
    </w:rPr>
  </w:style>
  <w:style w:type="paragraph" w:customStyle="1" w:styleId="m-6237244216723161522gmail-p1">
    <w:name w:val="m_-6237244216723161522gmail-p1"/>
    <w:basedOn w:val="Normal"/>
    <w:rsid w:val="002062E9"/>
    <w:pPr>
      <w:spacing w:before="100" w:beforeAutospacing="1" w:after="100" w:afterAutospacing="1"/>
    </w:pPr>
    <w:rPr>
      <w:rFonts w:ascii="Times New Roman" w:eastAsia="Times New Roman" w:hAnsi="Times New Roman" w:cs="Times New Roman"/>
      <w:sz w:val="24"/>
      <w:szCs w:val="24"/>
    </w:rPr>
  </w:style>
  <w:style w:type="paragraph" w:customStyle="1" w:styleId="m-6237244216723161522gmail-p2">
    <w:name w:val="m_-6237244216723161522gmail-p2"/>
    <w:basedOn w:val="Normal"/>
    <w:rsid w:val="002062E9"/>
    <w:pPr>
      <w:spacing w:before="100" w:beforeAutospacing="1" w:after="100" w:afterAutospacing="1"/>
    </w:pPr>
    <w:rPr>
      <w:rFonts w:ascii="Times New Roman" w:eastAsia="Times New Roman" w:hAnsi="Times New Roman" w:cs="Times New Roman"/>
      <w:sz w:val="24"/>
      <w:szCs w:val="24"/>
    </w:rPr>
  </w:style>
  <w:style w:type="character" w:customStyle="1" w:styleId="m-6237244216723161522gmail-s1">
    <w:name w:val="m_-6237244216723161522gmail-s1"/>
    <w:rsid w:val="002062E9"/>
  </w:style>
  <w:style w:type="paragraph" w:styleId="CommentSubject">
    <w:name w:val="annotation subject"/>
    <w:basedOn w:val="CommentText"/>
    <w:next w:val="CommentText"/>
    <w:link w:val="CommentSubjectChar"/>
    <w:uiPriority w:val="99"/>
    <w:semiHidden/>
    <w:unhideWhenUsed/>
    <w:rsid w:val="001A67A5"/>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1A67A5"/>
    <w:rPr>
      <w:rFonts w:asciiTheme="minorHAnsi" w:eastAsiaTheme="minorHAnsi" w:hAnsiTheme="minorHAnsi" w:cstheme="minorBidi"/>
      <w:b/>
      <w:bCs/>
    </w:rPr>
  </w:style>
  <w:style w:type="character" w:styleId="Strong">
    <w:name w:val="Strong"/>
    <w:basedOn w:val="DefaultParagraphFont"/>
    <w:uiPriority w:val="22"/>
    <w:qFormat/>
    <w:rsid w:val="00AF2519"/>
    <w:rPr>
      <w:b/>
      <w:bCs/>
    </w:rPr>
  </w:style>
  <w:style w:type="character" w:styleId="UnresolvedMention">
    <w:name w:val="Unresolved Mention"/>
    <w:basedOn w:val="DefaultParagraphFont"/>
    <w:uiPriority w:val="99"/>
    <w:semiHidden/>
    <w:unhideWhenUsed/>
    <w:rsid w:val="00AF2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2885">
      <w:bodyDiv w:val="1"/>
      <w:marLeft w:val="0"/>
      <w:marRight w:val="0"/>
      <w:marTop w:val="0"/>
      <w:marBottom w:val="0"/>
      <w:divBdr>
        <w:top w:val="none" w:sz="0" w:space="0" w:color="auto"/>
        <w:left w:val="none" w:sz="0" w:space="0" w:color="auto"/>
        <w:bottom w:val="none" w:sz="0" w:space="0" w:color="auto"/>
        <w:right w:val="none" w:sz="0" w:space="0" w:color="auto"/>
      </w:divBdr>
    </w:div>
    <w:div w:id="1235706558">
      <w:bodyDiv w:val="1"/>
      <w:marLeft w:val="0"/>
      <w:marRight w:val="0"/>
      <w:marTop w:val="0"/>
      <w:marBottom w:val="0"/>
      <w:divBdr>
        <w:top w:val="none" w:sz="0" w:space="0" w:color="auto"/>
        <w:left w:val="none" w:sz="0" w:space="0" w:color="auto"/>
        <w:bottom w:val="none" w:sz="0" w:space="0" w:color="auto"/>
        <w:right w:val="none" w:sz="0" w:space="0" w:color="auto"/>
      </w:divBdr>
    </w:div>
    <w:div w:id="1252473993">
      <w:marLeft w:val="0"/>
      <w:marRight w:val="0"/>
      <w:marTop w:val="0"/>
      <w:marBottom w:val="0"/>
      <w:divBdr>
        <w:top w:val="none" w:sz="0" w:space="0" w:color="auto"/>
        <w:left w:val="none" w:sz="0" w:space="0" w:color="auto"/>
        <w:bottom w:val="none" w:sz="0" w:space="0" w:color="auto"/>
        <w:right w:val="none" w:sz="0" w:space="0" w:color="auto"/>
      </w:divBdr>
    </w:div>
    <w:div w:id="1252473994">
      <w:marLeft w:val="0"/>
      <w:marRight w:val="0"/>
      <w:marTop w:val="0"/>
      <w:marBottom w:val="0"/>
      <w:divBdr>
        <w:top w:val="none" w:sz="0" w:space="0" w:color="auto"/>
        <w:left w:val="none" w:sz="0" w:space="0" w:color="auto"/>
        <w:bottom w:val="none" w:sz="0" w:space="0" w:color="auto"/>
        <w:right w:val="none" w:sz="0" w:space="0" w:color="auto"/>
      </w:divBdr>
    </w:div>
    <w:div w:id="1534924920">
      <w:bodyDiv w:val="1"/>
      <w:marLeft w:val="0"/>
      <w:marRight w:val="0"/>
      <w:marTop w:val="0"/>
      <w:marBottom w:val="0"/>
      <w:divBdr>
        <w:top w:val="none" w:sz="0" w:space="0" w:color="auto"/>
        <w:left w:val="none" w:sz="0" w:space="0" w:color="auto"/>
        <w:bottom w:val="none" w:sz="0" w:space="0" w:color="auto"/>
        <w:right w:val="none" w:sz="0" w:space="0" w:color="auto"/>
      </w:divBdr>
    </w:div>
    <w:div w:id="16240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ychologicalscience.org/pdf/Finkel_RRR_FINAL.pdf" TargetMode="External"/><Relationship Id="rId18" Type="http://schemas.openxmlformats.org/officeDocument/2006/relationships/hyperlink" Target="http://dx.doi.org/10.1080/15534510.2014.904247" TargetMode="External"/><Relationship Id="rId26" Type="http://schemas.openxmlformats.org/officeDocument/2006/relationships/hyperlink" Target="https://magic.piktochart.com/output/15157327-bullying-in-groups" TargetMode="External"/><Relationship Id="rId39" Type="http://schemas.openxmlformats.org/officeDocument/2006/relationships/hyperlink" Target="https://www.psychologytoday.com/blog/unpacking-social-relations/201509/getting-the-source" TargetMode="External"/><Relationship Id="rId21" Type="http://schemas.openxmlformats.org/officeDocument/2006/relationships/hyperlink" Target="https://www.facebook.com/SocialRelationsLab/" TargetMode="External"/><Relationship Id="rId34" Type="http://schemas.openxmlformats.org/officeDocument/2006/relationships/hyperlink" Target="https://nam04.safelinks.protection.outlook.com/?url=http%3A%2F%2Fnycitylens.com%2F2019%2F03%2Fis-this-a-hate-crime%2F&amp;data=02%7C01%7Ccsinclair%40psychology.msstate.edu%7C0a3731aedace4dc5895508d6a276b21e%7Ced51dbb0af8645a29c9773fb3935df17%7C0%7C0%7C636875028015900060&amp;sdata=5VSvXIrVlunKI6ZclsXBR9N1t1F803dEB99nwAmjLWU%3D&amp;reserved=0" TargetMode="External"/><Relationship Id="rId42" Type="http://schemas.openxmlformats.org/officeDocument/2006/relationships/hyperlink" Target="http://www.psychologiemagazine.nl/web/Artikelpagina/Als-uw-ouders-uw-partner-niet-accepteren-deel-1.ht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sf.io/cxmf6" TargetMode="External"/><Relationship Id="rId29" Type="http://schemas.openxmlformats.org/officeDocument/2006/relationships/hyperlink" Target="https://www.sunherald.com/article247161409.html?fbclid=IwAR2wUf8f6XsjdZLiEMRfhJ-1HaKxBjMflxbMOjbrhylkVP3vNyX-DExhdp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pub/h-colleen-sinclair/14/299/41b" TargetMode="External"/><Relationship Id="rId24" Type="http://schemas.openxmlformats.org/officeDocument/2006/relationships/hyperlink" Target="https://magic.piktochart.com/output/14412802-gender-and-aggression-in-high-school" TargetMode="External"/><Relationship Id="rId32" Type="http://schemas.openxmlformats.org/officeDocument/2006/relationships/hyperlink" Target="https://www.mississippifreepress.org/6153/why-do-abused-women-stay-fear-finances-isolation-love-distrust-and-more/?fbclid=IwAR3V-A6i32zdAgF7jHwhbo6R5ZniwIqL1EbxCAsdE4mtrx02LTYn9rd2D1A" TargetMode="External"/><Relationship Id="rId37" Type="http://schemas.openxmlformats.org/officeDocument/2006/relationships/hyperlink" Target="https://www.psychologytoday.com/articles/201501/obsessed" TargetMode="External"/><Relationship Id="rId40" Type="http://schemas.openxmlformats.org/officeDocument/2006/relationships/hyperlink" Target="http://www.wissenschaft.de/archiv/-/journal_content/56/12054/4771209/Forscher-fordern-di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sf.io/s3hfr/" TargetMode="External"/><Relationship Id="rId23" Type="http://schemas.openxmlformats.org/officeDocument/2006/relationships/hyperlink" Target="https://magic.piktochart.com/output/14389492-friends-as-enemies" TargetMode="External"/><Relationship Id="rId28" Type="http://schemas.openxmlformats.org/officeDocument/2006/relationships/hyperlink" Target="https://www.sunherald.com/article247161409.html?fbclid=IwAR2wUf8f6XsjdZLiEMRfhJ-1HaKxBjMflxbMOjbrhylkVP3vNyX-DExhdp8" TargetMode="External"/><Relationship Id="rId36" Type="http://schemas.openxmlformats.org/officeDocument/2006/relationships/hyperlink" Target="http://www.cnn.com/2016/01/13/living/where-white-people-meet-feat/index.html" TargetMode="External"/><Relationship Id="rId10" Type="http://schemas.openxmlformats.org/officeDocument/2006/relationships/hyperlink" Target="http://www.socialrelationslab.com/" TargetMode="External"/><Relationship Id="rId19" Type="http://schemas.openxmlformats.org/officeDocument/2006/relationships/hyperlink" Target="http://www.socialrelationslab.com/relating-results---a-blog" TargetMode="External"/><Relationship Id="rId31" Type="http://schemas.openxmlformats.org/officeDocument/2006/relationships/hyperlink" Target="https://www.mississippifreepress.org/6153/why-do-abused-women-stay-fear-finances-isolation-love-distrust-and-more/?fbclid=IwAR3V-A6i32zdAgF7jHwhbo6R5ZniwIqL1EbxCAsdE4mtrx02LTYn9rd2D1A" TargetMode="External"/><Relationship Id="rId44" Type="http://schemas.openxmlformats.org/officeDocument/2006/relationships/hyperlink" Target="http://www.psychologytoday.com/articles/201008/insights-news" TargetMode="External"/><Relationship Id="rId4" Type="http://schemas.openxmlformats.org/officeDocument/2006/relationships/settings" Target="settings.xml"/><Relationship Id="rId9" Type="http://schemas.openxmlformats.org/officeDocument/2006/relationships/hyperlink" Target="https://osf.io/e2c9k/" TargetMode="External"/><Relationship Id="rId14" Type="http://schemas.openxmlformats.org/officeDocument/2006/relationships/hyperlink" Target="https://osf.io/cij64/" TargetMode="External"/><Relationship Id="rId22" Type="http://schemas.openxmlformats.org/officeDocument/2006/relationships/hyperlink" Target="https://www.youtube.com/channel/UC3F09bM-39xpCSh8BnCcE3A" TargetMode="External"/><Relationship Id="rId27" Type="http://schemas.openxmlformats.org/officeDocument/2006/relationships/hyperlink" Target="https://osf.io/e2c9k/" TargetMode="External"/><Relationship Id="rId30" Type="http://schemas.openxmlformats.org/officeDocument/2006/relationships/hyperlink" Target="https://fas.org/congressional-science-policy-initiative/hearings/misinformation-and-disinformation-plaguing-online-platforms-house-energy-and-commerce-committee/?utm_source=Congressional+Science+Policy+Initiative+Newsletter&amp;utm_campaign=d95098aef8-EMAIL_CAMPAIGN_2017_02_21_COPY_01&amp;utm_medium=email&amp;utm_term=0_f0114dca56-d95098aef8-222226606" TargetMode="External"/><Relationship Id="rId35" Type="http://schemas.openxmlformats.org/officeDocument/2006/relationships/hyperlink" Target="https://issuu.com/msu-artssciences/docs/17-373visionmagazinepage_web" TargetMode="External"/><Relationship Id="rId43" Type="http://schemas.openxmlformats.org/officeDocument/2006/relationships/hyperlink" Target="http://www.menshealth.com/sex-women/whos-sinking-your-love-life" TargetMode="External"/><Relationship Id="rId8" Type="http://schemas.openxmlformats.org/officeDocument/2006/relationships/hyperlink" Target="mailto:csinclair@ssrc.msstate.edu" TargetMode="External"/><Relationship Id="rId3" Type="http://schemas.openxmlformats.org/officeDocument/2006/relationships/styles" Target="styles.xml"/><Relationship Id="rId12" Type="http://schemas.openxmlformats.org/officeDocument/2006/relationships/hyperlink" Target="https://doi.org/10.3389/fpsyg.2021.660973" TargetMode="External"/><Relationship Id="rId17" Type="http://schemas.openxmlformats.org/officeDocument/2006/relationships/hyperlink" Target="http://osf.io/ezcuj" TargetMode="External"/><Relationship Id="rId25" Type="http://schemas.openxmlformats.org/officeDocument/2006/relationships/hyperlink" Target="https://magic.piktochart.com/output/14291805-year-1-survey-summary-school-safety" TargetMode="External"/><Relationship Id="rId33" Type="http://schemas.openxmlformats.org/officeDocument/2006/relationships/hyperlink" Target="https://www.sunherald.com/news/local/counties/harrison-county/article243820767.html?fbclid=IwAR1wyz7XQr434_jSZhnFnmfwXgH_qHe0a1cOw6H68ahcyR5NSlWFngKmuCg" TargetMode="External"/><Relationship Id="rId38" Type="http://schemas.openxmlformats.org/officeDocument/2006/relationships/hyperlink" Target="http://www.wcbi.com/wordpress/msu-expert-offers-tips-on-violence-misconceptions-solutions" TargetMode="External"/><Relationship Id="rId46" Type="http://schemas.openxmlformats.org/officeDocument/2006/relationships/fontTable" Target="fontTable.xml"/><Relationship Id="rId20" Type="http://schemas.openxmlformats.org/officeDocument/2006/relationships/hyperlink" Target="https://twitter.com/SocialRelateLab" TargetMode="External"/><Relationship Id="rId41" Type="http://schemas.openxmlformats.org/officeDocument/2006/relationships/hyperlink" Target="http://starkvilledailynews.com/node/15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3E121-017A-43CD-A747-9DC57339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13196</Words>
  <Characters>75218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Appendix A: Curriculum Vita</vt:lpstr>
    </vt:vector>
  </TitlesOfParts>
  <Company>Mississippi State University</Company>
  <LinksUpToDate>false</LinksUpToDate>
  <CharactersWithSpaces>88238</CharactersWithSpaces>
  <SharedDoc>false</SharedDoc>
  <HLinks>
    <vt:vector size="174" baseType="variant">
      <vt:variant>
        <vt:i4>1048644</vt:i4>
      </vt:variant>
      <vt:variant>
        <vt:i4>84</vt:i4>
      </vt:variant>
      <vt:variant>
        <vt:i4>0</vt:i4>
      </vt:variant>
      <vt:variant>
        <vt:i4>5</vt:i4>
      </vt:variant>
      <vt:variant>
        <vt:lpwstr>http://www.psychologytoday.com/articles/201008/insights-news</vt:lpwstr>
      </vt:variant>
      <vt:variant>
        <vt:lpwstr/>
      </vt:variant>
      <vt:variant>
        <vt:i4>8323169</vt:i4>
      </vt:variant>
      <vt:variant>
        <vt:i4>81</vt:i4>
      </vt:variant>
      <vt:variant>
        <vt:i4>0</vt:i4>
      </vt:variant>
      <vt:variant>
        <vt:i4>5</vt:i4>
      </vt:variant>
      <vt:variant>
        <vt:lpwstr>http://www.menshealth.com/sex-women/whos-sinking-your-love-life</vt:lpwstr>
      </vt:variant>
      <vt:variant>
        <vt:lpwstr/>
      </vt:variant>
      <vt:variant>
        <vt:i4>4063269</vt:i4>
      </vt:variant>
      <vt:variant>
        <vt:i4>78</vt:i4>
      </vt:variant>
      <vt:variant>
        <vt:i4>0</vt:i4>
      </vt:variant>
      <vt:variant>
        <vt:i4>5</vt:i4>
      </vt:variant>
      <vt:variant>
        <vt:lpwstr>http://www.psychologiemagazine.nl/web/Artikelpagina/Als-uw-ouders-uw-partner-niet-accepteren-deel-1.htm</vt:lpwstr>
      </vt:variant>
      <vt:variant>
        <vt:lpwstr/>
      </vt:variant>
      <vt:variant>
        <vt:i4>1900551</vt:i4>
      </vt:variant>
      <vt:variant>
        <vt:i4>75</vt:i4>
      </vt:variant>
      <vt:variant>
        <vt:i4>0</vt:i4>
      </vt:variant>
      <vt:variant>
        <vt:i4>5</vt:i4>
      </vt:variant>
      <vt:variant>
        <vt:lpwstr>http://starkvilledailynews.com/node/15661</vt:lpwstr>
      </vt:variant>
      <vt:variant>
        <vt:lpwstr/>
      </vt:variant>
      <vt:variant>
        <vt:i4>4718698</vt:i4>
      </vt:variant>
      <vt:variant>
        <vt:i4>72</vt:i4>
      </vt:variant>
      <vt:variant>
        <vt:i4>0</vt:i4>
      </vt:variant>
      <vt:variant>
        <vt:i4>5</vt:i4>
      </vt:variant>
      <vt:variant>
        <vt:lpwstr>http://www.wissenschaft.de/archiv/-/journal_content/56/12054/4771209/Forscher-fordern-die/</vt:lpwstr>
      </vt:variant>
      <vt:variant>
        <vt:lpwstr/>
      </vt:variant>
      <vt:variant>
        <vt:i4>458818</vt:i4>
      </vt:variant>
      <vt:variant>
        <vt:i4>69</vt:i4>
      </vt:variant>
      <vt:variant>
        <vt:i4>0</vt:i4>
      </vt:variant>
      <vt:variant>
        <vt:i4>5</vt:i4>
      </vt:variant>
      <vt:variant>
        <vt:lpwstr>https://www.psychologytoday.com/blog/unpacking-social-relations/201509/getting-the-source</vt:lpwstr>
      </vt:variant>
      <vt:variant>
        <vt:lpwstr/>
      </vt:variant>
      <vt:variant>
        <vt:i4>1507341</vt:i4>
      </vt:variant>
      <vt:variant>
        <vt:i4>66</vt:i4>
      </vt:variant>
      <vt:variant>
        <vt:i4>0</vt:i4>
      </vt:variant>
      <vt:variant>
        <vt:i4>5</vt:i4>
      </vt:variant>
      <vt:variant>
        <vt:lpwstr>http://www.wcbi.com/wordpress/msu-expert-offers-tips-on-violence-misconceptions-solutions</vt:lpwstr>
      </vt:variant>
      <vt:variant>
        <vt:lpwstr/>
      </vt:variant>
      <vt:variant>
        <vt:i4>4784207</vt:i4>
      </vt:variant>
      <vt:variant>
        <vt:i4>63</vt:i4>
      </vt:variant>
      <vt:variant>
        <vt:i4>0</vt:i4>
      </vt:variant>
      <vt:variant>
        <vt:i4>5</vt:i4>
      </vt:variant>
      <vt:variant>
        <vt:lpwstr>https://www.psychologytoday.com/articles/201501/obsessed</vt:lpwstr>
      </vt:variant>
      <vt:variant>
        <vt:lpwstr/>
      </vt:variant>
      <vt:variant>
        <vt:i4>1703955</vt:i4>
      </vt:variant>
      <vt:variant>
        <vt:i4>60</vt:i4>
      </vt:variant>
      <vt:variant>
        <vt:i4>0</vt:i4>
      </vt:variant>
      <vt:variant>
        <vt:i4>5</vt:i4>
      </vt:variant>
      <vt:variant>
        <vt:lpwstr>http://www.cnn.com/2016/01/13/living/where-white-people-meet-feat/index.html</vt:lpwstr>
      </vt:variant>
      <vt:variant>
        <vt:lpwstr/>
      </vt:variant>
      <vt:variant>
        <vt:i4>3473444</vt:i4>
      </vt:variant>
      <vt:variant>
        <vt:i4>57</vt:i4>
      </vt:variant>
      <vt:variant>
        <vt:i4>0</vt:i4>
      </vt:variant>
      <vt:variant>
        <vt:i4>5</vt:i4>
      </vt:variant>
      <vt:variant>
        <vt:lpwstr>https://magic.piktochart.com/output/15157327-bullying-in-groups</vt:lpwstr>
      </vt:variant>
      <vt:variant>
        <vt:lpwstr/>
      </vt:variant>
      <vt:variant>
        <vt:i4>5439582</vt:i4>
      </vt:variant>
      <vt:variant>
        <vt:i4>54</vt:i4>
      </vt:variant>
      <vt:variant>
        <vt:i4>0</vt:i4>
      </vt:variant>
      <vt:variant>
        <vt:i4>5</vt:i4>
      </vt:variant>
      <vt:variant>
        <vt:lpwstr>https://magic.piktochart.com/output/14291805-year-1-survey-summary-school-safety</vt:lpwstr>
      </vt:variant>
      <vt:variant>
        <vt:lpwstr/>
      </vt:variant>
      <vt:variant>
        <vt:i4>5111830</vt:i4>
      </vt:variant>
      <vt:variant>
        <vt:i4>51</vt:i4>
      </vt:variant>
      <vt:variant>
        <vt:i4>0</vt:i4>
      </vt:variant>
      <vt:variant>
        <vt:i4>5</vt:i4>
      </vt:variant>
      <vt:variant>
        <vt:lpwstr>https://magic.piktochart.com/output/14412802-gender-and-aggression-in-high-school</vt:lpwstr>
      </vt:variant>
      <vt:variant>
        <vt:lpwstr/>
      </vt:variant>
      <vt:variant>
        <vt:i4>2162739</vt:i4>
      </vt:variant>
      <vt:variant>
        <vt:i4>48</vt:i4>
      </vt:variant>
      <vt:variant>
        <vt:i4>0</vt:i4>
      </vt:variant>
      <vt:variant>
        <vt:i4>5</vt:i4>
      </vt:variant>
      <vt:variant>
        <vt:lpwstr>https://magic.piktochart.com/output/14389492-friends-as-enemies</vt:lpwstr>
      </vt:variant>
      <vt:variant>
        <vt:lpwstr/>
      </vt:variant>
      <vt:variant>
        <vt:i4>458839</vt:i4>
      </vt:variant>
      <vt:variant>
        <vt:i4>45</vt:i4>
      </vt:variant>
      <vt:variant>
        <vt:i4>0</vt:i4>
      </vt:variant>
      <vt:variant>
        <vt:i4>5</vt:i4>
      </vt:variant>
      <vt:variant>
        <vt:lpwstr>https://www.youtube.com/channel/UC3F09bM-39xpCSh8BnCcE3A</vt:lpwstr>
      </vt:variant>
      <vt:variant>
        <vt:lpwstr/>
      </vt:variant>
      <vt:variant>
        <vt:i4>983105</vt:i4>
      </vt:variant>
      <vt:variant>
        <vt:i4>42</vt:i4>
      </vt:variant>
      <vt:variant>
        <vt:i4>0</vt:i4>
      </vt:variant>
      <vt:variant>
        <vt:i4>5</vt:i4>
      </vt:variant>
      <vt:variant>
        <vt:lpwstr>https://www.facebook.com/SocialRelationsLab/</vt:lpwstr>
      </vt:variant>
      <vt:variant>
        <vt:lpwstr/>
      </vt:variant>
      <vt:variant>
        <vt:i4>7536674</vt:i4>
      </vt:variant>
      <vt:variant>
        <vt:i4>39</vt:i4>
      </vt:variant>
      <vt:variant>
        <vt:i4>0</vt:i4>
      </vt:variant>
      <vt:variant>
        <vt:i4>5</vt:i4>
      </vt:variant>
      <vt:variant>
        <vt:lpwstr>https://twitter.com/SocialRelateLab</vt:lpwstr>
      </vt:variant>
      <vt:variant>
        <vt:lpwstr/>
      </vt:variant>
      <vt:variant>
        <vt:i4>7733301</vt:i4>
      </vt:variant>
      <vt:variant>
        <vt:i4>36</vt:i4>
      </vt:variant>
      <vt:variant>
        <vt:i4>0</vt:i4>
      </vt:variant>
      <vt:variant>
        <vt:i4>5</vt:i4>
      </vt:variant>
      <vt:variant>
        <vt:lpwstr>http://www.socialrelationslab.com/relating-results---a-blog</vt:lpwstr>
      </vt:variant>
      <vt:variant>
        <vt:lpwstr/>
      </vt:variant>
      <vt:variant>
        <vt:i4>7340153</vt:i4>
      </vt:variant>
      <vt:variant>
        <vt:i4>33</vt:i4>
      </vt:variant>
      <vt:variant>
        <vt:i4>0</vt:i4>
      </vt:variant>
      <vt:variant>
        <vt:i4>5</vt:i4>
      </vt:variant>
      <vt:variant>
        <vt:lpwstr>http://dx.doi.org/10.1080/15534510.2014.904247</vt:lpwstr>
      </vt:variant>
      <vt:variant>
        <vt:lpwstr/>
      </vt:variant>
      <vt:variant>
        <vt:i4>7012413</vt:i4>
      </vt:variant>
      <vt:variant>
        <vt:i4>30</vt:i4>
      </vt:variant>
      <vt:variant>
        <vt:i4>0</vt:i4>
      </vt:variant>
      <vt:variant>
        <vt:i4>5</vt:i4>
      </vt:variant>
      <vt:variant>
        <vt:lpwstr>http://osf.io/ezcuj</vt:lpwstr>
      </vt:variant>
      <vt:variant>
        <vt:lpwstr/>
      </vt:variant>
      <vt:variant>
        <vt:i4>7995445</vt:i4>
      </vt:variant>
      <vt:variant>
        <vt:i4>27</vt:i4>
      </vt:variant>
      <vt:variant>
        <vt:i4>0</vt:i4>
      </vt:variant>
      <vt:variant>
        <vt:i4>5</vt:i4>
      </vt:variant>
      <vt:variant>
        <vt:lpwstr>http://osf.io/cxmf6</vt:lpwstr>
      </vt:variant>
      <vt:variant>
        <vt:lpwstr/>
      </vt:variant>
      <vt:variant>
        <vt:i4>4849754</vt:i4>
      </vt:variant>
      <vt:variant>
        <vt:i4>24</vt:i4>
      </vt:variant>
      <vt:variant>
        <vt:i4>0</vt:i4>
      </vt:variant>
      <vt:variant>
        <vt:i4>5</vt:i4>
      </vt:variant>
      <vt:variant>
        <vt:lpwstr>https://osf.io/s3hfr/</vt:lpwstr>
      </vt:variant>
      <vt:variant>
        <vt:lpwstr/>
      </vt:variant>
      <vt:variant>
        <vt:i4>1966160</vt:i4>
      </vt:variant>
      <vt:variant>
        <vt:i4>21</vt:i4>
      </vt:variant>
      <vt:variant>
        <vt:i4>0</vt:i4>
      </vt:variant>
      <vt:variant>
        <vt:i4>5</vt:i4>
      </vt:variant>
      <vt:variant>
        <vt:lpwstr>https://osf.io/cij64/</vt:lpwstr>
      </vt:variant>
      <vt:variant>
        <vt:lpwstr/>
      </vt:variant>
      <vt:variant>
        <vt:i4>983066</vt:i4>
      </vt:variant>
      <vt:variant>
        <vt:i4>18</vt:i4>
      </vt:variant>
      <vt:variant>
        <vt:i4>0</vt:i4>
      </vt:variant>
      <vt:variant>
        <vt:i4>5</vt:i4>
      </vt:variant>
      <vt:variant>
        <vt:lpwstr>http://www.psychologicalscience.org/pdf/Finkel_RRR_FINAL.pdf</vt:lpwstr>
      </vt:variant>
      <vt:variant>
        <vt:lpwstr/>
      </vt:variant>
      <vt:variant>
        <vt:i4>7471119</vt:i4>
      </vt:variant>
      <vt:variant>
        <vt:i4>15</vt:i4>
      </vt:variant>
      <vt:variant>
        <vt:i4>0</vt:i4>
      </vt:variant>
      <vt:variant>
        <vt:i4>5</vt:i4>
      </vt:variant>
      <vt:variant>
        <vt:lpwstr>https://www.researchgate.net/profile/H_Colleen_Sinclair?ev=hdr_xprf</vt:lpwstr>
      </vt:variant>
      <vt:variant>
        <vt:lpwstr/>
      </vt:variant>
      <vt:variant>
        <vt:i4>4259932</vt:i4>
      </vt:variant>
      <vt:variant>
        <vt:i4>12</vt:i4>
      </vt:variant>
      <vt:variant>
        <vt:i4>0</vt:i4>
      </vt:variant>
      <vt:variant>
        <vt:i4>5</vt:i4>
      </vt:variant>
      <vt:variant>
        <vt:lpwstr>https://msstate.academia.edu/HColleenSinclair</vt:lpwstr>
      </vt:variant>
      <vt:variant>
        <vt:lpwstr/>
      </vt:variant>
      <vt:variant>
        <vt:i4>5701652</vt:i4>
      </vt:variant>
      <vt:variant>
        <vt:i4>9</vt:i4>
      </vt:variant>
      <vt:variant>
        <vt:i4>0</vt:i4>
      </vt:variant>
      <vt:variant>
        <vt:i4>5</vt:i4>
      </vt:variant>
      <vt:variant>
        <vt:lpwstr>http://www.linkedin.com/pub/h-colleen-sinclair/14/299/41b</vt:lpwstr>
      </vt:variant>
      <vt:variant>
        <vt:lpwstr/>
      </vt:variant>
      <vt:variant>
        <vt:i4>2752568</vt:i4>
      </vt:variant>
      <vt:variant>
        <vt:i4>6</vt:i4>
      </vt:variant>
      <vt:variant>
        <vt:i4>0</vt:i4>
      </vt:variant>
      <vt:variant>
        <vt:i4>5</vt:i4>
      </vt:variant>
      <vt:variant>
        <vt:lpwstr>http://www.facebook.com/SocialRelationsLab</vt:lpwstr>
      </vt:variant>
      <vt:variant>
        <vt:lpwstr/>
      </vt:variant>
      <vt:variant>
        <vt:i4>2293817</vt:i4>
      </vt:variant>
      <vt:variant>
        <vt:i4>3</vt:i4>
      </vt:variant>
      <vt:variant>
        <vt:i4>0</vt:i4>
      </vt:variant>
      <vt:variant>
        <vt:i4>5</vt:i4>
      </vt:variant>
      <vt:variant>
        <vt:lpwstr>http://www.socialrelationslab.com/</vt:lpwstr>
      </vt:variant>
      <vt:variant>
        <vt:lpwstr/>
      </vt:variant>
      <vt:variant>
        <vt:i4>917629</vt:i4>
      </vt:variant>
      <vt:variant>
        <vt:i4>0</vt:i4>
      </vt:variant>
      <vt:variant>
        <vt:i4>0</vt:i4>
      </vt:variant>
      <vt:variant>
        <vt:i4>5</vt:i4>
      </vt:variant>
      <vt:variant>
        <vt:lpwstr>mailto:csinclair@ssrc.msstate.edu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Curriculum Vita</dc:title>
  <dc:subject/>
  <dc:creator>H. Colleen Sinclair</dc:creator>
  <cp:keywords/>
  <dc:description/>
  <cp:lastModifiedBy>Sinclair, Colleen</cp:lastModifiedBy>
  <cp:revision>2</cp:revision>
  <cp:lastPrinted>2019-03-07T18:54:00Z</cp:lastPrinted>
  <dcterms:created xsi:type="dcterms:W3CDTF">2022-04-14T19:21:00Z</dcterms:created>
  <dcterms:modified xsi:type="dcterms:W3CDTF">2022-04-14T19:21:00Z</dcterms:modified>
</cp:coreProperties>
</file>